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2F3" w:rsidRDefault="00F67B15" w:rsidP="00F67B15">
      <w:pPr>
        <w:tabs>
          <w:tab w:val="left" w:pos="4200"/>
          <w:tab w:val="center" w:pos="4650"/>
        </w:tabs>
        <w:rPr>
          <w:lang w:val="uk-UA"/>
        </w:rPr>
      </w:pPr>
      <w:r>
        <w:rPr>
          <w:lang w:val="uk-UA"/>
        </w:rPr>
        <w:tab/>
      </w:r>
    </w:p>
    <w:p w:rsidR="00B86A37" w:rsidRDefault="00306BA5" w:rsidP="00E65C7F">
      <w:pPr>
        <w:rPr>
          <w:sz w:val="28"/>
          <w:szCs w:val="28"/>
          <w:lang w:val="uk-UA"/>
        </w:rPr>
      </w:pPr>
      <w:r>
        <w:rPr>
          <w:sz w:val="28"/>
          <w:szCs w:val="28"/>
          <w:lang w:val="uk-UA"/>
        </w:rPr>
        <w:t xml:space="preserve">                                              </w:t>
      </w:r>
    </w:p>
    <w:p w:rsidR="00756EA9" w:rsidRDefault="00DF0EE9" w:rsidP="00DF0EE9">
      <w:pPr>
        <w:pStyle w:val="a9"/>
        <w:jc w:val="center"/>
        <w:rPr>
          <w:rStyle w:val="a7"/>
          <w:rFonts w:ascii="Times New Roman" w:hAnsi="Times New Roman" w:cs="Times New Roman"/>
          <w:b w:val="0"/>
          <w:sz w:val="28"/>
          <w:szCs w:val="28"/>
          <w:lang w:val="uk-UA"/>
        </w:rPr>
      </w:pPr>
      <w:r>
        <w:rPr>
          <w:rStyle w:val="a7"/>
          <w:rFonts w:ascii="Times New Roman" w:hAnsi="Times New Roman" w:cs="Times New Roman"/>
          <w:b w:val="0"/>
          <w:sz w:val="28"/>
          <w:szCs w:val="28"/>
          <w:lang w:val="uk-UA"/>
        </w:rPr>
        <w:t xml:space="preserve">      </w:t>
      </w:r>
    </w:p>
    <w:p w:rsidR="00DF0EE9" w:rsidRPr="00DF0EE9" w:rsidRDefault="00756EA9" w:rsidP="00DF0EE9">
      <w:pPr>
        <w:pStyle w:val="a9"/>
        <w:jc w:val="center"/>
        <w:rPr>
          <w:rFonts w:ascii="Times New Roman" w:hAnsi="Times New Roman" w:cs="Times New Roman"/>
          <w:sz w:val="28"/>
          <w:szCs w:val="28"/>
          <w:lang w:val="uk-UA"/>
        </w:rPr>
      </w:pPr>
      <w:r>
        <w:rPr>
          <w:rStyle w:val="a7"/>
          <w:rFonts w:ascii="Times New Roman" w:hAnsi="Times New Roman" w:cs="Times New Roman"/>
          <w:b w:val="0"/>
          <w:sz w:val="28"/>
          <w:szCs w:val="28"/>
          <w:lang w:val="uk-UA"/>
        </w:rPr>
        <w:t xml:space="preserve">       </w:t>
      </w:r>
      <w:r w:rsidR="009A17E0" w:rsidRPr="009A17E0">
        <w:rPr>
          <w:rStyle w:val="a7"/>
          <w:rFonts w:ascii="Times New Roman" w:hAnsi="Times New Roman" w:cs="Times New Roman"/>
          <w:b w:val="0"/>
          <w:sz w:val="28"/>
          <w:szCs w:val="28"/>
          <w:lang w:val="ru-RU"/>
        </w:rPr>
        <w:t xml:space="preserve">      </w:t>
      </w:r>
      <w:r>
        <w:rPr>
          <w:rStyle w:val="a7"/>
          <w:rFonts w:ascii="Times New Roman" w:hAnsi="Times New Roman" w:cs="Times New Roman"/>
          <w:b w:val="0"/>
          <w:sz w:val="28"/>
          <w:szCs w:val="28"/>
          <w:lang w:val="uk-UA"/>
        </w:rPr>
        <w:t xml:space="preserve"> </w:t>
      </w:r>
      <w:r w:rsidR="009A17E0" w:rsidRPr="009A17E0">
        <w:rPr>
          <w:rStyle w:val="a7"/>
          <w:rFonts w:ascii="Times New Roman" w:hAnsi="Times New Roman" w:cs="Times New Roman"/>
          <w:b w:val="0"/>
          <w:sz w:val="28"/>
          <w:szCs w:val="28"/>
          <w:lang w:val="ru-RU"/>
        </w:rPr>
        <w:t xml:space="preserve"> </w:t>
      </w:r>
      <w:r>
        <w:rPr>
          <w:rStyle w:val="a7"/>
          <w:rFonts w:ascii="Times New Roman" w:hAnsi="Times New Roman" w:cs="Times New Roman"/>
          <w:b w:val="0"/>
          <w:sz w:val="28"/>
          <w:szCs w:val="28"/>
          <w:lang w:val="uk-UA"/>
        </w:rPr>
        <w:t xml:space="preserve"> </w:t>
      </w:r>
      <w:r w:rsidR="006E1842" w:rsidRPr="00DF0EE9">
        <w:rPr>
          <w:rStyle w:val="a7"/>
          <w:rFonts w:ascii="Times New Roman" w:hAnsi="Times New Roman" w:cs="Times New Roman"/>
          <w:b w:val="0"/>
          <w:sz w:val="28"/>
          <w:szCs w:val="28"/>
          <w:lang w:val="uk-UA"/>
        </w:rPr>
        <w:t xml:space="preserve">ПРОЕКТ </w:t>
      </w:r>
      <w:r w:rsidR="00DF0EE9">
        <w:rPr>
          <w:rStyle w:val="a7"/>
          <w:rFonts w:ascii="Times New Roman" w:hAnsi="Times New Roman" w:cs="Times New Roman"/>
          <w:sz w:val="28"/>
          <w:szCs w:val="28"/>
          <w:lang w:val="uk-UA"/>
        </w:rPr>
        <w:t xml:space="preserve"> </w:t>
      </w:r>
      <w:r w:rsidR="00DF0EE9" w:rsidRPr="00DF0EE9">
        <w:rPr>
          <w:rFonts w:ascii="Times New Roman" w:hAnsi="Times New Roman" w:cs="Times New Roman"/>
          <w:sz w:val="28"/>
          <w:szCs w:val="28"/>
          <w:lang w:val="uk-UA"/>
        </w:rPr>
        <w:t xml:space="preserve">рішення __ сесії </w:t>
      </w:r>
      <w:r w:rsidR="00DF0EE9">
        <w:rPr>
          <w:rFonts w:ascii="Times New Roman" w:hAnsi="Times New Roman" w:cs="Times New Roman"/>
          <w:sz w:val="28"/>
          <w:szCs w:val="28"/>
          <w:lang w:val="uk-UA"/>
        </w:rPr>
        <w:t>Чернівецької</w:t>
      </w:r>
      <w:r w:rsidR="00DF0EE9" w:rsidRPr="00DF0EE9">
        <w:rPr>
          <w:rFonts w:ascii="Times New Roman" w:hAnsi="Times New Roman" w:cs="Times New Roman"/>
          <w:sz w:val="28"/>
          <w:szCs w:val="28"/>
          <w:lang w:val="uk-UA"/>
        </w:rPr>
        <w:t xml:space="preserve"> міської ради </w:t>
      </w:r>
      <w:r w:rsidR="00DF0EE9" w:rsidRPr="006E1842">
        <w:rPr>
          <w:rFonts w:ascii="Times New Roman" w:hAnsi="Times New Roman" w:cs="Times New Roman"/>
          <w:sz w:val="28"/>
          <w:szCs w:val="28"/>
        </w:rPr>
        <w:t>VII</w:t>
      </w:r>
      <w:r w:rsidR="00DF0EE9" w:rsidRPr="00DF0EE9">
        <w:rPr>
          <w:rFonts w:ascii="Times New Roman" w:hAnsi="Times New Roman" w:cs="Times New Roman"/>
          <w:sz w:val="28"/>
          <w:szCs w:val="28"/>
          <w:lang w:val="uk-UA"/>
        </w:rPr>
        <w:t xml:space="preserve"> скликання</w:t>
      </w:r>
      <w:r w:rsidR="00DF0EE9" w:rsidRPr="00DF0EE9">
        <w:rPr>
          <w:rFonts w:ascii="Times New Roman" w:hAnsi="Times New Roman" w:cs="Times New Roman"/>
          <w:sz w:val="28"/>
          <w:szCs w:val="28"/>
          <w:lang w:val="uk-UA"/>
        </w:rPr>
        <w:tab/>
      </w:r>
    </w:p>
    <w:p w:rsidR="00DF0EE9" w:rsidRPr="00DF0EE9" w:rsidRDefault="00DF0EE9" w:rsidP="00DF0EE9">
      <w:pPr>
        <w:pStyle w:val="a9"/>
        <w:jc w:val="center"/>
        <w:rPr>
          <w:rFonts w:ascii="Times New Roman" w:hAnsi="Times New Roman" w:cs="Times New Roman"/>
          <w:sz w:val="28"/>
          <w:szCs w:val="28"/>
          <w:lang w:val="uk-UA"/>
        </w:rPr>
      </w:pPr>
      <w:r w:rsidRPr="00DF0EE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9A17E0" w:rsidRPr="009A17E0">
        <w:rPr>
          <w:rFonts w:ascii="Times New Roman" w:hAnsi="Times New Roman" w:cs="Times New Roman"/>
          <w:sz w:val="28"/>
          <w:szCs w:val="28"/>
          <w:lang w:val="ru-RU"/>
        </w:rPr>
        <w:t xml:space="preserve">        </w:t>
      </w:r>
      <w:r w:rsidRPr="00DF0EE9">
        <w:rPr>
          <w:rFonts w:ascii="Times New Roman" w:hAnsi="Times New Roman" w:cs="Times New Roman"/>
          <w:sz w:val="28"/>
          <w:szCs w:val="28"/>
          <w:lang w:val="uk-UA"/>
        </w:rPr>
        <w:t xml:space="preserve"> __.__.____ № ___</w:t>
      </w:r>
    </w:p>
    <w:p w:rsidR="006E1842" w:rsidRPr="00DF0EE9" w:rsidRDefault="006E1842" w:rsidP="006E1842">
      <w:pPr>
        <w:pStyle w:val="a6"/>
        <w:jc w:val="right"/>
        <w:rPr>
          <w:rStyle w:val="a7"/>
          <w:sz w:val="28"/>
          <w:szCs w:val="28"/>
          <w:u w:val="single"/>
          <w:lang w:val="uk-UA"/>
        </w:rPr>
      </w:pPr>
      <w:r>
        <w:rPr>
          <w:rStyle w:val="a7"/>
          <w:sz w:val="28"/>
          <w:szCs w:val="28"/>
          <w:u w:val="single"/>
          <w:lang w:val="uk-UA"/>
        </w:rPr>
        <w:t xml:space="preserve"> </w:t>
      </w:r>
    </w:p>
    <w:p w:rsidR="006E1842" w:rsidRPr="00DF0EE9" w:rsidRDefault="006E1842" w:rsidP="006E1842">
      <w:pPr>
        <w:jc w:val="center"/>
        <w:rPr>
          <w:b/>
          <w:color w:val="000000"/>
          <w:sz w:val="28"/>
          <w:szCs w:val="28"/>
          <w:lang w:val="uk-UA"/>
        </w:rPr>
      </w:pPr>
    </w:p>
    <w:p w:rsidR="006E1842" w:rsidRPr="003257D0" w:rsidRDefault="006E1842" w:rsidP="006E1842">
      <w:pPr>
        <w:spacing w:before="15" w:after="150"/>
        <w:ind w:firstLine="750"/>
        <w:jc w:val="center"/>
        <w:rPr>
          <w:b/>
          <w:bCs/>
          <w:spacing w:val="1"/>
          <w:sz w:val="28"/>
          <w:szCs w:val="28"/>
          <w:lang w:val="uk-UA"/>
        </w:rPr>
      </w:pPr>
      <w:r w:rsidRPr="007D6D9D">
        <w:rPr>
          <w:b/>
          <w:color w:val="000000"/>
          <w:sz w:val="28"/>
          <w:szCs w:val="28"/>
        </w:rPr>
        <w:fldChar w:fldCharType="begin"/>
      </w:r>
      <w:r w:rsidRPr="007D6D9D">
        <w:rPr>
          <w:b/>
          <w:color w:val="000000"/>
          <w:sz w:val="28"/>
          <w:szCs w:val="28"/>
        </w:rPr>
        <w:instrText xml:space="preserve"> HYPERLINK "http://zakon1.rada.gov.ua/laws/show/z1655-12" </w:instrText>
      </w:r>
      <w:r w:rsidRPr="007D6D9D">
        <w:rPr>
          <w:b/>
          <w:color w:val="000000"/>
          <w:sz w:val="28"/>
          <w:szCs w:val="28"/>
        </w:rPr>
        <w:fldChar w:fldCharType="separate"/>
      </w:r>
      <w:proofErr w:type="spellStart"/>
      <w:r w:rsidRPr="007D6D9D">
        <w:rPr>
          <w:b/>
          <w:color w:val="000000"/>
          <w:sz w:val="28"/>
          <w:szCs w:val="28"/>
        </w:rPr>
        <w:t>Поряд</w:t>
      </w:r>
      <w:proofErr w:type="spellEnd"/>
      <w:r>
        <w:rPr>
          <w:b/>
          <w:color w:val="000000"/>
          <w:sz w:val="28"/>
          <w:szCs w:val="28"/>
          <w:lang w:val="uk-UA"/>
        </w:rPr>
        <w:t>о</w:t>
      </w:r>
      <w:r w:rsidRPr="007D6D9D">
        <w:rPr>
          <w:b/>
          <w:color w:val="000000"/>
          <w:sz w:val="28"/>
          <w:szCs w:val="28"/>
        </w:rPr>
        <w:t xml:space="preserve">к </w:t>
      </w:r>
      <w:r w:rsidRPr="0036778B">
        <w:rPr>
          <w:b/>
          <w:bCs/>
          <w:sz w:val="28"/>
          <w:szCs w:val="28"/>
        </w:rPr>
        <w:t xml:space="preserve">продажу </w:t>
      </w:r>
      <w:proofErr w:type="spellStart"/>
      <w:r w:rsidRPr="0036778B">
        <w:rPr>
          <w:b/>
          <w:bCs/>
          <w:sz w:val="28"/>
          <w:szCs w:val="28"/>
        </w:rPr>
        <w:t>земельних</w:t>
      </w:r>
      <w:proofErr w:type="spellEnd"/>
      <w:r w:rsidRPr="0036778B">
        <w:rPr>
          <w:b/>
          <w:bCs/>
          <w:sz w:val="28"/>
          <w:szCs w:val="28"/>
        </w:rPr>
        <w:t xml:space="preserve"> </w:t>
      </w:r>
      <w:proofErr w:type="spellStart"/>
      <w:r w:rsidRPr="0036778B">
        <w:rPr>
          <w:b/>
          <w:bCs/>
          <w:sz w:val="28"/>
          <w:szCs w:val="28"/>
        </w:rPr>
        <w:t>ділянок</w:t>
      </w:r>
      <w:proofErr w:type="spellEnd"/>
      <w:r w:rsidRPr="0036778B">
        <w:rPr>
          <w:b/>
          <w:bCs/>
          <w:sz w:val="28"/>
          <w:szCs w:val="28"/>
        </w:rPr>
        <w:t xml:space="preserve"> </w:t>
      </w:r>
      <w:proofErr w:type="spellStart"/>
      <w:r w:rsidRPr="0036778B">
        <w:rPr>
          <w:b/>
          <w:bCs/>
          <w:sz w:val="28"/>
          <w:szCs w:val="28"/>
        </w:rPr>
        <w:t>понад</w:t>
      </w:r>
      <w:proofErr w:type="spellEnd"/>
      <w:r w:rsidRPr="0036778B">
        <w:rPr>
          <w:b/>
          <w:bCs/>
          <w:sz w:val="28"/>
          <w:szCs w:val="28"/>
        </w:rPr>
        <w:t xml:space="preserve"> норму </w:t>
      </w:r>
      <w:proofErr w:type="spellStart"/>
      <w:r w:rsidRPr="0036778B">
        <w:rPr>
          <w:b/>
          <w:bCs/>
          <w:sz w:val="28"/>
          <w:szCs w:val="28"/>
        </w:rPr>
        <w:t>безоплатної</w:t>
      </w:r>
      <w:proofErr w:type="spellEnd"/>
      <w:r w:rsidRPr="0036778B">
        <w:rPr>
          <w:b/>
          <w:bCs/>
          <w:sz w:val="28"/>
          <w:szCs w:val="28"/>
        </w:rPr>
        <w:t xml:space="preserve"> </w:t>
      </w:r>
      <w:proofErr w:type="spellStart"/>
      <w:r w:rsidRPr="0036778B">
        <w:rPr>
          <w:b/>
          <w:bCs/>
          <w:sz w:val="28"/>
          <w:szCs w:val="28"/>
        </w:rPr>
        <w:t>передачі</w:t>
      </w:r>
      <w:proofErr w:type="spellEnd"/>
      <w:r w:rsidRPr="0036778B">
        <w:rPr>
          <w:b/>
          <w:bCs/>
          <w:sz w:val="28"/>
          <w:szCs w:val="28"/>
        </w:rPr>
        <w:t xml:space="preserve"> для </w:t>
      </w:r>
      <w:proofErr w:type="spellStart"/>
      <w:r w:rsidRPr="0036778B">
        <w:rPr>
          <w:b/>
          <w:sz w:val="28"/>
          <w:szCs w:val="28"/>
        </w:rPr>
        <w:t>обслуговування</w:t>
      </w:r>
      <w:proofErr w:type="spellEnd"/>
      <w:r w:rsidRPr="0036778B">
        <w:rPr>
          <w:b/>
          <w:sz w:val="28"/>
          <w:szCs w:val="28"/>
        </w:rPr>
        <w:t xml:space="preserve"> </w:t>
      </w:r>
      <w:r w:rsidRPr="0049321C">
        <w:rPr>
          <w:b/>
          <w:sz w:val="28"/>
          <w:szCs w:val="28"/>
        </w:rPr>
        <w:t>жилого (</w:t>
      </w:r>
      <w:proofErr w:type="spellStart"/>
      <w:r w:rsidRPr="0049321C">
        <w:rPr>
          <w:b/>
          <w:sz w:val="28"/>
          <w:szCs w:val="28"/>
        </w:rPr>
        <w:t>житлового</w:t>
      </w:r>
      <w:proofErr w:type="spellEnd"/>
      <w:r w:rsidRPr="0049321C">
        <w:rPr>
          <w:b/>
          <w:sz w:val="28"/>
          <w:szCs w:val="28"/>
        </w:rPr>
        <w:t xml:space="preserve">) </w:t>
      </w:r>
      <w:proofErr w:type="spellStart"/>
      <w:r w:rsidRPr="0049321C">
        <w:rPr>
          <w:b/>
          <w:sz w:val="28"/>
          <w:szCs w:val="28"/>
        </w:rPr>
        <w:t>будинку</w:t>
      </w:r>
      <w:proofErr w:type="spellEnd"/>
      <w:r w:rsidRPr="0049321C">
        <w:rPr>
          <w:b/>
          <w:sz w:val="28"/>
          <w:szCs w:val="28"/>
        </w:rPr>
        <w:t xml:space="preserve">, </w:t>
      </w:r>
      <w:proofErr w:type="spellStart"/>
      <w:r w:rsidRPr="0049321C">
        <w:rPr>
          <w:b/>
          <w:sz w:val="28"/>
          <w:szCs w:val="28"/>
        </w:rPr>
        <w:t>господарських</w:t>
      </w:r>
      <w:proofErr w:type="spellEnd"/>
      <w:r w:rsidRPr="0049321C">
        <w:rPr>
          <w:b/>
          <w:sz w:val="28"/>
          <w:szCs w:val="28"/>
        </w:rPr>
        <w:t xml:space="preserve"> </w:t>
      </w:r>
      <w:proofErr w:type="spellStart"/>
      <w:r w:rsidRPr="0049321C">
        <w:rPr>
          <w:b/>
          <w:sz w:val="28"/>
          <w:szCs w:val="28"/>
        </w:rPr>
        <w:t>будівель</w:t>
      </w:r>
      <w:proofErr w:type="spellEnd"/>
      <w:r w:rsidRPr="0049321C">
        <w:rPr>
          <w:b/>
          <w:sz w:val="28"/>
          <w:szCs w:val="28"/>
        </w:rPr>
        <w:t xml:space="preserve"> і </w:t>
      </w:r>
      <w:proofErr w:type="spellStart"/>
      <w:r w:rsidRPr="0049321C">
        <w:rPr>
          <w:b/>
          <w:sz w:val="28"/>
          <w:szCs w:val="28"/>
        </w:rPr>
        <w:t>споруд</w:t>
      </w:r>
      <w:proofErr w:type="spellEnd"/>
      <w:r w:rsidRPr="0049321C">
        <w:rPr>
          <w:b/>
          <w:sz w:val="28"/>
          <w:szCs w:val="28"/>
        </w:rPr>
        <w:t xml:space="preserve"> (</w:t>
      </w:r>
      <w:proofErr w:type="spellStart"/>
      <w:r w:rsidRPr="0049321C">
        <w:rPr>
          <w:b/>
          <w:sz w:val="28"/>
          <w:szCs w:val="28"/>
        </w:rPr>
        <w:t>присадибна</w:t>
      </w:r>
      <w:proofErr w:type="spellEnd"/>
      <w:r w:rsidRPr="0049321C">
        <w:rPr>
          <w:b/>
          <w:sz w:val="28"/>
          <w:szCs w:val="28"/>
        </w:rPr>
        <w:t xml:space="preserve"> </w:t>
      </w:r>
      <w:proofErr w:type="spellStart"/>
      <w:r w:rsidRPr="0049321C">
        <w:rPr>
          <w:b/>
          <w:sz w:val="28"/>
          <w:szCs w:val="28"/>
        </w:rPr>
        <w:t>ділянка</w:t>
      </w:r>
      <w:proofErr w:type="spellEnd"/>
      <w:r w:rsidRPr="0049321C">
        <w:rPr>
          <w:b/>
          <w:sz w:val="28"/>
          <w:szCs w:val="28"/>
        </w:rPr>
        <w:t>)</w:t>
      </w:r>
      <w:r w:rsidRPr="0036778B">
        <w:rPr>
          <w:b/>
          <w:sz w:val="28"/>
          <w:szCs w:val="28"/>
        </w:rPr>
        <w:t xml:space="preserve"> </w:t>
      </w:r>
      <w:r w:rsidRPr="0036778B">
        <w:rPr>
          <w:b/>
          <w:bCs/>
          <w:sz w:val="28"/>
          <w:szCs w:val="28"/>
        </w:rPr>
        <w:t>в м.</w:t>
      </w:r>
      <w:r>
        <w:rPr>
          <w:b/>
          <w:bCs/>
          <w:sz w:val="28"/>
          <w:szCs w:val="28"/>
        </w:rPr>
        <w:t xml:space="preserve"> </w:t>
      </w:r>
      <w:proofErr w:type="spellStart"/>
      <w:r w:rsidRPr="0036778B">
        <w:rPr>
          <w:b/>
          <w:bCs/>
          <w:sz w:val="28"/>
          <w:szCs w:val="28"/>
        </w:rPr>
        <w:t>Чернівцях</w:t>
      </w:r>
      <w:proofErr w:type="spellEnd"/>
      <w:r>
        <w:rPr>
          <w:b/>
          <w:bCs/>
          <w:sz w:val="28"/>
          <w:szCs w:val="28"/>
          <w:lang w:val="uk-UA"/>
        </w:rPr>
        <w:t xml:space="preserve"> </w:t>
      </w:r>
      <w:r w:rsidRPr="003257D0">
        <w:rPr>
          <w:b/>
          <w:bCs/>
          <w:sz w:val="28"/>
          <w:szCs w:val="28"/>
        </w:rPr>
        <w:t xml:space="preserve">(в </w:t>
      </w:r>
      <w:proofErr w:type="spellStart"/>
      <w:r w:rsidRPr="003257D0">
        <w:rPr>
          <w:b/>
          <w:bCs/>
          <w:sz w:val="28"/>
          <w:szCs w:val="28"/>
        </w:rPr>
        <w:t>новій</w:t>
      </w:r>
      <w:proofErr w:type="spellEnd"/>
      <w:r w:rsidRPr="003257D0">
        <w:rPr>
          <w:b/>
          <w:bCs/>
          <w:sz w:val="28"/>
          <w:szCs w:val="28"/>
        </w:rPr>
        <w:t xml:space="preserve"> </w:t>
      </w:r>
      <w:proofErr w:type="spellStart"/>
      <w:r w:rsidRPr="003257D0">
        <w:rPr>
          <w:b/>
          <w:bCs/>
          <w:sz w:val="28"/>
          <w:szCs w:val="28"/>
        </w:rPr>
        <w:t>редакції</w:t>
      </w:r>
      <w:proofErr w:type="spellEnd"/>
      <w:r w:rsidRPr="003257D0">
        <w:rPr>
          <w:b/>
          <w:bCs/>
          <w:sz w:val="28"/>
          <w:szCs w:val="28"/>
        </w:rPr>
        <w:t>)</w:t>
      </w:r>
    </w:p>
    <w:p w:rsidR="006E1842" w:rsidRDefault="006E1842" w:rsidP="006E1842">
      <w:pPr>
        <w:jc w:val="center"/>
        <w:rPr>
          <w:lang w:val="uk-UA"/>
        </w:rPr>
      </w:pPr>
      <w:r w:rsidRPr="007D6D9D">
        <w:rPr>
          <w:b/>
          <w:color w:val="000000"/>
          <w:sz w:val="28"/>
          <w:szCs w:val="28"/>
        </w:rPr>
        <w:fldChar w:fldCharType="end"/>
      </w:r>
    </w:p>
    <w:p w:rsidR="006E1842" w:rsidRPr="002B7010" w:rsidRDefault="006E1842" w:rsidP="006E1842">
      <w:pPr>
        <w:jc w:val="both"/>
        <w:rPr>
          <w:sz w:val="28"/>
          <w:szCs w:val="28"/>
          <w:lang w:val="uk-UA"/>
        </w:rPr>
      </w:pPr>
      <w:r w:rsidRPr="00B1687F">
        <w:rPr>
          <w:sz w:val="28"/>
          <w:szCs w:val="28"/>
          <w:lang w:val="uk-UA"/>
        </w:rPr>
        <w:t>Відповідно до Конституції України, статті 26 Закону України “Про місцеве самоврядування в Україні”, Земельного кодексу України,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«Про засади державної регуляторної політики у сфері  господарської діяльності»</w:t>
      </w:r>
      <w:r>
        <w:rPr>
          <w:sz w:val="28"/>
          <w:szCs w:val="28"/>
          <w:lang w:val="uk-UA"/>
        </w:rPr>
        <w:t xml:space="preserve">, </w:t>
      </w:r>
      <w:r w:rsidRPr="004D31F0">
        <w:rPr>
          <w:sz w:val="28"/>
          <w:szCs w:val="28"/>
          <w:lang w:val="uk-UA"/>
        </w:rPr>
        <w:t xml:space="preserve">на виконання рішення </w:t>
      </w:r>
      <w:r w:rsidR="00756EA9">
        <w:rPr>
          <w:sz w:val="28"/>
          <w:szCs w:val="28"/>
          <w:lang w:val="uk-UA"/>
        </w:rPr>
        <w:t>44</w:t>
      </w:r>
      <w:r w:rsidRPr="004D31F0">
        <w:rPr>
          <w:sz w:val="28"/>
          <w:szCs w:val="28"/>
          <w:lang w:val="uk-UA"/>
        </w:rPr>
        <w:t xml:space="preserve"> сесії Чернівецької міської ради від </w:t>
      </w:r>
      <w:r w:rsidR="00756EA9">
        <w:rPr>
          <w:sz w:val="28"/>
          <w:szCs w:val="28"/>
          <w:lang w:val="uk-UA"/>
        </w:rPr>
        <w:t>08</w:t>
      </w:r>
      <w:r w:rsidRPr="004D31F0">
        <w:rPr>
          <w:sz w:val="28"/>
          <w:szCs w:val="28"/>
          <w:lang w:val="uk-UA"/>
        </w:rPr>
        <w:t>.</w:t>
      </w:r>
      <w:r w:rsidR="00756EA9">
        <w:rPr>
          <w:sz w:val="28"/>
          <w:szCs w:val="28"/>
          <w:lang w:val="uk-UA"/>
        </w:rPr>
        <w:t>12</w:t>
      </w:r>
      <w:r w:rsidRPr="004D31F0">
        <w:rPr>
          <w:sz w:val="28"/>
          <w:szCs w:val="28"/>
          <w:lang w:val="uk-UA"/>
        </w:rPr>
        <w:t>.2017 №</w:t>
      </w:r>
      <w:r w:rsidR="00756EA9">
        <w:rPr>
          <w:sz w:val="28"/>
          <w:szCs w:val="28"/>
          <w:lang w:val="uk-UA"/>
        </w:rPr>
        <w:t>995</w:t>
      </w:r>
      <w:r w:rsidRPr="004D31F0">
        <w:rPr>
          <w:sz w:val="28"/>
          <w:szCs w:val="28"/>
          <w:lang w:val="uk-UA"/>
        </w:rPr>
        <w:t xml:space="preserve"> «Про затвердження Плану діяльності Чернівецької міської ради</w:t>
      </w:r>
      <w:r w:rsidR="00756EA9">
        <w:rPr>
          <w:sz w:val="28"/>
          <w:szCs w:val="28"/>
          <w:lang w:val="uk-UA"/>
        </w:rPr>
        <w:t xml:space="preserve"> з підготовки проектів регуляторних актів на 2018 рік»</w:t>
      </w:r>
      <w:r w:rsidRPr="004D31F0">
        <w:rPr>
          <w:sz w:val="28"/>
          <w:szCs w:val="28"/>
          <w:lang w:val="uk-UA"/>
        </w:rPr>
        <w:t xml:space="preserve">, </w:t>
      </w:r>
      <w:r w:rsidRPr="002B7010">
        <w:rPr>
          <w:sz w:val="28"/>
          <w:szCs w:val="28"/>
          <w:lang w:val="uk-UA"/>
        </w:rPr>
        <w:t>Чернівецьк</w:t>
      </w:r>
      <w:r>
        <w:rPr>
          <w:sz w:val="28"/>
          <w:szCs w:val="28"/>
          <w:lang w:val="uk-UA"/>
        </w:rPr>
        <w:t>а</w:t>
      </w:r>
      <w:r w:rsidRPr="002B7010">
        <w:rPr>
          <w:sz w:val="28"/>
          <w:szCs w:val="28"/>
          <w:lang w:val="uk-UA"/>
        </w:rPr>
        <w:t xml:space="preserve"> міськ</w:t>
      </w:r>
      <w:r>
        <w:rPr>
          <w:sz w:val="28"/>
          <w:szCs w:val="28"/>
          <w:lang w:val="uk-UA"/>
        </w:rPr>
        <w:t>а</w:t>
      </w:r>
      <w:r w:rsidRPr="002B7010">
        <w:rPr>
          <w:sz w:val="28"/>
          <w:szCs w:val="28"/>
          <w:lang w:val="uk-UA"/>
        </w:rPr>
        <w:t xml:space="preserve"> рад</w:t>
      </w:r>
      <w:r>
        <w:rPr>
          <w:sz w:val="28"/>
          <w:szCs w:val="28"/>
          <w:lang w:val="uk-UA"/>
        </w:rPr>
        <w:t>а</w:t>
      </w:r>
      <w:r w:rsidRPr="002B7010">
        <w:rPr>
          <w:sz w:val="28"/>
          <w:szCs w:val="28"/>
          <w:lang w:val="uk-UA"/>
        </w:rPr>
        <w:t xml:space="preserve">  </w:t>
      </w:r>
    </w:p>
    <w:p w:rsidR="006E1842" w:rsidRPr="00756EA9" w:rsidRDefault="006E1842" w:rsidP="006E1842">
      <w:pPr>
        <w:pStyle w:val="a5"/>
        <w:jc w:val="center"/>
        <w:rPr>
          <w:b/>
          <w:sz w:val="28"/>
          <w:szCs w:val="28"/>
        </w:rPr>
      </w:pPr>
    </w:p>
    <w:p w:rsidR="006E1842" w:rsidRPr="006E1842" w:rsidRDefault="006E1842" w:rsidP="006E1842">
      <w:pPr>
        <w:pStyle w:val="a5"/>
        <w:jc w:val="center"/>
        <w:rPr>
          <w:b/>
          <w:sz w:val="28"/>
          <w:szCs w:val="28"/>
        </w:rPr>
      </w:pPr>
      <w:r w:rsidRPr="006E1842">
        <w:rPr>
          <w:b/>
          <w:sz w:val="28"/>
          <w:szCs w:val="28"/>
        </w:rPr>
        <w:t xml:space="preserve">В И Р І Ш И </w:t>
      </w:r>
      <w:r w:rsidR="00756EA9">
        <w:rPr>
          <w:b/>
          <w:sz w:val="28"/>
          <w:szCs w:val="28"/>
        </w:rPr>
        <w:t>Л А</w:t>
      </w:r>
      <w:r w:rsidRPr="006E1842">
        <w:rPr>
          <w:b/>
          <w:sz w:val="28"/>
          <w:szCs w:val="28"/>
        </w:rPr>
        <w:t xml:space="preserve"> :</w:t>
      </w:r>
    </w:p>
    <w:p w:rsidR="006E1842" w:rsidRDefault="006E1842" w:rsidP="006E1842">
      <w:pPr>
        <w:spacing w:before="15" w:after="150"/>
        <w:ind w:firstLine="720"/>
        <w:jc w:val="both"/>
        <w:rPr>
          <w:color w:val="000000"/>
          <w:sz w:val="28"/>
          <w:szCs w:val="28"/>
          <w:lang w:val="uk-UA"/>
        </w:rPr>
      </w:pPr>
      <w:r w:rsidRPr="002B7010">
        <w:rPr>
          <w:b/>
          <w:sz w:val="28"/>
          <w:szCs w:val="28"/>
        </w:rPr>
        <w:t>1.</w:t>
      </w:r>
      <w:r w:rsidRPr="002B7010">
        <w:rPr>
          <w:sz w:val="28"/>
          <w:szCs w:val="28"/>
        </w:rPr>
        <w:t xml:space="preserve"> </w:t>
      </w:r>
      <w:proofErr w:type="spellStart"/>
      <w:r w:rsidRPr="006E1842">
        <w:rPr>
          <w:sz w:val="28"/>
          <w:szCs w:val="28"/>
        </w:rPr>
        <w:t>Затвердити</w:t>
      </w:r>
      <w:proofErr w:type="spellEnd"/>
      <w:r w:rsidRPr="006E1842">
        <w:rPr>
          <w:sz w:val="28"/>
          <w:szCs w:val="28"/>
        </w:rPr>
        <w:t xml:space="preserve"> </w:t>
      </w:r>
      <w:r w:rsidRPr="006E1842">
        <w:rPr>
          <w:sz w:val="28"/>
          <w:szCs w:val="28"/>
          <w:lang w:val="uk-UA"/>
        </w:rPr>
        <w:t xml:space="preserve">порядок </w:t>
      </w:r>
      <w:r w:rsidRPr="006E1842">
        <w:rPr>
          <w:bCs/>
          <w:sz w:val="28"/>
          <w:szCs w:val="28"/>
        </w:rPr>
        <w:t xml:space="preserve">продажу </w:t>
      </w:r>
      <w:proofErr w:type="spellStart"/>
      <w:r w:rsidRPr="006E1842">
        <w:rPr>
          <w:bCs/>
          <w:sz w:val="28"/>
          <w:szCs w:val="28"/>
        </w:rPr>
        <w:t>земельних</w:t>
      </w:r>
      <w:proofErr w:type="spellEnd"/>
      <w:r w:rsidRPr="006E1842">
        <w:rPr>
          <w:bCs/>
          <w:sz w:val="28"/>
          <w:szCs w:val="28"/>
        </w:rPr>
        <w:t xml:space="preserve"> </w:t>
      </w:r>
      <w:proofErr w:type="spellStart"/>
      <w:r w:rsidRPr="006E1842">
        <w:rPr>
          <w:bCs/>
          <w:sz w:val="28"/>
          <w:szCs w:val="28"/>
        </w:rPr>
        <w:t>ділянок</w:t>
      </w:r>
      <w:proofErr w:type="spellEnd"/>
      <w:r w:rsidRPr="006E1842">
        <w:rPr>
          <w:bCs/>
          <w:sz w:val="28"/>
          <w:szCs w:val="28"/>
        </w:rPr>
        <w:t xml:space="preserve"> </w:t>
      </w:r>
      <w:proofErr w:type="spellStart"/>
      <w:r w:rsidRPr="006E1842">
        <w:rPr>
          <w:bCs/>
          <w:sz w:val="28"/>
          <w:szCs w:val="28"/>
        </w:rPr>
        <w:t>понад</w:t>
      </w:r>
      <w:proofErr w:type="spellEnd"/>
      <w:r w:rsidRPr="006E1842">
        <w:rPr>
          <w:bCs/>
          <w:sz w:val="28"/>
          <w:szCs w:val="28"/>
        </w:rPr>
        <w:t xml:space="preserve"> норму </w:t>
      </w:r>
      <w:proofErr w:type="spellStart"/>
      <w:r w:rsidRPr="006E1842">
        <w:rPr>
          <w:bCs/>
          <w:sz w:val="28"/>
          <w:szCs w:val="28"/>
        </w:rPr>
        <w:t>безоплатної</w:t>
      </w:r>
      <w:proofErr w:type="spellEnd"/>
      <w:r w:rsidRPr="006E1842">
        <w:rPr>
          <w:bCs/>
          <w:sz w:val="28"/>
          <w:szCs w:val="28"/>
        </w:rPr>
        <w:t xml:space="preserve"> </w:t>
      </w:r>
      <w:proofErr w:type="spellStart"/>
      <w:r w:rsidRPr="006E1842">
        <w:rPr>
          <w:bCs/>
          <w:sz w:val="28"/>
          <w:szCs w:val="28"/>
        </w:rPr>
        <w:t>передачі</w:t>
      </w:r>
      <w:proofErr w:type="spellEnd"/>
      <w:r w:rsidRPr="006E1842">
        <w:rPr>
          <w:bCs/>
          <w:sz w:val="28"/>
          <w:szCs w:val="28"/>
        </w:rPr>
        <w:t xml:space="preserve"> для </w:t>
      </w:r>
      <w:proofErr w:type="spellStart"/>
      <w:r w:rsidRPr="006E1842">
        <w:rPr>
          <w:sz w:val="28"/>
          <w:szCs w:val="28"/>
        </w:rPr>
        <w:t>обслуговування</w:t>
      </w:r>
      <w:proofErr w:type="spellEnd"/>
      <w:r w:rsidRPr="006E1842">
        <w:rPr>
          <w:sz w:val="28"/>
          <w:szCs w:val="28"/>
        </w:rPr>
        <w:t xml:space="preserve"> жилого (</w:t>
      </w:r>
      <w:proofErr w:type="spellStart"/>
      <w:r w:rsidRPr="006E1842">
        <w:rPr>
          <w:sz w:val="28"/>
          <w:szCs w:val="28"/>
        </w:rPr>
        <w:t>житлового</w:t>
      </w:r>
      <w:proofErr w:type="spellEnd"/>
      <w:r w:rsidRPr="006E1842">
        <w:rPr>
          <w:sz w:val="28"/>
          <w:szCs w:val="28"/>
        </w:rPr>
        <w:t xml:space="preserve">) </w:t>
      </w:r>
      <w:proofErr w:type="spellStart"/>
      <w:r w:rsidRPr="006E1842">
        <w:rPr>
          <w:sz w:val="28"/>
          <w:szCs w:val="28"/>
        </w:rPr>
        <w:t>будинку</w:t>
      </w:r>
      <w:proofErr w:type="spellEnd"/>
      <w:r w:rsidRPr="006E1842">
        <w:rPr>
          <w:sz w:val="28"/>
          <w:szCs w:val="28"/>
        </w:rPr>
        <w:t xml:space="preserve">, </w:t>
      </w:r>
      <w:proofErr w:type="spellStart"/>
      <w:r w:rsidRPr="006E1842">
        <w:rPr>
          <w:sz w:val="28"/>
          <w:szCs w:val="28"/>
        </w:rPr>
        <w:t>господарських</w:t>
      </w:r>
      <w:proofErr w:type="spellEnd"/>
      <w:r w:rsidRPr="006E1842">
        <w:rPr>
          <w:sz w:val="28"/>
          <w:szCs w:val="28"/>
        </w:rPr>
        <w:t xml:space="preserve"> </w:t>
      </w:r>
      <w:proofErr w:type="spellStart"/>
      <w:r w:rsidRPr="006E1842">
        <w:rPr>
          <w:sz w:val="28"/>
          <w:szCs w:val="28"/>
        </w:rPr>
        <w:t>будівель</w:t>
      </w:r>
      <w:proofErr w:type="spellEnd"/>
      <w:r w:rsidRPr="006E1842">
        <w:rPr>
          <w:sz w:val="28"/>
          <w:szCs w:val="28"/>
        </w:rPr>
        <w:t xml:space="preserve"> і </w:t>
      </w:r>
      <w:proofErr w:type="spellStart"/>
      <w:r w:rsidRPr="006E1842">
        <w:rPr>
          <w:sz w:val="28"/>
          <w:szCs w:val="28"/>
        </w:rPr>
        <w:t>споруд</w:t>
      </w:r>
      <w:proofErr w:type="spellEnd"/>
      <w:r w:rsidRPr="006E1842">
        <w:rPr>
          <w:sz w:val="28"/>
          <w:szCs w:val="28"/>
        </w:rPr>
        <w:t xml:space="preserve"> (</w:t>
      </w:r>
      <w:proofErr w:type="spellStart"/>
      <w:r w:rsidRPr="006E1842">
        <w:rPr>
          <w:sz w:val="28"/>
          <w:szCs w:val="28"/>
        </w:rPr>
        <w:t>присадибна</w:t>
      </w:r>
      <w:proofErr w:type="spellEnd"/>
      <w:r w:rsidRPr="006E1842">
        <w:rPr>
          <w:sz w:val="28"/>
          <w:szCs w:val="28"/>
        </w:rPr>
        <w:t xml:space="preserve"> </w:t>
      </w:r>
      <w:proofErr w:type="spellStart"/>
      <w:r w:rsidRPr="006E1842">
        <w:rPr>
          <w:sz w:val="28"/>
          <w:szCs w:val="28"/>
        </w:rPr>
        <w:t>ділянка</w:t>
      </w:r>
      <w:proofErr w:type="spellEnd"/>
      <w:r w:rsidRPr="006E1842">
        <w:rPr>
          <w:sz w:val="28"/>
          <w:szCs w:val="28"/>
        </w:rPr>
        <w:t xml:space="preserve">) </w:t>
      </w:r>
      <w:r w:rsidRPr="006E1842">
        <w:rPr>
          <w:bCs/>
          <w:sz w:val="28"/>
          <w:szCs w:val="28"/>
        </w:rPr>
        <w:t xml:space="preserve">в м. </w:t>
      </w:r>
      <w:proofErr w:type="spellStart"/>
      <w:r w:rsidRPr="006E1842">
        <w:rPr>
          <w:bCs/>
          <w:sz w:val="28"/>
          <w:szCs w:val="28"/>
        </w:rPr>
        <w:t>Чернівцях</w:t>
      </w:r>
      <w:proofErr w:type="spellEnd"/>
      <w:r w:rsidRPr="006E1842">
        <w:rPr>
          <w:bCs/>
          <w:sz w:val="28"/>
          <w:szCs w:val="28"/>
          <w:lang w:val="uk-UA"/>
        </w:rPr>
        <w:t xml:space="preserve"> </w:t>
      </w:r>
      <w:r w:rsidRPr="006E1842">
        <w:rPr>
          <w:bCs/>
          <w:sz w:val="28"/>
          <w:szCs w:val="28"/>
        </w:rPr>
        <w:t xml:space="preserve">(в </w:t>
      </w:r>
      <w:proofErr w:type="spellStart"/>
      <w:r w:rsidRPr="006E1842">
        <w:rPr>
          <w:bCs/>
          <w:sz w:val="28"/>
          <w:szCs w:val="28"/>
        </w:rPr>
        <w:t>новій</w:t>
      </w:r>
      <w:proofErr w:type="spellEnd"/>
      <w:r w:rsidRPr="006E1842">
        <w:rPr>
          <w:bCs/>
          <w:sz w:val="28"/>
          <w:szCs w:val="28"/>
        </w:rPr>
        <w:t xml:space="preserve"> </w:t>
      </w:r>
      <w:proofErr w:type="spellStart"/>
      <w:proofErr w:type="gramStart"/>
      <w:r w:rsidRPr="006E1842">
        <w:rPr>
          <w:bCs/>
          <w:sz w:val="28"/>
          <w:szCs w:val="28"/>
        </w:rPr>
        <w:t>редакції</w:t>
      </w:r>
      <w:proofErr w:type="spellEnd"/>
      <w:r w:rsidRPr="006E1842">
        <w:rPr>
          <w:bCs/>
          <w:sz w:val="28"/>
          <w:szCs w:val="28"/>
        </w:rPr>
        <w:t>)</w:t>
      </w:r>
      <w:r w:rsidRPr="006E1842">
        <w:rPr>
          <w:bCs/>
          <w:sz w:val="28"/>
          <w:szCs w:val="28"/>
          <w:lang w:val="uk-UA"/>
        </w:rPr>
        <w:t xml:space="preserve"> </w:t>
      </w:r>
      <w:r w:rsidRPr="006E1842">
        <w:rPr>
          <w:color w:val="000000"/>
          <w:sz w:val="28"/>
          <w:szCs w:val="28"/>
          <w:lang w:val="uk-UA"/>
        </w:rPr>
        <w:t xml:space="preserve"> (</w:t>
      </w:r>
      <w:proofErr w:type="gramEnd"/>
      <w:r w:rsidRPr="006E1842">
        <w:rPr>
          <w:color w:val="000000"/>
          <w:sz w:val="28"/>
          <w:szCs w:val="28"/>
          <w:lang w:val="uk-UA"/>
        </w:rPr>
        <w:t>додається).</w:t>
      </w:r>
    </w:p>
    <w:p w:rsidR="008948D9" w:rsidRPr="0068011D" w:rsidRDefault="006E1842" w:rsidP="006E1842">
      <w:pPr>
        <w:tabs>
          <w:tab w:val="left" w:pos="567"/>
          <w:tab w:val="left" w:pos="1260"/>
        </w:tabs>
        <w:jc w:val="both"/>
        <w:rPr>
          <w:sz w:val="28"/>
          <w:szCs w:val="28"/>
          <w:lang w:val="uk-UA"/>
        </w:rPr>
      </w:pPr>
      <w:r>
        <w:rPr>
          <w:b/>
          <w:sz w:val="28"/>
          <w:szCs w:val="28"/>
          <w:lang w:val="uk-UA"/>
        </w:rPr>
        <w:tab/>
        <w:t>2</w:t>
      </w:r>
      <w:r w:rsidRPr="00646150">
        <w:rPr>
          <w:sz w:val="28"/>
          <w:szCs w:val="28"/>
          <w:lang w:val="uk-UA"/>
        </w:rPr>
        <w:t>.</w:t>
      </w:r>
      <w:r w:rsidRPr="00646150">
        <w:rPr>
          <w:b/>
          <w:sz w:val="28"/>
          <w:szCs w:val="28"/>
          <w:lang w:val="uk-UA"/>
        </w:rPr>
        <w:t xml:space="preserve"> </w:t>
      </w:r>
      <w:r w:rsidR="008948D9" w:rsidRPr="008948D9">
        <w:rPr>
          <w:sz w:val="28"/>
          <w:szCs w:val="28"/>
          <w:lang w:val="uk-UA"/>
        </w:rPr>
        <w:t>Визнати таким, що втратил</w:t>
      </w:r>
      <w:r w:rsidR="008948D9">
        <w:rPr>
          <w:sz w:val="28"/>
          <w:szCs w:val="28"/>
          <w:lang w:val="uk-UA"/>
        </w:rPr>
        <w:t>о</w:t>
      </w:r>
      <w:r w:rsidR="008948D9" w:rsidRPr="008948D9">
        <w:rPr>
          <w:sz w:val="28"/>
          <w:szCs w:val="28"/>
          <w:lang w:val="uk-UA"/>
        </w:rPr>
        <w:t xml:space="preserve"> чинність </w:t>
      </w:r>
      <w:r w:rsidR="008948D9">
        <w:rPr>
          <w:sz w:val="28"/>
          <w:szCs w:val="28"/>
          <w:lang w:val="uk-UA"/>
        </w:rPr>
        <w:t xml:space="preserve">рішення </w:t>
      </w:r>
      <w:r w:rsidR="008948D9" w:rsidRPr="008948D9">
        <w:rPr>
          <w:b/>
          <w:sz w:val="28"/>
          <w:szCs w:val="28"/>
          <w:lang w:val="uk-UA"/>
        </w:rPr>
        <w:t xml:space="preserve">33 сесії Чернівецької міської ради </w:t>
      </w:r>
      <w:r w:rsidR="008948D9" w:rsidRPr="008948D9">
        <w:rPr>
          <w:b/>
          <w:sz w:val="28"/>
          <w:szCs w:val="28"/>
          <w:lang w:val="en-US"/>
        </w:rPr>
        <w:t>V</w:t>
      </w:r>
      <w:r w:rsidR="008948D9" w:rsidRPr="008948D9">
        <w:rPr>
          <w:b/>
          <w:sz w:val="28"/>
          <w:szCs w:val="28"/>
          <w:lang w:val="uk-UA"/>
        </w:rPr>
        <w:t xml:space="preserve"> скликання від 23.10.2008р. №714 </w:t>
      </w:r>
      <w:r w:rsidR="008948D9">
        <w:rPr>
          <w:b/>
          <w:sz w:val="28"/>
          <w:szCs w:val="28"/>
          <w:lang w:val="uk-UA"/>
        </w:rPr>
        <w:t>«</w:t>
      </w:r>
      <w:r w:rsidR="008948D9" w:rsidRPr="0068011D">
        <w:rPr>
          <w:sz w:val="28"/>
          <w:szCs w:val="28"/>
          <w:lang w:val="uk-UA"/>
        </w:rPr>
        <w:t xml:space="preserve">Про затвердження Порядку продажу земельних </w:t>
      </w:r>
      <w:r w:rsidR="008948D9" w:rsidRPr="0068011D">
        <w:rPr>
          <w:bCs/>
          <w:sz w:val="28"/>
          <w:szCs w:val="28"/>
          <w:lang w:val="uk-UA"/>
        </w:rPr>
        <w:t xml:space="preserve">ділянок понад норму безоплатної передачі для </w:t>
      </w:r>
      <w:r w:rsidR="008948D9" w:rsidRPr="0068011D">
        <w:rPr>
          <w:sz w:val="28"/>
          <w:szCs w:val="28"/>
          <w:lang w:val="uk-UA"/>
        </w:rPr>
        <w:t xml:space="preserve">обслуговування жилого будинку, господарських будівель </w:t>
      </w:r>
      <w:r w:rsidR="008948D9" w:rsidRPr="0068011D">
        <w:rPr>
          <w:bCs/>
          <w:sz w:val="28"/>
          <w:szCs w:val="28"/>
          <w:lang w:val="uk-UA"/>
        </w:rPr>
        <w:t>в м. Чернівцях</w:t>
      </w:r>
      <w:r w:rsidR="0068011D" w:rsidRPr="0068011D">
        <w:rPr>
          <w:bCs/>
          <w:sz w:val="28"/>
          <w:szCs w:val="28"/>
          <w:lang w:val="uk-UA"/>
        </w:rPr>
        <w:t>».</w:t>
      </w:r>
    </w:p>
    <w:p w:rsidR="008948D9" w:rsidRPr="008948D9" w:rsidRDefault="008948D9" w:rsidP="006E1842">
      <w:pPr>
        <w:tabs>
          <w:tab w:val="left" w:pos="567"/>
          <w:tab w:val="left" w:pos="1260"/>
        </w:tabs>
        <w:jc w:val="both"/>
        <w:rPr>
          <w:sz w:val="28"/>
          <w:szCs w:val="28"/>
          <w:lang w:val="uk-UA"/>
        </w:rPr>
      </w:pPr>
    </w:p>
    <w:p w:rsidR="006E1842" w:rsidRPr="00646150" w:rsidRDefault="008948D9" w:rsidP="006E1842">
      <w:pPr>
        <w:tabs>
          <w:tab w:val="left" w:pos="567"/>
          <w:tab w:val="left" w:pos="1260"/>
        </w:tabs>
        <w:jc w:val="both"/>
        <w:rPr>
          <w:sz w:val="28"/>
          <w:szCs w:val="28"/>
          <w:lang w:val="uk-UA"/>
        </w:rPr>
      </w:pPr>
      <w:r>
        <w:rPr>
          <w:b/>
          <w:sz w:val="28"/>
          <w:szCs w:val="28"/>
          <w:lang w:val="uk-UA"/>
        </w:rPr>
        <w:tab/>
        <w:t xml:space="preserve">3.   </w:t>
      </w:r>
      <w:r w:rsidR="006E1842" w:rsidRPr="00646150">
        <w:rPr>
          <w:sz w:val="28"/>
          <w:szCs w:val="28"/>
          <w:lang w:val="uk-UA"/>
        </w:rPr>
        <w:t>Рішення підлягає опублікуванню в газеті «Чернівці» та на  офіційному веб-порталі</w:t>
      </w:r>
      <w:r w:rsidR="006E1842">
        <w:rPr>
          <w:sz w:val="28"/>
          <w:szCs w:val="28"/>
          <w:lang w:val="uk-UA"/>
        </w:rPr>
        <w:t xml:space="preserve"> </w:t>
      </w:r>
      <w:r w:rsidR="006E1842" w:rsidRPr="00646150">
        <w:rPr>
          <w:sz w:val="28"/>
          <w:szCs w:val="28"/>
          <w:lang w:val="uk-UA"/>
        </w:rPr>
        <w:t>Чернівецької міської ради.</w:t>
      </w:r>
    </w:p>
    <w:p w:rsidR="006E1842" w:rsidRPr="004D31F0" w:rsidRDefault="006E1842" w:rsidP="006E1842">
      <w:pPr>
        <w:pStyle w:val="a8"/>
        <w:ind w:left="0"/>
        <w:jc w:val="both"/>
        <w:rPr>
          <w:b/>
          <w:sz w:val="20"/>
          <w:szCs w:val="20"/>
          <w:lang w:val="uk-UA"/>
        </w:rPr>
      </w:pPr>
      <w:r w:rsidRPr="00646150">
        <w:rPr>
          <w:b/>
          <w:sz w:val="28"/>
          <w:szCs w:val="28"/>
          <w:lang w:val="uk-UA"/>
        </w:rPr>
        <w:t xml:space="preserve">         </w:t>
      </w:r>
    </w:p>
    <w:p w:rsidR="006E1842" w:rsidRPr="006E1842" w:rsidRDefault="008948D9" w:rsidP="006E1842">
      <w:pPr>
        <w:pStyle w:val="a8"/>
        <w:ind w:left="0" w:firstLine="540"/>
        <w:jc w:val="both"/>
        <w:rPr>
          <w:bCs/>
          <w:sz w:val="28"/>
          <w:szCs w:val="28"/>
        </w:rPr>
      </w:pPr>
      <w:r>
        <w:rPr>
          <w:b/>
          <w:sz w:val="28"/>
          <w:szCs w:val="28"/>
          <w:lang w:val="uk-UA"/>
        </w:rPr>
        <w:t>4</w:t>
      </w:r>
      <w:r w:rsidR="006E1842">
        <w:rPr>
          <w:b/>
          <w:sz w:val="28"/>
          <w:szCs w:val="28"/>
        </w:rPr>
        <w:t>.</w:t>
      </w:r>
      <w:r w:rsidR="006E1842">
        <w:rPr>
          <w:sz w:val="28"/>
          <w:szCs w:val="28"/>
        </w:rPr>
        <w:t xml:space="preserve"> </w:t>
      </w:r>
      <w:proofErr w:type="spellStart"/>
      <w:r w:rsidR="006E1842">
        <w:rPr>
          <w:sz w:val="28"/>
          <w:szCs w:val="28"/>
        </w:rPr>
        <w:t>Організацію</w:t>
      </w:r>
      <w:proofErr w:type="spellEnd"/>
      <w:r w:rsidR="006E1842">
        <w:rPr>
          <w:sz w:val="28"/>
          <w:szCs w:val="28"/>
        </w:rPr>
        <w:t xml:space="preserve"> </w:t>
      </w:r>
      <w:proofErr w:type="spellStart"/>
      <w:r w:rsidR="006E1842">
        <w:rPr>
          <w:sz w:val="28"/>
          <w:szCs w:val="28"/>
        </w:rPr>
        <w:t>виконання</w:t>
      </w:r>
      <w:proofErr w:type="spellEnd"/>
      <w:r w:rsidR="006E1842">
        <w:rPr>
          <w:sz w:val="28"/>
          <w:szCs w:val="28"/>
        </w:rPr>
        <w:t xml:space="preserve"> </w:t>
      </w:r>
      <w:proofErr w:type="spellStart"/>
      <w:r w:rsidR="006E1842">
        <w:rPr>
          <w:sz w:val="28"/>
          <w:szCs w:val="28"/>
        </w:rPr>
        <w:t>цього</w:t>
      </w:r>
      <w:proofErr w:type="spellEnd"/>
      <w:r w:rsidR="006E1842">
        <w:rPr>
          <w:sz w:val="28"/>
          <w:szCs w:val="28"/>
        </w:rPr>
        <w:t xml:space="preserve"> </w:t>
      </w:r>
      <w:proofErr w:type="spellStart"/>
      <w:r w:rsidR="006E1842">
        <w:rPr>
          <w:sz w:val="28"/>
          <w:szCs w:val="28"/>
        </w:rPr>
        <w:t>рішення</w:t>
      </w:r>
      <w:proofErr w:type="spellEnd"/>
      <w:r w:rsidR="006E1842">
        <w:rPr>
          <w:sz w:val="28"/>
          <w:szCs w:val="28"/>
        </w:rPr>
        <w:t xml:space="preserve"> </w:t>
      </w:r>
      <w:proofErr w:type="spellStart"/>
      <w:r w:rsidR="006E1842">
        <w:rPr>
          <w:sz w:val="28"/>
          <w:szCs w:val="28"/>
        </w:rPr>
        <w:t>покласти</w:t>
      </w:r>
      <w:proofErr w:type="spellEnd"/>
      <w:r w:rsidR="006E1842">
        <w:rPr>
          <w:sz w:val="28"/>
          <w:szCs w:val="28"/>
        </w:rPr>
        <w:t xml:space="preserve"> на </w:t>
      </w:r>
      <w:r w:rsidR="006E1842">
        <w:rPr>
          <w:bCs/>
          <w:sz w:val="28"/>
          <w:szCs w:val="28"/>
        </w:rPr>
        <w:t xml:space="preserve">директора </w:t>
      </w:r>
      <w:r w:rsidR="006E1842">
        <w:rPr>
          <w:sz w:val="28"/>
          <w:szCs w:val="28"/>
        </w:rPr>
        <w:t xml:space="preserve">департаменту </w:t>
      </w:r>
      <w:proofErr w:type="spellStart"/>
      <w:r w:rsidR="006E1842">
        <w:rPr>
          <w:sz w:val="28"/>
          <w:szCs w:val="28"/>
        </w:rPr>
        <w:t>містобудівного</w:t>
      </w:r>
      <w:proofErr w:type="spellEnd"/>
      <w:r w:rsidR="006E1842">
        <w:rPr>
          <w:sz w:val="28"/>
          <w:szCs w:val="28"/>
        </w:rPr>
        <w:t xml:space="preserve"> комплексу та </w:t>
      </w:r>
      <w:proofErr w:type="spellStart"/>
      <w:r w:rsidR="006E1842">
        <w:rPr>
          <w:sz w:val="28"/>
          <w:szCs w:val="28"/>
        </w:rPr>
        <w:t>земельних</w:t>
      </w:r>
      <w:proofErr w:type="spellEnd"/>
      <w:r w:rsidR="006E1842">
        <w:rPr>
          <w:sz w:val="28"/>
          <w:szCs w:val="28"/>
        </w:rPr>
        <w:t xml:space="preserve"> </w:t>
      </w:r>
      <w:proofErr w:type="spellStart"/>
      <w:r w:rsidR="006E1842">
        <w:rPr>
          <w:sz w:val="28"/>
          <w:szCs w:val="28"/>
        </w:rPr>
        <w:t>відносин</w:t>
      </w:r>
      <w:proofErr w:type="spellEnd"/>
      <w:r w:rsidR="006E1842">
        <w:rPr>
          <w:sz w:val="28"/>
          <w:szCs w:val="28"/>
        </w:rPr>
        <w:t xml:space="preserve"> </w:t>
      </w:r>
      <w:proofErr w:type="spellStart"/>
      <w:r w:rsidR="006E1842">
        <w:rPr>
          <w:sz w:val="28"/>
          <w:szCs w:val="28"/>
        </w:rPr>
        <w:t>міської</w:t>
      </w:r>
      <w:proofErr w:type="spellEnd"/>
      <w:r w:rsidR="006E1842">
        <w:rPr>
          <w:sz w:val="28"/>
          <w:szCs w:val="28"/>
        </w:rPr>
        <w:t xml:space="preserve"> ради</w:t>
      </w:r>
      <w:r w:rsidR="006E1842">
        <w:rPr>
          <w:bCs/>
          <w:sz w:val="28"/>
          <w:szCs w:val="28"/>
        </w:rPr>
        <w:t xml:space="preserve">. </w:t>
      </w:r>
    </w:p>
    <w:p w:rsidR="006E1842" w:rsidRPr="006E1842" w:rsidRDefault="006E1842" w:rsidP="006E1842">
      <w:pPr>
        <w:pStyle w:val="a8"/>
        <w:ind w:left="0" w:firstLine="540"/>
        <w:jc w:val="both"/>
        <w:rPr>
          <w:sz w:val="10"/>
          <w:szCs w:val="10"/>
        </w:rPr>
      </w:pPr>
      <w:r>
        <w:rPr>
          <w:sz w:val="10"/>
          <w:szCs w:val="10"/>
        </w:rPr>
        <w:t xml:space="preserve"> </w:t>
      </w:r>
    </w:p>
    <w:p w:rsidR="006E1842" w:rsidRDefault="006E1842" w:rsidP="006E1842">
      <w:pPr>
        <w:pStyle w:val="a8"/>
        <w:tabs>
          <w:tab w:val="left" w:pos="720"/>
        </w:tabs>
        <w:ind w:left="0"/>
        <w:jc w:val="both"/>
        <w:rPr>
          <w:sz w:val="28"/>
          <w:szCs w:val="28"/>
        </w:rPr>
      </w:pPr>
      <w:r w:rsidRPr="004D31F0">
        <w:rPr>
          <w:sz w:val="10"/>
          <w:szCs w:val="10"/>
        </w:rPr>
        <w:t xml:space="preserve">    </w:t>
      </w:r>
      <w:r>
        <w:rPr>
          <w:sz w:val="10"/>
          <w:szCs w:val="10"/>
        </w:rPr>
        <w:t xml:space="preserve">     </w:t>
      </w:r>
      <w:r>
        <w:rPr>
          <w:b/>
          <w:bCs/>
          <w:sz w:val="28"/>
          <w:szCs w:val="28"/>
        </w:rPr>
        <w:t xml:space="preserve">     </w:t>
      </w:r>
      <w:r w:rsidR="008948D9">
        <w:rPr>
          <w:b/>
          <w:bCs/>
          <w:sz w:val="28"/>
          <w:szCs w:val="28"/>
          <w:lang w:val="uk-UA"/>
        </w:rPr>
        <w:t>5</w:t>
      </w:r>
      <w:r>
        <w:rPr>
          <w:b/>
          <w:bCs/>
          <w:sz w:val="28"/>
          <w:szCs w:val="28"/>
        </w:rPr>
        <w:t xml:space="preserve">. </w:t>
      </w:r>
      <w:r>
        <w:rPr>
          <w:sz w:val="28"/>
          <w:szCs w:val="28"/>
        </w:rPr>
        <w:t xml:space="preserve">Контроль за </w:t>
      </w:r>
      <w:proofErr w:type="spellStart"/>
      <w:r>
        <w:rPr>
          <w:sz w:val="28"/>
          <w:szCs w:val="28"/>
        </w:rPr>
        <w:t>виконанням</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покласти</w:t>
      </w:r>
      <w:proofErr w:type="spellEnd"/>
      <w:r>
        <w:rPr>
          <w:sz w:val="28"/>
          <w:szCs w:val="28"/>
        </w:rPr>
        <w:t xml:space="preserve"> на </w:t>
      </w:r>
      <w:proofErr w:type="spellStart"/>
      <w:r>
        <w:rPr>
          <w:sz w:val="28"/>
          <w:szCs w:val="28"/>
        </w:rPr>
        <w:t>постійну</w:t>
      </w:r>
      <w:proofErr w:type="spellEnd"/>
      <w:r>
        <w:rPr>
          <w:sz w:val="28"/>
          <w:szCs w:val="28"/>
        </w:rPr>
        <w:t xml:space="preserve"> </w:t>
      </w:r>
      <w:proofErr w:type="spellStart"/>
      <w:r>
        <w:rPr>
          <w:sz w:val="28"/>
          <w:szCs w:val="28"/>
        </w:rPr>
        <w:t>комісію</w:t>
      </w:r>
      <w:proofErr w:type="spellEnd"/>
      <w:r>
        <w:rPr>
          <w:sz w:val="28"/>
          <w:szCs w:val="28"/>
        </w:rPr>
        <w:t xml:space="preserve"> </w:t>
      </w:r>
      <w:proofErr w:type="spellStart"/>
      <w:r>
        <w:rPr>
          <w:sz w:val="28"/>
          <w:szCs w:val="28"/>
        </w:rPr>
        <w:t>міської</w:t>
      </w:r>
      <w:proofErr w:type="spellEnd"/>
      <w:r>
        <w:rPr>
          <w:sz w:val="28"/>
          <w:szCs w:val="28"/>
        </w:rPr>
        <w:t xml:space="preserve"> ради з </w:t>
      </w:r>
      <w:proofErr w:type="spellStart"/>
      <w:r>
        <w:rPr>
          <w:sz w:val="28"/>
          <w:szCs w:val="28"/>
        </w:rPr>
        <w:t>питань</w:t>
      </w:r>
      <w:proofErr w:type="spellEnd"/>
      <w:r>
        <w:rPr>
          <w:sz w:val="28"/>
          <w:szCs w:val="28"/>
        </w:rPr>
        <w:t xml:space="preserve"> </w:t>
      </w:r>
      <w:proofErr w:type="spellStart"/>
      <w:r>
        <w:rPr>
          <w:sz w:val="28"/>
          <w:szCs w:val="28"/>
        </w:rPr>
        <w:t>земельних</w:t>
      </w:r>
      <w:proofErr w:type="spellEnd"/>
      <w:r>
        <w:rPr>
          <w:sz w:val="28"/>
          <w:szCs w:val="28"/>
        </w:rPr>
        <w:t xml:space="preserve"> </w:t>
      </w:r>
      <w:proofErr w:type="spellStart"/>
      <w:r>
        <w:rPr>
          <w:sz w:val="28"/>
          <w:szCs w:val="28"/>
        </w:rPr>
        <w:t>відносин</w:t>
      </w:r>
      <w:proofErr w:type="spellEnd"/>
      <w:r>
        <w:rPr>
          <w:sz w:val="28"/>
          <w:szCs w:val="28"/>
        </w:rPr>
        <w:t xml:space="preserve">, </w:t>
      </w:r>
      <w:proofErr w:type="spellStart"/>
      <w:r>
        <w:rPr>
          <w:sz w:val="28"/>
          <w:szCs w:val="28"/>
        </w:rPr>
        <w:t>архітектури</w:t>
      </w:r>
      <w:proofErr w:type="spellEnd"/>
      <w:r>
        <w:rPr>
          <w:sz w:val="28"/>
          <w:szCs w:val="28"/>
        </w:rPr>
        <w:t xml:space="preserve"> та </w:t>
      </w:r>
      <w:proofErr w:type="spellStart"/>
      <w:r>
        <w:rPr>
          <w:sz w:val="28"/>
          <w:szCs w:val="28"/>
        </w:rPr>
        <w:t>будівництва</w:t>
      </w:r>
      <w:proofErr w:type="spellEnd"/>
      <w:r>
        <w:rPr>
          <w:sz w:val="28"/>
          <w:szCs w:val="28"/>
        </w:rPr>
        <w:t>.</w:t>
      </w:r>
    </w:p>
    <w:p w:rsidR="006E1842" w:rsidRDefault="006E1842" w:rsidP="006E1842">
      <w:pPr>
        <w:jc w:val="both"/>
        <w:rPr>
          <w:b/>
          <w:sz w:val="28"/>
          <w:szCs w:val="28"/>
          <w:highlight w:val="yellow"/>
          <w:lang w:val="uk-UA"/>
        </w:rPr>
      </w:pPr>
    </w:p>
    <w:p w:rsidR="006E1842" w:rsidRPr="002B7010" w:rsidRDefault="006E1842" w:rsidP="006E1842">
      <w:pPr>
        <w:ind w:right="-87"/>
        <w:jc w:val="both"/>
        <w:rPr>
          <w:b/>
          <w:sz w:val="28"/>
          <w:szCs w:val="28"/>
        </w:rPr>
      </w:pPr>
    </w:p>
    <w:p w:rsidR="006E1842" w:rsidRPr="002B7010" w:rsidRDefault="006E1842" w:rsidP="006E1842">
      <w:pPr>
        <w:ind w:right="-87"/>
        <w:jc w:val="both"/>
        <w:rPr>
          <w:b/>
          <w:sz w:val="28"/>
          <w:szCs w:val="28"/>
        </w:rPr>
      </w:pPr>
      <w:proofErr w:type="spellStart"/>
      <w:r w:rsidRPr="002B7010">
        <w:rPr>
          <w:b/>
          <w:sz w:val="28"/>
          <w:szCs w:val="28"/>
        </w:rPr>
        <w:t>Чернівецький</w:t>
      </w:r>
      <w:proofErr w:type="spellEnd"/>
      <w:r w:rsidRPr="002B7010">
        <w:rPr>
          <w:b/>
          <w:sz w:val="28"/>
          <w:szCs w:val="28"/>
        </w:rPr>
        <w:t xml:space="preserve"> </w:t>
      </w:r>
      <w:proofErr w:type="spellStart"/>
      <w:r w:rsidRPr="002B7010">
        <w:rPr>
          <w:b/>
          <w:sz w:val="28"/>
          <w:szCs w:val="28"/>
        </w:rPr>
        <w:t>міський</w:t>
      </w:r>
      <w:proofErr w:type="spellEnd"/>
      <w:r w:rsidRPr="002B7010">
        <w:rPr>
          <w:b/>
          <w:sz w:val="28"/>
          <w:szCs w:val="28"/>
        </w:rPr>
        <w:t xml:space="preserve"> голова </w:t>
      </w:r>
      <w:r w:rsidRPr="002B7010">
        <w:rPr>
          <w:b/>
          <w:sz w:val="28"/>
          <w:szCs w:val="28"/>
        </w:rPr>
        <w:tab/>
      </w:r>
      <w:r w:rsidRPr="002B7010">
        <w:rPr>
          <w:b/>
          <w:sz w:val="28"/>
          <w:szCs w:val="28"/>
        </w:rPr>
        <w:tab/>
      </w:r>
      <w:r w:rsidRPr="002B7010">
        <w:rPr>
          <w:b/>
          <w:sz w:val="28"/>
          <w:szCs w:val="28"/>
        </w:rPr>
        <w:tab/>
        <w:t xml:space="preserve">                           О.Каспрук</w:t>
      </w:r>
    </w:p>
    <w:p w:rsidR="006E1842" w:rsidRDefault="006E1842" w:rsidP="006E1842">
      <w:pPr>
        <w:pStyle w:val="5"/>
        <w:rPr>
          <w:i w:val="0"/>
          <w:sz w:val="28"/>
          <w:szCs w:val="28"/>
        </w:rPr>
      </w:pPr>
    </w:p>
    <w:p w:rsidR="006E1842" w:rsidRDefault="006E1842" w:rsidP="006E1842">
      <w:pPr>
        <w:pStyle w:val="a5"/>
        <w:ind w:left="5760"/>
        <w:jc w:val="center"/>
        <w:rPr>
          <w:b/>
        </w:rPr>
      </w:pPr>
    </w:p>
    <w:p w:rsidR="006E1842" w:rsidRDefault="006E1842" w:rsidP="006E1842">
      <w:pPr>
        <w:pStyle w:val="a5"/>
        <w:ind w:left="5760"/>
        <w:jc w:val="center"/>
        <w:rPr>
          <w:b/>
        </w:rPr>
      </w:pPr>
    </w:p>
    <w:p w:rsidR="006E1842" w:rsidRPr="006E1842" w:rsidRDefault="006E1842" w:rsidP="006E1842">
      <w:pPr>
        <w:pStyle w:val="a5"/>
        <w:ind w:left="5760"/>
        <w:rPr>
          <w:b/>
          <w:lang w:val="ru-RU"/>
        </w:rPr>
      </w:pPr>
    </w:p>
    <w:p w:rsidR="006E1842" w:rsidRPr="006E1842" w:rsidRDefault="006E1842" w:rsidP="006E1842">
      <w:pPr>
        <w:pStyle w:val="a9"/>
        <w:jc w:val="center"/>
        <w:rPr>
          <w:rFonts w:ascii="Times New Roman" w:hAnsi="Times New Roman" w:cs="Times New Roman"/>
          <w:sz w:val="28"/>
          <w:szCs w:val="28"/>
          <w:lang w:val="ru-RU"/>
        </w:rPr>
      </w:pPr>
      <w:r>
        <w:rPr>
          <w:lang w:val="uk-UA"/>
        </w:rPr>
        <w:t xml:space="preserve">                                                   </w:t>
      </w:r>
      <w:proofErr w:type="spellStart"/>
      <w:r w:rsidRPr="006E1842">
        <w:rPr>
          <w:rFonts w:ascii="Times New Roman" w:hAnsi="Times New Roman" w:cs="Times New Roman"/>
          <w:sz w:val="28"/>
          <w:szCs w:val="28"/>
          <w:lang w:val="ru-RU"/>
        </w:rPr>
        <w:t>Додаток</w:t>
      </w:r>
      <w:proofErr w:type="spellEnd"/>
      <w:r w:rsidRPr="006E1842">
        <w:rPr>
          <w:rFonts w:ascii="Times New Roman" w:hAnsi="Times New Roman" w:cs="Times New Roman"/>
          <w:sz w:val="28"/>
          <w:szCs w:val="28"/>
          <w:lang w:val="ru-RU"/>
        </w:rPr>
        <w:t xml:space="preserve"> </w:t>
      </w:r>
    </w:p>
    <w:p w:rsidR="00DF0EE9" w:rsidRDefault="00DF0EE9" w:rsidP="00DF0EE9">
      <w:pPr>
        <w:pStyle w:val="a9"/>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6E1842" w:rsidRPr="006E1842">
        <w:rPr>
          <w:rFonts w:ascii="Times New Roman" w:hAnsi="Times New Roman" w:cs="Times New Roman"/>
          <w:sz w:val="28"/>
          <w:szCs w:val="28"/>
          <w:lang w:val="ru-RU"/>
        </w:rPr>
        <w:t xml:space="preserve">до </w:t>
      </w:r>
      <w:proofErr w:type="spellStart"/>
      <w:r w:rsidR="006E1842" w:rsidRPr="006E1842">
        <w:rPr>
          <w:rFonts w:ascii="Times New Roman" w:hAnsi="Times New Roman" w:cs="Times New Roman"/>
          <w:sz w:val="28"/>
          <w:szCs w:val="28"/>
          <w:lang w:val="ru-RU"/>
        </w:rPr>
        <w:t>рішення</w:t>
      </w:r>
      <w:proofErr w:type="spellEnd"/>
      <w:r w:rsidR="006E1842" w:rsidRPr="006E1842">
        <w:rPr>
          <w:rFonts w:ascii="Times New Roman" w:hAnsi="Times New Roman" w:cs="Times New Roman"/>
          <w:sz w:val="28"/>
          <w:szCs w:val="28"/>
          <w:lang w:val="ru-RU"/>
        </w:rPr>
        <w:t xml:space="preserve"> </w:t>
      </w:r>
      <w:r w:rsidRPr="00DF0EE9">
        <w:rPr>
          <w:rFonts w:ascii="Times New Roman" w:hAnsi="Times New Roman" w:cs="Times New Roman"/>
          <w:sz w:val="28"/>
          <w:szCs w:val="28"/>
          <w:lang w:val="ru-RU"/>
        </w:rPr>
        <w:t xml:space="preserve">__ </w:t>
      </w:r>
      <w:proofErr w:type="spellStart"/>
      <w:r w:rsidR="006E1842" w:rsidRPr="006E1842">
        <w:rPr>
          <w:rFonts w:ascii="Times New Roman" w:hAnsi="Times New Roman" w:cs="Times New Roman"/>
          <w:sz w:val="28"/>
          <w:szCs w:val="28"/>
          <w:lang w:val="ru-RU"/>
        </w:rPr>
        <w:t>сесії</w:t>
      </w:r>
      <w:proofErr w:type="spellEnd"/>
      <w:r w:rsidR="006E1842" w:rsidRPr="006E1842">
        <w:rPr>
          <w:rFonts w:ascii="Times New Roman" w:hAnsi="Times New Roman" w:cs="Times New Roman"/>
          <w:sz w:val="28"/>
          <w:szCs w:val="28"/>
          <w:lang w:val="ru-RU"/>
        </w:rPr>
        <w:t xml:space="preserve"> </w:t>
      </w:r>
    </w:p>
    <w:p w:rsidR="006E1842" w:rsidRPr="006E1842" w:rsidRDefault="00DF0EE9" w:rsidP="00DF0EE9">
      <w:pPr>
        <w:pStyle w:val="a9"/>
        <w:jc w:val="center"/>
        <w:rPr>
          <w:rFonts w:ascii="Times New Roman" w:hAnsi="Times New Roman" w:cs="Times New Roman"/>
          <w:sz w:val="28"/>
          <w:szCs w:val="28"/>
          <w:lang w:val="ru-RU"/>
        </w:rPr>
      </w:pPr>
      <w:r>
        <w:rPr>
          <w:rFonts w:ascii="Times New Roman" w:hAnsi="Times New Roman" w:cs="Times New Roman"/>
          <w:sz w:val="28"/>
          <w:szCs w:val="28"/>
          <w:lang w:val="uk-UA"/>
        </w:rPr>
        <w:t xml:space="preserve">                                                                                Чернівецької</w:t>
      </w:r>
      <w:r w:rsidRPr="006E1842">
        <w:rPr>
          <w:rFonts w:ascii="Times New Roman" w:hAnsi="Times New Roman" w:cs="Times New Roman"/>
          <w:sz w:val="28"/>
          <w:szCs w:val="28"/>
          <w:lang w:val="ru-RU"/>
        </w:rPr>
        <w:t xml:space="preserve"> </w:t>
      </w:r>
      <w:proofErr w:type="spellStart"/>
      <w:r w:rsidR="006E1842" w:rsidRPr="006E1842">
        <w:rPr>
          <w:rFonts w:ascii="Times New Roman" w:hAnsi="Times New Roman" w:cs="Times New Roman"/>
          <w:sz w:val="28"/>
          <w:szCs w:val="28"/>
          <w:lang w:val="ru-RU"/>
        </w:rPr>
        <w:t>міської</w:t>
      </w:r>
      <w:proofErr w:type="spellEnd"/>
      <w:r w:rsidR="006E1842" w:rsidRPr="006E1842">
        <w:rPr>
          <w:rFonts w:ascii="Times New Roman" w:hAnsi="Times New Roman" w:cs="Times New Roman"/>
          <w:sz w:val="28"/>
          <w:szCs w:val="28"/>
          <w:lang w:val="ru-RU"/>
        </w:rPr>
        <w:t xml:space="preserve"> ради </w:t>
      </w:r>
    </w:p>
    <w:p w:rsidR="006E1842" w:rsidRPr="006E1842" w:rsidRDefault="006E1842" w:rsidP="006E1842">
      <w:pPr>
        <w:pStyle w:val="a9"/>
        <w:tabs>
          <w:tab w:val="left" w:pos="2300"/>
        </w:tabs>
        <w:jc w:val="center"/>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6E1842">
        <w:rPr>
          <w:rFonts w:ascii="Times New Roman" w:hAnsi="Times New Roman" w:cs="Times New Roman"/>
          <w:sz w:val="28"/>
          <w:szCs w:val="28"/>
          <w:lang w:val="ru-RU"/>
        </w:rPr>
        <w:t xml:space="preserve">   </w:t>
      </w:r>
      <w:r w:rsidRPr="006E1842">
        <w:rPr>
          <w:rFonts w:ascii="Times New Roman" w:hAnsi="Times New Roman" w:cs="Times New Roman"/>
          <w:sz w:val="28"/>
          <w:szCs w:val="28"/>
        </w:rPr>
        <w:t>VII</w:t>
      </w:r>
      <w:r w:rsidRPr="006E1842">
        <w:rPr>
          <w:rFonts w:ascii="Times New Roman" w:hAnsi="Times New Roman" w:cs="Times New Roman"/>
          <w:sz w:val="28"/>
          <w:szCs w:val="28"/>
          <w:lang w:val="ru-RU"/>
        </w:rPr>
        <w:t xml:space="preserve"> </w:t>
      </w:r>
      <w:proofErr w:type="spellStart"/>
      <w:r w:rsidRPr="006E1842">
        <w:rPr>
          <w:rFonts w:ascii="Times New Roman" w:hAnsi="Times New Roman" w:cs="Times New Roman"/>
          <w:sz w:val="28"/>
          <w:szCs w:val="28"/>
          <w:lang w:val="ru-RU"/>
        </w:rPr>
        <w:t>скликання</w:t>
      </w:r>
      <w:proofErr w:type="spellEnd"/>
      <w:r w:rsidRPr="006E1842">
        <w:rPr>
          <w:rFonts w:ascii="Times New Roman" w:hAnsi="Times New Roman" w:cs="Times New Roman"/>
          <w:sz w:val="28"/>
          <w:szCs w:val="28"/>
          <w:lang w:val="ru-RU"/>
        </w:rPr>
        <w:tab/>
      </w:r>
    </w:p>
    <w:p w:rsidR="006E1842" w:rsidRPr="006E1842" w:rsidRDefault="006E1842" w:rsidP="006E1842">
      <w:pPr>
        <w:pStyle w:val="a9"/>
        <w:jc w:val="center"/>
        <w:rPr>
          <w:rFonts w:ascii="Times New Roman" w:hAnsi="Times New Roman" w:cs="Times New Roman"/>
          <w:sz w:val="28"/>
          <w:szCs w:val="28"/>
        </w:rPr>
      </w:pPr>
      <w:r>
        <w:rPr>
          <w:rFonts w:ascii="Times New Roman" w:hAnsi="Times New Roman" w:cs="Times New Roman"/>
          <w:sz w:val="28"/>
          <w:szCs w:val="28"/>
          <w:lang w:val="ru-RU"/>
        </w:rPr>
        <w:t xml:space="preserve">                                          </w:t>
      </w:r>
      <w:r w:rsidR="00DF0EE9">
        <w:rPr>
          <w:rFonts w:ascii="Times New Roman" w:hAnsi="Times New Roman" w:cs="Times New Roman"/>
          <w:sz w:val="28"/>
          <w:szCs w:val="28"/>
          <w:lang w:val="ru-RU"/>
        </w:rPr>
        <w:t xml:space="preserve">                          </w:t>
      </w:r>
      <w:r w:rsidRPr="006E1842">
        <w:rPr>
          <w:rFonts w:ascii="Times New Roman" w:hAnsi="Times New Roman" w:cs="Times New Roman"/>
          <w:sz w:val="28"/>
          <w:szCs w:val="28"/>
        </w:rPr>
        <w:t>__.__.____ № ___</w:t>
      </w:r>
    </w:p>
    <w:p w:rsidR="006E1842" w:rsidRDefault="006E1842" w:rsidP="006E1842">
      <w:pPr>
        <w:pStyle w:val="a5"/>
        <w:ind w:left="5940" w:hanging="360"/>
      </w:pPr>
    </w:p>
    <w:p w:rsidR="00020821" w:rsidRDefault="00B86A37" w:rsidP="00441758">
      <w:pPr>
        <w:jc w:val="center"/>
        <w:rPr>
          <w:sz w:val="28"/>
          <w:szCs w:val="28"/>
          <w:lang w:val="uk-UA"/>
        </w:rPr>
      </w:pPr>
      <w:r>
        <w:rPr>
          <w:sz w:val="28"/>
          <w:szCs w:val="28"/>
          <w:lang w:val="uk-UA"/>
        </w:rPr>
        <w:t xml:space="preserve">                                 </w:t>
      </w:r>
      <w:r w:rsidR="00020821">
        <w:rPr>
          <w:sz w:val="28"/>
          <w:szCs w:val="28"/>
          <w:lang w:val="uk-UA"/>
        </w:rPr>
        <w:t xml:space="preserve">                   </w:t>
      </w:r>
    </w:p>
    <w:p w:rsidR="00441758" w:rsidRPr="006E1842" w:rsidRDefault="00020821" w:rsidP="006E1842">
      <w:pPr>
        <w:jc w:val="center"/>
        <w:rPr>
          <w:b/>
          <w:sz w:val="28"/>
          <w:szCs w:val="28"/>
        </w:rPr>
      </w:pPr>
      <w:r w:rsidRPr="006E1842">
        <w:rPr>
          <w:b/>
          <w:sz w:val="28"/>
          <w:szCs w:val="28"/>
        </w:rPr>
        <w:t xml:space="preserve">   </w:t>
      </w:r>
      <w:r w:rsidR="00441758" w:rsidRPr="006E1842">
        <w:rPr>
          <w:b/>
          <w:sz w:val="28"/>
          <w:szCs w:val="28"/>
        </w:rPr>
        <w:t>ПОРЯДОК</w:t>
      </w:r>
    </w:p>
    <w:p w:rsidR="00441758" w:rsidRPr="003257D0" w:rsidRDefault="00441758" w:rsidP="00441758">
      <w:pPr>
        <w:spacing w:before="15" w:after="150"/>
        <w:ind w:firstLine="750"/>
        <w:jc w:val="center"/>
        <w:rPr>
          <w:b/>
          <w:bCs/>
          <w:spacing w:val="1"/>
          <w:sz w:val="28"/>
          <w:szCs w:val="28"/>
          <w:lang w:val="uk-UA"/>
        </w:rPr>
      </w:pPr>
      <w:r w:rsidRPr="0036778B">
        <w:rPr>
          <w:b/>
          <w:bCs/>
          <w:sz w:val="28"/>
          <w:szCs w:val="28"/>
        </w:rPr>
        <w:t xml:space="preserve">продажу </w:t>
      </w:r>
      <w:proofErr w:type="spellStart"/>
      <w:r w:rsidRPr="0036778B">
        <w:rPr>
          <w:b/>
          <w:bCs/>
          <w:sz w:val="28"/>
          <w:szCs w:val="28"/>
        </w:rPr>
        <w:t>земельних</w:t>
      </w:r>
      <w:proofErr w:type="spellEnd"/>
      <w:r w:rsidRPr="0036778B">
        <w:rPr>
          <w:b/>
          <w:bCs/>
          <w:sz w:val="28"/>
          <w:szCs w:val="28"/>
        </w:rPr>
        <w:t xml:space="preserve"> </w:t>
      </w:r>
      <w:proofErr w:type="spellStart"/>
      <w:r w:rsidRPr="0036778B">
        <w:rPr>
          <w:b/>
          <w:bCs/>
          <w:sz w:val="28"/>
          <w:szCs w:val="28"/>
        </w:rPr>
        <w:t>ділянок</w:t>
      </w:r>
      <w:proofErr w:type="spellEnd"/>
      <w:r w:rsidRPr="0036778B">
        <w:rPr>
          <w:b/>
          <w:bCs/>
          <w:sz w:val="28"/>
          <w:szCs w:val="28"/>
        </w:rPr>
        <w:t xml:space="preserve"> </w:t>
      </w:r>
      <w:proofErr w:type="spellStart"/>
      <w:r w:rsidRPr="0036778B">
        <w:rPr>
          <w:b/>
          <w:bCs/>
          <w:sz w:val="28"/>
          <w:szCs w:val="28"/>
        </w:rPr>
        <w:t>понад</w:t>
      </w:r>
      <w:proofErr w:type="spellEnd"/>
      <w:r w:rsidRPr="0036778B">
        <w:rPr>
          <w:b/>
          <w:bCs/>
          <w:sz w:val="28"/>
          <w:szCs w:val="28"/>
        </w:rPr>
        <w:t xml:space="preserve"> норму </w:t>
      </w:r>
      <w:proofErr w:type="spellStart"/>
      <w:r w:rsidRPr="0036778B">
        <w:rPr>
          <w:b/>
          <w:bCs/>
          <w:sz w:val="28"/>
          <w:szCs w:val="28"/>
        </w:rPr>
        <w:t>безоплатної</w:t>
      </w:r>
      <w:proofErr w:type="spellEnd"/>
      <w:r w:rsidRPr="0036778B">
        <w:rPr>
          <w:b/>
          <w:bCs/>
          <w:sz w:val="28"/>
          <w:szCs w:val="28"/>
        </w:rPr>
        <w:t xml:space="preserve"> </w:t>
      </w:r>
      <w:proofErr w:type="spellStart"/>
      <w:r w:rsidRPr="0036778B">
        <w:rPr>
          <w:b/>
          <w:bCs/>
          <w:sz w:val="28"/>
          <w:szCs w:val="28"/>
        </w:rPr>
        <w:t>передачі</w:t>
      </w:r>
      <w:proofErr w:type="spellEnd"/>
      <w:r w:rsidRPr="0036778B">
        <w:rPr>
          <w:b/>
          <w:bCs/>
          <w:sz w:val="28"/>
          <w:szCs w:val="28"/>
        </w:rPr>
        <w:t xml:space="preserve"> для </w:t>
      </w:r>
      <w:proofErr w:type="spellStart"/>
      <w:r w:rsidRPr="0036778B">
        <w:rPr>
          <w:b/>
          <w:sz w:val="28"/>
          <w:szCs w:val="28"/>
        </w:rPr>
        <w:t>обслуговування</w:t>
      </w:r>
      <w:proofErr w:type="spellEnd"/>
      <w:r w:rsidRPr="0036778B">
        <w:rPr>
          <w:b/>
          <w:sz w:val="28"/>
          <w:szCs w:val="28"/>
        </w:rPr>
        <w:t xml:space="preserve"> </w:t>
      </w:r>
      <w:r w:rsidR="0049321C" w:rsidRPr="0049321C">
        <w:rPr>
          <w:b/>
          <w:sz w:val="28"/>
          <w:szCs w:val="28"/>
        </w:rPr>
        <w:t>жилого (</w:t>
      </w:r>
      <w:proofErr w:type="spellStart"/>
      <w:r w:rsidR="0049321C" w:rsidRPr="0049321C">
        <w:rPr>
          <w:b/>
          <w:sz w:val="28"/>
          <w:szCs w:val="28"/>
        </w:rPr>
        <w:t>житлового</w:t>
      </w:r>
      <w:proofErr w:type="spellEnd"/>
      <w:r w:rsidR="0049321C" w:rsidRPr="0049321C">
        <w:rPr>
          <w:b/>
          <w:sz w:val="28"/>
          <w:szCs w:val="28"/>
        </w:rPr>
        <w:t xml:space="preserve">) </w:t>
      </w:r>
      <w:proofErr w:type="spellStart"/>
      <w:r w:rsidR="0049321C" w:rsidRPr="0049321C">
        <w:rPr>
          <w:b/>
          <w:sz w:val="28"/>
          <w:szCs w:val="28"/>
        </w:rPr>
        <w:t>будинку</w:t>
      </w:r>
      <w:proofErr w:type="spellEnd"/>
      <w:r w:rsidR="0049321C" w:rsidRPr="0049321C">
        <w:rPr>
          <w:b/>
          <w:sz w:val="28"/>
          <w:szCs w:val="28"/>
        </w:rPr>
        <w:t xml:space="preserve">, </w:t>
      </w:r>
      <w:proofErr w:type="spellStart"/>
      <w:r w:rsidR="0049321C" w:rsidRPr="0049321C">
        <w:rPr>
          <w:b/>
          <w:sz w:val="28"/>
          <w:szCs w:val="28"/>
        </w:rPr>
        <w:t>господарських</w:t>
      </w:r>
      <w:proofErr w:type="spellEnd"/>
      <w:r w:rsidR="0049321C" w:rsidRPr="0049321C">
        <w:rPr>
          <w:b/>
          <w:sz w:val="28"/>
          <w:szCs w:val="28"/>
        </w:rPr>
        <w:t xml:space="preserve"> </w:t>
      </w:r>
      <w:proofErr w:type="spellStart"/>
      <w:r w:rsidR="0049321C" w:rsidRPr="0049321C">
        <w:rPr>
          <w:b/>
          <w:sz w:val="28"/>
          <w:szCs w:val="28"/>
        </w:rPr>
        <w:t>будівель</w:t>
      </w:r>
      <w:proofErr w:type="spellEnd"/>
      <w:r w:rsidR="0049321C" w:rsidRPr="0049321C">
        <w:rPr>
          <w:b/>
          <w:sz w:val="28"/>
          <w:szCs w:val="28"/>
        </w:rPr>
        <w:t xml:space="preserve"> і </w:t>
      </w:r>
      <w:proofErr w:type="spellStart"/>
      <w:r w:rsidR="0049321C" w:rsidRPr="0049321C">
        <w:rPr>
          <w:b/>
          <w:sz w:val="28"/>
          <w:szCs w:val="28"/>
        </w:rPr>
        <w:t>споруд</w:t>
      </w:r>
      <w:proofErr w:type="spellEnd"/>
      <w:r w:rsidR="0049321C" w:rsidRPr="0049321C">
        <w:rPr>
          <w:b/>
          <w:sz w:val="28"/>
          <w:szCs w:val="28"/>
        </w:rPr>
        <w:t xml:space="preserve"> (</w:t>
      </w:r>
      <w:proofErr w:type="spellStart"/>
      <w:r w:rsidR="0049321C" w:rsidRPr="0049321C">
        <w:rPr>
          <w:b/>
          <w:sz w:val="28"/>
          <w:szCs w:val="28"/>
        </w:rPr>
        <w:t>присадибна</w:t>
      </w:r>
      <w:proofErr w:type="spellEnd"/>
      <w:r w:rsidR="0049321C" w:rsidRPr="0049321C">
        <w:rPr>
          <w:b/>
          <w:sz w:val="28"/>
          <w:szCs w:val="28"/>
        </w:rPr>
        <w:t xml:space="preserve"> </w:t>
      </w:r>
      <w:proofErr w:type="spellStart"/>
      <w:r w:rsidR="0049321C" w:rsidRPr="0049321C">
        <w:rPr>
          <w:b/>
          <w:sz w:val="28"/>
          <w:szCs w:val="28"/>
        </w:rPr>
        <w:t>ділянка</w:t>
      </w:r>
      <w:proofErr w:type="spellEnd"/>
      <w:r w:rsidR="0049321C" w:rsidRPr="0049321C">
        <w:rPr>
          <w:b/>
          <w:sz w:val="28"/>
          <w:szCs w:val="28"/>
        </w:rPr>
        <w:t>)</w:t>
      </w:r>
      <w:r w:rsidRPr="0036778B">
        <w:rPr>
          <w:b/>
          <w:sz w:val="28"/>
          <w:szCs w:val="28"/>
        </w:rPr>
        <w:t xml:space="preserve"> </w:t>
      </w:r>
      <w:r w:rsidRPr="0036778B">
        <w:rPr>
          <w:b/>
          <w:bCs/>
          <w:sz w:val="28"/>
          <w:szCs w:val="28"/>
        </w:rPr>
        <w:t>в м.</w:t>
      </w:r>
      <w:r>
        <w:rPr>
          <w:b/>
          <w:bCs/>
          <w:sz w:val="28"/>
          <w:szCs w:val="28"/>
        </w:rPr>
        <w:t xml:space="preserve"> </w:t>
      </w:r>
      <w:proofErr w:type="spellStart"/>
      <w:r w:rsidRPr="0036778B">
        <w:rPr>
          <w:b/>
          <w:bCs/>
          <w:sz w:val="28"/>
          <w:szCs w:val="28"/>
        </w:rPr>
        <w:t>Чернівцях</w:t>
      </w:r>
      <w:proofErr w:type="spellEnd"/>
      <w:r w:rsidR="003257D0">
        <w:rPr>
          <w:b/>
          <w:bCs/>
          <w:sz w:val="28"/>
          <w:szCs w:val="28"/>
          <w:lang w:val="uk-UA"/>
        </w:rPr>
        <w:t xml:space="preserve"> </w:t>
      </w:r>
      <w:r w:rsidR="003257D0" w:rsidRPr="003257D0">
        <w:rPr>
          <w:b/>
          <w:bCs/>
          <w:sz w:val="28"/>
          <w:szCs w:val="28"/>
        </w:rPr>
        <w:t xml:space="preserve">(в </w:t>
      </w:r>
      <w:proofErr w:type="spellStart"/>
      <w:r w:rsidR="003257D0" w:rsidRPr="003257D0">
        <w:rPr>
          <w:b/>
          <w:bCs/>
          <w:sz w:val="28"/>
          <w:szCs w:val="28"/>
        </w:rPr>
        <w:t>новій</w:t>
      </w:r>
      <w:proofErr w:type="spellEnd"/>
      <w:r w:rsidR="003257D0" w:rsidRPr="003257D0">
        <w:rPr>
          <w:b/>
          <w:bCs/>
          <w:sz w:val="28"/>
          <w:szCs w:val="28"/>
        </w:rPr>
        <w:t xml:space="preserve"> </w:t>
      </w:r>
      <w:proofErr w:type="spellStart"/>
      <w:r w:rsidR="003257D0" w:rsidRPr="003257D0">
        <w:rPr>
          <w:b/>
          <w:bCs/>
          <w:sz w:val="28"/>
          <w:szCs w:val="28"/>
        </w:rPr>
        <w:t>редакції</w:t>
      </w:r>
      <w:proofErr w:type="spellEnd"/>
      <w:r w:rsidR="003257D0" w:rsidRPr="003257D0">
        <w:rPr>
          <w:b/>
          <w:bCs/>
          <w:sz w:val="28"/>
          <w:szCs w:val="28"/>
        </w:rPr>
        <w:t>)</w:t>
      </w:r>
    </w:p>
    <w:p w:rsidR="00441758" w:rsidRPr="00B33F57" w:rsidRDefault="00441758" w:rsidP="00441758">
      <w:pPr>
        <w:shd w:val="clear" w:color="auto" w:fill="FFFFFF"/>
        <w:ind w:firstLine="540"/>
        <w:jc w:val="both"/>
      </w:pPr>
    </w:p>
    <w:p w:rsidR="00441758" w:rsidRPr="00B33F57" w:rsidRDefault="00441758" w:rsidP="00441758">
      <w:pPr>
        <w:shd w:val="clear" w:color="auto" w:fill="FFFFFF"/>
        <w:ind w:firstLine="900"/>
        <w:jc w:val="both"/>
        <w:rPr>
          <w:sz w:val="28"/>
          <w:szCs w:val="28"/>
        </w:rPr>
      </w:pPr>
      <w:r w:rsidRPr="00B33F57">
        <w:rPr>
          <w:b/>
          <w:sz w:val="28"/>
          <w:szCs w:val="28"/>
        </w:rPr>
        <w:t>1.</w:t>
      </w:r>
      <w:r w:rsidRPr="00B33F57">
        <w:rPr>
          <w:sz w:val="28"/>
          <w:szCs w:val="28"/>
        </w:rPr>
        <w:t xml:space="preserve"> Порядок</w:t>
      </w:r>
      <w:r w:rsidRPr="00B33F57">
        <w:rPr>
          <w:bCs/>
          <w:sz w:val="28"/>
          <w:szCs w:val="28"/>
        </w:rPr>
        <w:t xml:space="preserve"> продажу </w:t>
      </w:r>
      <w:proofErr w:type="spellStart"/>
      <w:r w:rsidRPr="00B33F57">
        <w:rPr>
          <w:bCs/>
          <w:sz w:val="28"/>
          <w:szCs w:val="28"/>
        </w:rPr>
        <w:t>земельних</w:t>
      </w:r>
      <w:proofErr w:type="spellEnd"/>
      <w:r w:rsidRPr="00B33F57">
        <w:rPr>
          <w:bCs/>
          <w:sz w:val="28"/>
          <w:szCs w:val="28"/>
        </w:rPr>
        <w:t xml:space="preserve"> </w:t>
      </w:r>
      <w:proofErr w:type="spellStart"/>
      <w:r w:rsidRPr="00B33F57">
        <w:rPr>
          <w:bCs/>
          <w:sz w:val="28"/>
          <w:szCs w:val="28"/>
        </w:rPr>
        <w:t>ділянок</w:t>
      </w:r>
      <w:proofErr w:type="spellEnd"/>
      <w:r w:rsidRPr="00B33F57">
        <w:rPr>
          <w:bCs/>
          <w:sz w:val="28"/>
          <w:szCs w:val="28"/>
        </w:rPr>
        <w:t xml:space="preserve"> </w:t>
      </w:r>
      <w:proofErr w:type="spellStart"/>
      <w:r w:rsidRPr="00B33F57">
        <w:rPr>
          <w:bCs/>
          <w:sz w:val="28"/>
          <w:szCs w:val="28"/>
        </w:rPr>
        <w:t>понад</w:t>
      </w:r>
      <w:proofErr w:type="spellEnd"/>
      <w:r w:rsidRPr="00B33F57">
        <w:rPr>
          <w:bCs/>
          <w:sz w:val="28"/>
          <w:szCs w:val="28"/>
        </w:rPr>
        <w:t xml:space="preserve"> норму </w:t>
      </w:r>
      <w:proofErr w:type="spellStart"/>
      <w:r w:rsidRPr="00B33F57">
        <w:rPr>
          <w:bCs/>
          <w:sz w:val="28"/>
          <w:szCs w:val="28"/>
        </w:rPr>
        <w:t>безоплатної</w:t>
      </w:r>
      <w:proofErr w:type="spellEnd"/>
      <w:r w:rsidRPr="00B33F57">
        <w:rPr>
          <w:bCs/>
          <w:sz w:val="28"/>
          <w:szCs w:val="28"/>
        </w:rPr>
        <w:t xml:space="preserve"> </w:t>
      </w:r>
      <w:proofErr w:type="spellStart"/>
      <w:r w:rsidRPr="00B33F57">
        <w:rPr>
          <w:bCs/>
          <w:sz w:val="28"/>
          <w:szCs w:val="28"/>
        </w:rPr>
        <w:t>передачі</w:t>
      </w:r>
      <w:proofErr w:type="spellEnd"/>
      <w:r w:rsidRPr="00B33F57">
        <w:rPr>
          <w:bCs/>
          <w:sz w:val="28"/>
          <w:szCs w:val="28"/>
        </w:rPr>
        <w:t xml:space="preserve"> для </w:t>
      </w:r>
      <w:proofErr w:type="spellStart"/>
      <w:r w:rsidRPr="00B33F57">
        <w:rPr>
          <w:sz w:val="28"/>
          <w:szCs w:val="28"/>
        </w:rPr>
        <w:t>обслуговування</w:t>
      </w:r>
      <w:proofErr w:type="spellEnd"/>
      <w:r w:rsidRPr="00B33F57">
        <w:rPr>
          <w:sz w:val="28"/>
          <w:szCs w:val="28"/>
        </w:rPr>
        <w:t xml:space="preserve"> </w:t>
      </w:r>
      <w:r w:rsidR="0049321C" w:rsidRPr="0049321C">
        <w:rPr>
          <w:sz w:val="28"/>
          <w:szCs w:val="28"/>
        </w:rPr>
        <w:t>жилого (</w:t>
      </w:r>
      <w:proofErr w:type="spellStart"/>
      <w:r w:rsidR="0049321C" w:rsidRPr="0049321C">
        <w:rPr>
          <w:sz w:val="28"/>
          <w:szCs w:val="28"/>
        </w:rPr>
        <w:t>житлового</w:t>
      </w:r>
      <w:proofErr w:type="spellEnd"/>
      <w:r w:rsidR="0049321C" w:rsidRPr="0049321C">
        <w:rPr>
          <w:sz w:val="28"/>
          <w:szCs w:val="28"/>
        </w:rPr>
        <w:t xml:space="preserve">) </w:t>
      </w:r>
      <w:proofErr w:type="spellStart"/>
      <w:r w:rsidR="0049321C" w:rsidRPr="0049321C">
        <w:rPr>
          <w:sz w:val="28"/>
          <w:szCs w:val="28"/>
        </w:rPr>
        <w:t>будинку</w:t>
      </w:r>
      <w:proofErr w:type="spellEnd"/>
      <w:r w:rsidR="0049321C" w:rsidRPr="0049321C">
        <w:rPr>
          <w:sz w:val="28"/>
          <w:szCs w:val="28"/>
        </w:rPr>
        <w:t xml:space="preserve">, </w:t>
      </w:r>
      <w:proofErr w:type="spellStart"/>
      <w:r w:rsidR="0049321C" w:rsidRPr="0049321C">
        <w:rPr>
          <w:sz w:val="28"/>
          <w:szCs w:val="28"/>
        </w:rPr>
        <w:t>господарських</w:t>
      </w:r>
      <w:proofErr w:type="spellEnd"/>
      <w:r w:rsidR="0049321C" w:rsidRPr="0049321C">
        <w:rPr>
          <w:sz w:val="28"/>
          <w:szCs w:val="28"/>
        </w:rPr>
        <w:t xml:space="preserve"> </w:t>
      </w:r>
      <w:proofErr w:type="spellStart"/>
      <w:r w:rsidR="0049321C" w:rsidRPr="0049321C">
        <w:rPr>
          <w:sz w:val="28"/>
          <w:szCs w:val="28"/>
        </w:rPr>
        <w:t>будівель</w:t>
      </w:r>
      <w:proofErr w:type="spellEnd"/>
      <w:r w:rsidR="0049321C" w:rsidRPr="0049321C">
        <w:rPr>
          <w:sz w:val="28"/>
          <w:szCs w:val="28"/>
        </w:rPr>
        <w:t xml:space="preserve"> і </w:t>
      </w:r>
      <w:proofErr w:type="spellStart"/>
      <w:r w:rsidR="0049321C" w:rsidRPr="0049321C">
        <w:rPr>
          <w:sz w:val="28"/>
          <w:szCs w:val="28"/>
        </w:rPr>
        <w:t>споруд</w:t>
      </w:r>
      <w:proofErr w:type="spellEnd"/>
      <w:r w:rsidR="0049321C" w:rsidRPr="0049321C">
        <w:rPr>
          <w:sz w:val="28"/>
          <w:szCs w:val="28"/>
        </w:rPr>
        <w:t xml:space="preserve"> (</w:t>
      </w:r>
      <w:proofErr w:type="spellStart"/>
      <w:r w:rsidR="0049321C" w:rsidRPr="0049321C">
        <w:rPr>
          <w:sz w:val="28"/>
          <w:szCs w:val="28"/>
        </w:rPr>
        <w:t>присадибна</w:t>
      </w:r>
      <w:proofErr w:type="spellEnd"/>
      <w:r w:rsidR="0049321C" w:rsidRPr="0049321C">
        <w:rPr>
          <w:sz w:val="28"/>
          <w:szCs w:val="28"/>
        </w:rPr>
        <w:t xml:space="preserve"> </w:t>
      </w:r>
      <w:proofErr w:type="spellStart"/>
      <w:r w:rsidR="0049321C" w:rsidRPr="0049321C">
        <w:rPr>
          <w:sz w:val="28"/>
          <w:szCs w:val="28"/>
        </w:rPr>
        <w:t>ділянка</w:t>
      </w:r>
      <w:proofErr w:type="spellEnd"/>
      <w:r w:rsidR="0049321C" w:rsidRPr="0049321C">
        <w:rPr>
          <w:sz w:val="28"/>
          <w:szCs w:val="28"/>
        </w:rPr>
        <w:t>)</w:t>
      </w:r>
      <w:r w:rsidR="0049321C">
        <w:rPr>
          <w:sz w:val="28"/>
          <w:szCs w:val="28"/>
          <w:lang w:val="uk-UA"/>
        </w:rPr>
        <w:t xml:space="preserve"> </w:t>
      </w:r>
      <w:r w:rsidRPr="00B33F57">
        <w:rPr>
          <w:bCs/>
          <w:sz w:val="28"/>
          <w:szCs w:val="28"/>
        </w:rPr>
        <w:t xml:space="preserve">в </w:t>
      </w:r>
      <w:proofErr w:type="spellStart"/>
      <w:r w:rsidRPr="00B33F57">
        <w:rPr>
          <w:bCs/>
          <w:sz w:val="28"/>
          <w:szCs w:val="28"/>
        </w:rPr>
        <w:t>м.Чернівцях</w:t>
      </w:r>
      <w:proofErr w:type="spellEnd"/>
      <w:r w:rsidRPr="00B33F57">
        <w:rPr>
          <w:sz w:val="28"/>
          <w:szCs w:val="28"/>
        </w:rPr>
        <w:t xml:space="preserve"> </w:t>
      </w:r>
      <w:r w:rsidR="006E1842">
        <w:rPr>
          <w:sz w:val="28"/>
          <w:szCs w:val="28"/>
          <w:lang w:val="uk-UA"/>
        </w:rPr>
        <w:t xml:space="preserve">(в новій </w:t>
      </w:r>
      <w:proofErr w:type="gramStart"/>
      <w:r w:rsidR="006E1842">
        <w:rPr>
          <w:sz w:val="28"/>
          <w:szCs w:val="28"/>
          <w:lang w:val="uk-UA"/>
        </w:rPr>
        <w:t xml:space="preserve">редакції)   </w:t>
      </w:r>
      <w:proofErr w:type="gramEnd"/>
      <w:r w:rsidR="006E1842">
        <w:rPr>
          <w:sz w:val="28"/>
          <w:szCs w:val="28"/>
          <w:lang w:val="uk-UA"/>
        </w:rPr>
        <w:t xml:space="preserve">                  </w:t>
      </w:r>
      <w:r w:rsidRPr="00B33F57">
        <w:rPr>
          <w:sz w:val="28"/>
          <w:szCs w:val="28"/>
        </w:rPr>
        <w:t xml:space="preserve">(в </w:t>
      </w:r>
      <w:proofErr w:type="spellStart"/>
      <w:r w:rsidRPr="00B33F57">
        <w:rPr>
          <w:sz w:val="28"/>
          <w:szCs w:val="28"/>
        </w:rPr>
        <w:t>подальшому</w:t>
      </w:r>
      <w:proofErr w:type="spellEnd"/>
      <w:r w:rsidRPr="00B33F57">
        <w:rPr>
          <w:sz w:val="28"/>
          <w:szCs w:val="28"/>
        </w:rPr>
        <w:t xml:space="preserve"> - Порядок), </w:t>
      </w:r>
      <w:proofErr w:type="spellStart"/>
      <w:r w:rsidRPr="00B33F57">
        <w:rPr>
          <w:spacing w:val="-2"/>
          <w:sz w:val="28"/>
          <w:szCs w:val="28"/>
        </w:rPr>
        <w:t>розроблений</w:t>
      </w:r>
      <w:proofErr w:type="spellEnd"/>
      <w:r w:rsidRPr="00B33F57">
        <w:rPr>
          <w:spacing w:val="-2"/>
          <w:sz w:val="28"/>
          <w:szCs w:val="28"/>
        </w:rPr>
        <w:t xml:space="preserve"> </w:t>
      </w:r>
      <w:proofErr w:type="spellStart"/>
      <w:r w:rsidRPr="00B33F57">
        <w:rPr>
          <w:spacing w:val="-2"/>
          <w:sz w:val="28"/>
          <w:szCs w:val="28"/>
        </w:rPr>
        <w:t>відповідно</w:t>
      </w:r>
      <w:proofErr w:type="spellEnd"/>
      <w:r w:rsidR="0049321C">
        <w:rPr>
          <w:spacing w:val="-2"/>
          <w:sz w:val="28"/>
          <w:szCs w:val="28"/>
          <w:lang w:val="uk-UA"/>
        </w:rPr>
        <w:t xml:space="preserve"> </w:t>
      </w:r>
      <w:r w:rsidRPr="00B33F57">
        <w:rPr>
          <w:spacing w:val="-2"/>
          <w:sz w:val="28"/>
          <w:szCs w:val="28"/>
        </w:rPr>
        <w:t xml:space="preserve">до </w:t>
      </w:r>
      <w:proofErr w:type="spellStart"/>
      <w:r w:rsidRPr="00B33F57">
        <w:rPr>
          <w:spacing w:val="-2"/>
          <w:sz w:val="28"/>
          <w:szCs w:val="28"/>
        </w:rPr>
        <w:t>Конституції</w:t>
      </w:r>
      <w:proofErr w:type="spellEnd"/>
      <w:r w:rsidRPr="00B33F57">
        <w:rPr>
          <w:spacing w:val="-2"/>
          <w:sz w:val="28"/>
          <w:szCs w:val="28"/>
        </w:rPr>
        <w:t xml:space="preserve"> </w:t>
      </w:r>
      <w:proofErr w:type="spellStart"/>
      <w:r w:rsidRPr="00B33F57">
        <w:rPr>
          <w:spacing w:val="-2"/>
          <w:sz w:val="28"/>
          <w:szCs w:val="28"/>
        </w:rPr>
        <w:t>України</w:t>
      </w:r>
      <w:proofErr w:type="spellEnd"/>
      <w:r w:rsidRPr="00B33F57">
        <w:rPr>
          <w:spacing w:val="-2"/>
          <w:sz w:val="28"/>
          <w:szCs w:val="28"/>
        </w:rPr>
        <w:t xml:space="preserve">, Земельного кодексу </w:t>
      </w:r>
      <w:proofErr w:type="spellStart"/>
      <w:r w:rsidRPr="00B33F57">
        <w:rPr>
          <w:spacing w:val="-2"/>
          <w:sz w:val="28"/>
          <w:szCs w:val="28"/>
        </w:rPr>
        <w:t>України</w:t>
      </w:r>
      <w:proofErr w:type="spellEnd"/>
      <w:r w:rsidRPr="00B33F57">
        <w:rPr>
          <w:spacing w:val="-2"/>
          <w:sz w:val="28"/>
          <w:szCs w:val="28"/>
        </w:rPr>
        <w:t xml:space="preserve">, </w:t>
      </w:r>
      <w:proofErr w:type="spellStart"/>
      <w:r w:rsidRPr="00B33F57">
        <w:rPr>
          <w:spacing w:val="-2"/>
          <w:sz w:val="28"/>
          <w:szCs w:val="28"/>
        </w:rPr>
        <w:t>законів</w:t>
      </w:r>
      <w:proofErr w:type="spellEnd"/>
      <w:r w:rsidRPr="00B33F57">
        <w:rPr>
          <w:spacing w:val="-2"/>
          <w:sz w:val="28"/>
          <w:szCs w:val="28"/>
        </w:rPr>
        <w:t xml:space="preserve"> </w:t>
      </w:r>
      <w:proofErr w:type="spellStart"/>
      <w:r w:rsidRPr="00B33F57">
        <w:rPr>
          <w:spacing w:val="-2"/>
          <w:sz w:val="28"/>
          <w:szCs w:val="28"/>
        </w:rPr>
        <w:t>України</w:t>
      </w:r>
      <w:proofErr w:type="spellEnd"/>
      <w:r w:rsidR="0049321C">
        <w:rPr>
          <w:spacing w:val="-2"/>
          <w:sz w:val="28"/>
          <w:szCs w:val="28"/>
          <w:lang w:val="uk-UA"/>
        </w:rPr>
        <w:t xml:space="preserve"> </w:t>
      </w:r>
      <w:r w:rsidRPr="00B33F57">
        <w:rPr>
          <w:spacing w:val="-2"/>
          <w:sz w:val="28"/>
          <w:szCs w:val="28"/>
        </w:rPr>
        <w:t xml:space="preserve">"Про </w:t>
      </w:r>
      <w:proofErr w:type="spellStart"/>
      <w:r w:rsidRPr="00B33F57">
        <w:rPr>
          <w:spacing w:val="-2"/>
          <w:sz w:val="28"/>
          <w:szCs w:val="28"/>
        </w:rPr>
        <w:t>місцеве</w:t>
      </w:r>
      <w:proofErr w:type="spellEnd"/>
      <w:r w:rsidRPr="00B33F57">
        <w:rPr>
          <w:spacing w:val="-2"/>
          <w:sz w:val="28"/>
          <w:szCs w:val="28"/>
        </w:rPr>
        <w:t xml:space="preserve"> </w:t>
      </w:r>
      <w:proofErr w:type="spellStart"/>
      <w:r w:rsidRPr="00B33F57">
        <w:rPr>
          <w:spacing w:val="-2"/>
          <w:sz w:val="28"/>
          <w:szCs w:val="28"/>
        </w:rPr>
        <w:t>самоврядування</w:t>
      </w:r>
      <w:proofErr w:type="spellEnd"/>
      <w:r w:rsidRPr="00B33F57">
        <w:rPr>
          <w:spacing w:val="-2"/>
          <w:sz w:val="28"/>
          <w:szCs w:val="28"/>
        </w:rPr>
        <w:t xml:space="preserve"> в </w:t>
      </w:r>
      <w:proofErr w:type="spellStart"/>
      <w:r w:rsidRPr="00B33F57">
        <w:rPr>
          <w:spacing w:val="-2"/>
          <w:sz w:val="28"/>
          <w:szCs w:val="28"/>
        </w:rPr>
        <w:t>Україні</w:t>
      </w:r>
      <w:proofErr w:type="spellEnd"/>
      <w:r w:rsidRPr="00B33F57">
        <w:rPr>
          <w:spacing w:val="-2"/>
          <w:sz w:val="28"/>
          <w:szCs w:val="28"/>
        </w:rPr>
        <w:t xml:space="preserve">", </w:t>
      </w:r>
      <w:proofErr w:type="spellStart"/>
      <w:r w:rsidRPr="00B33F57">
        <w:rPr>
          <w:spacing w:val="-1"/>
          <w:sz w:val="28"/>
          <w:szCs w:val="28"/>
        </w:rPr>
        <w:t>інших</w:t>
      </w:r>
      <w:proofErr w:type="spellEnd"/>
      <w:r w:rsidRPr="00B33F57">
        <w:rPr>
          <w:spacing w:val="-1"/>
          <w:sz w:val="28"/>
          <w:szCs w:val="28"/>
        </w:rPr>
        <w:t xml:space="preserve"> нормативно-</w:t>
      </w:r>
      <w:proofErr w:type="spellStart"/>
      <w:r w:rsidRPr="00B33F57">
        <w:rPr>
          <w:spacing w:val="-1"/>
          <w:sz w:val="28"/>
          <w:szCs w:val="28"/>
        </w:rPr>
        <w:t>правових</w:t>
      </w:r>
      <w:proofErr w:type="spellEnd"/>
      <w:r w:rsidRPr="00B33F57">
        <w:rPr>
          <w:spacing w:val="-1"/>
          <w:sz w:val="28"/>
          <w:szCs w:val="28"/>
        </w:rPr>
        <w:t xml:space="preserve"> </w:t>
      </w:r>
      <w:proofErr w:type="spellStart"/>
      <w:r w:rsidRPr="00B33F57">
        <w:rPr>
          <w:spacing w:val="-1"/>
          <w:sz w:val="28"/>
          <w:szCs w:val="28"/>
        </w:rPr>
        <w:t>актів</w:t>
      </w:r>
      <w:proofErr w:type="spellEnd"/>
      <w:r w:rsidRPr="00B33F57">
        <w:rPr>
          <w:spacing w:val="-1"/>
          <w:sz w:val="28"/>
          <w:szCs w:val="28"/>
        </w:rPr>
        <w:t xml:space="preserve"> з </w:t>
      </w:r>
      <w:proofErr w:type="spellStart"/>
      <w:r w:rsidRPr="00B33F57">
        <w:rPr>
          <w:spacing w:val="-1"/>
          <w:sz w:val="28"/>
          <w:szCs w:val="28"/>
        </w:rPr>
        <w:t>питань</w:t>
      </w:r>
      <w:proofErr w:type="spellEnd"/>
      <w:r w:rsidRPr="00B33F57">
        <w:rPr>
          <w:spacing w:val="-1"/>
          <w:sz w:val="28"/>
          <w:szCs w:val="28"/>
        </w:rPr>
        <w:t xml:space="preserve"> </w:t>
      </w:r>
      <w:proofErr w:type="spellStart"/>
      <w:r w:rsidRPr="00B33F57">
        <w:rPr>
          <w:spacing w:val="-2"/>
          <w:sz w:val="28"/>
          <w:szCs w:val="28"/>
        </w:rPr>
        <w:t>регулювання</w:t>
      </w:r>
      <w:proofErr w:type="spellEnd"/>
      <w:r w:rsidRPr="00B33F57">
        <w:rPr>
          <w:spacing w:val="-2"/>
          <w:sz w:val="28"/>
          <w:szCs w:val="28"/>
        </w:rPr>
        <w:t xml:space="preserve"> </w:t>
      </w:r>
      <w:proofErr w:type="spellStart"/>
      <w:r w:rsidRPr="00B33F57">
        <w:rPr>
          <w:spacing w:val="-2"/>
          <w:sz w:val="28"/>
          <w:szCs w:val="28"/>
        </w:rPr>
        <w:t>земельних</w:t>
      </w:r>
      <w:proofErr w:type="spellEnd"/>
      <w:r w:rsidRPr="00B33F57">
        <w:rPr>
          <w:spacing w:val="-2"/>
          <w:sz w:val="28"/>
          <w:szCs w:val="28"/>
        </w:rPr>
        <w:t xml:space="preserve"> </w:t>
      </w:r>
      <w:proofErr w:type="spellStart"/>
      <w:r w:rsidRPr="00B33F57">
        <w:rPr>
          <w:spacing w:val="-2"/>
          <w:sz w:val="28"/>
          <w:szCs w:val="28"/>
        </w:rPr>
        <w:t>відносин</w:t>
      </w:r>
      <w:proofErr w:type="spellEnd"/>
      <w:r w:rsidRPr="00B33F57">
        <w:rPr>
          <w:spacing w:val="-2"/>
          <w:sz w:val="28"/>
          <w:szCs w:val="28"/>
        </w:rPr>
        <w:t xml:space="preserve"> в </w:t>
      </w:r>
      <w:proofErr w:type="spellStart"/>
      <w:r w:rsidRPr="00B33F57">
        <w:rPr>
          <w:spacing w:val="-2"/>
          <w:sz w:val="28"/>
          <w:szCs w:val="28"/>
        </w:rPr>
        <w:t>Україні</w:t>
      </w:r>
      <w:proofErr w:type="spellEnd"/>
      <w:r w:rsidRPr="00B33F57">
        <w:rPr>
          <w:spacing w:val="-2"/>
          <w:sz w:val="28"/>
          <w:szCs w:val="28"/>
        </w:rPr>
        <w:t>.</w:t>
      </w:r>
    </w:p>
    <w:p w:rsidR="00441758" w:rsidRPr="00DA3452" w:rsidRDefault="00441758" w:rsidP="00441758">
      <w:pPr>
        <w:shd w:val="clear" w:color="auto" w:fill="FFFFFF"/>
        <w:tabs>
          <w:tab w:val="left" w:pos="0"/>
        </w:tabs>
        <w:spacing w:before="40"/>
        <w:ind w:firstLine="540"/>
        <w:jc w:val="center"/>
        <w:rPr>
          <w:b/>
          <w:bCs/>
          <w:spacing w:val="3"/>
        </w:rPr>
      </w:pPr>
    </w:p>
    <w:p w:rsidR="00441758" w:rsidRPr="00B33F57" w:rsidRDefault="00441758" w:rsidP="00441758">
      <w:pPr>
        <w:ind w:firstLine="900"/>
        <w:jc w:val="both"/>
        <w:rPr>
          <w:sz w:val="28"/>
          <w:szCs w:val="28"/>
        </w:rPr>
      </w:pPr>
      <w:r w:rsidRPr="00B33F57">
        <w:rPr>
          <w:b/>
          <w:sz w:val="28"/>
          <w:szCs w:val="28"/>
        </w:rPr>
        <w:t>2.</w:t>
      </w:r>
      <w:r w:rsidRPr="00B33F57">
        <w:rPr>
          <w:sz w:val="28"/>
          <w:szCs w:val="28"/>
        </w:rPr>
        <w:t xml:space="preserve"> Цей Порядок </w:t>
      </w:r>
      <w:proofErr w:type="spellStart"/>
      <w:r w:rsidRPr="00B33F57">
        <w:rPr>
          <w:sz w:val="28"/>
          <w:szCs w:val="28"/>
        </w:rPr>
        <w:t>визначає</w:t>
      </w:r>
      <w:proofErr w:type="spellEnd"/>
      <w:r w:rsidRPr="00B33F57">
        <w:rPr>
          <w:sz w:val="28"/>
          <w:szCs w:val="28"/>
        </w:rPr>
        <w:t xml:space="preserve"> процедуру </w:t>
      </w:r>
      <w:proofErr w:type="spellStart"/>
      <w:r w:rsidRPr="00B33F57">
        <w:rPr>
          <w:sz w:val="28"/>
          <w:szCs w:val="28"/>
        </w:rPr>
        <w:t>набуття</w:t>
      </w:r>
      <w:proofErr w:type="spellEnd"/>
      <w:r w:rsidRPr="00B33F57">
        <w:rPr>
          <w:sz w:val="28"/>
          <w:szCs w:val="28"/>
        </w:rPr>
        <w:t xml:space="preserve"> </w:t>
      </w:r>
      <w:proofErr w:type="spellStart"/>
      <w:r w:rsidRPr="00B33F57">
        <w:rPr>
          <w:sz w:val="28"/>
          <w:szCs w:val="28"/>
        </w:rPr>
        <w:t>фізичними</w:t>
      </w:r>
      <w:proofErr w:type="spellEnd"/>
      <w:r w:rsidRPr="00B33F57">
        <w:rPr>
          <w:sz w:val="28"/>
          <w:szCs w:val="28"/>
        </w:rPr>
        <w:t xml:space="preserve"> особами </w:t>
      </w:r>
      <w:r w:rsidR="00306BA5">
        <w:rPr>
          <w:sz w:val="28"/>
          <w:szCs w:val="28"/>
          <w:lang w:val="uk-UA"/>
        </w:rPr>
        <w:t xml:space="preserve">                   </w:t>
      </w:r>
      <w:r w:rsidRPr="00B33F57">
        <w:rPr>
          <w:sz w:val="28"/>
          <w:szCs w:val="28"/>
        </w:rPr>
        <w:t xml:space="preserve">у </w:t>
      </w:r>
      <w:proofErr w:type="spellStart"/>
      <w:r w:rsidRPr="00B33F57">
        <w:rPr>
          <w:sz w:val="28"/>
          <w:szCs w:val="28"/>
        </w:rPr>
        <w:t>власність</w:t>
      </w:r>
      <w:proofErr w:type="spellEnd"/>
      <w:r w:rsidRPr="00B33F57">
        <w:rPr>
          <w:sz w:val="28"/>
          <w:szCs w:val="28"/>
        </w:rPr>
        <w:t xml:space="preserve"> </w:t>
      </w:r>
      <w:proofErr w:type="spellStart"/>
      <w:r w:rsidRPr="00B33F57">
        <w:rPr>
          <w:sz w:val="28"/>
          <w:szCs w:val="28"/>
        </w:rPr>
        <w:t>земельних</w:t>
      </w:r>
      <w:proofErr w:type="spellEnd"/>
      <w:r w:rsidRPr="00B33F57">
        <w:rPr>
          <w:sz w:val="28"/>
          <w:szCs w:val="28"/>
        </w:rPr>
        <w:t xml:space="preserve"> </w:t>
      </w:r>
      <w:proofErr w:type="spellStart"/>
      <w:r w:rsidRPr="00B33F57">
        <w:rPr>
          <w:sz w:val="28"/>
          <w:szCs w:val="28"/>
        </w:rPr>
        <w:t>ділянок</w:t>
      </w:r>
      <w:proofErr w:type="spellEnd"/>
      <w:r w:rsidRPr="00B33F57">
        <w:rPr>
          <w:sz w:val="28"/>
          <w:szCs w:val="28"/>
        </w:rPr>
        <w:t xml:space="preserve"> </w:t>
      </w:r>
      <w:proofErr w:type="spellStart"/>
      <w:r w:rsidRPr="00B33F57">
        <w:rPr>
          <w:bCs/>
          <w:sz w:val="28"/>
          <w:szCs w:val="28"/>
        </w:rPr>
        <w:t>понад</w:t>
      </w:r>
      <w:proofErr w:type="spellEnd"/>
      <w:r w:rsidRPr="00B33F57">
        <w:rPr>
          <w:bCs/>
          <w:sz w:val="28"/>
          <w:szCs w:val="28"/>
        </w:rPr>
        <w:t xml:space="preserve"> норму </w:t>
      </w:r>
      <w:proofErr w:type="spellStart"/>
      <w:r w:rsidRPr="00B33F57">
        <w:rPr>
          <w:bCs/>
          <w:sz w:val="28"/>
          <w:szCs w:val="28"/>
        </w:rPr>
        <w:t>безоплатної</w:t>
      </w:r>
      <w:proofErr w:type="spellEnd"/>
      <w:r w:rsidRPr="00B33F57">
        <w:rPr>
          <w:bCs/>
          <w:sz w:val="28"/>
          <w:szCs w:val="28"/>
        </w:rPr>
        <w:t xml:space="preserve"> </w:t>
      </w:r>
      <w:proofErr w:type="spellStart"/>
      <w:r w:rsidRPr="00B33F57">
        <w:rPr>
          <w:bCs/>
          <w:sz w:val="28"/>
          <w:szCs w:val="28"/>
        </w:rPr>
        <w:t>передачі</w:t>
      </w:r>
      <w:proofErr w:type="spellEnd"/>
      <w:r w:rsidRPr="00B33F57">
        <w:rPr>
          <w:bCs/>
          <w:sz w:val="28"/>
          <w:szCs w:val="28"/>
        </w:rPr>
        <w:t xml:space="preserve"> </w:t>
      </w:r>
      <w:r w:rsidR="00306BA5">
        <w:rPr>
          <w:bCs/>
          <w:sz w:val="28"/>
          <w:szCs w:val="28"/>
          <w:lang w:val="uk-UA"/>
        </w:rPr>
        <w:t xml:space="preserve">                         </w:t>
      </w:r>
      <w:r w:rsidRPr="00B33F57">
        <w:rPr>
          <w:bCs/>
          <w:sz w:val="28"/>
          <w:szCs w:val="28"/>
        </w:rPr>
        <w:t xml:space="preserve">для </w:t>
      </w:r>
      <w:proofErr w:type="spellStart"/>
      <w:r w:rsidRPr="00B33F57">
        <w:rPr>
          <w:sz w:val="28"/>
          <w:szCs w:val="28"/>
        </w:rPr>
        <w:t>обслуговування</w:t>
      </w:r>
      <w:proofErr w:type="spellEnd"/>
      <w:r w:rsidRPr="00B33F57">
        <w:rPr>
          <w:sz w:val="28"/>
          <w:szCs w:val="28"/>
        </w:rPr>
        <w:t xml:space="preserve"> </w:t>
      </w:r>
      <w:r w:rsidR="0049321C" w:rsidRPr="0049321C">
        <w:rPr>
          <w:sz w:val="28"/>
          <w:szCs w:val="28"/>
        </w:rPr>
        <w:t>жилого (</w:t>
      </w:r>
      <w:proofErr w:type="spellStart"/>
      <w:r w:rsidR="0049321C" w:rsidRPr="0049321C">
        <w:rPr>
          <w:sz w:val="28"/>
          <w:szCs w:val="28"/>
        </w:rPr>
        <w:t>житлового</w:t>
      </w:r>
      <w:proofErr w:type="spellEnd"/>
      <w:r w:rsidR="0049321C" w:rsidRPr="0049321C">
        <w:rPr>
          <w:sz w:val="28"/>
          <w:szCs w:val="28"/>
        </w:rPr>
        <w:t xml:space="preserve">) </w:t>
      </w:r>
      <w:proofErr w:type="spellStart"/>
      <w:r w:rsidR="0049321C" w:rsidRPr="0049321C">
        <w:rPr>
          <w:sz w:val="28"/>
          <w:szCs w:val="28"/>
        </w:rPr>
        <w:t>будинку</w:t>
      </w:r>
      <w:proofErr w:type="spellEnd"/>
      <w:r w:rsidR="0049321C" w:rsidRPr="0049321C">
        <w:rPr>
          <w:sz w:val="28"/>
          <w:szCs w:val="28"/>
        </w:rPr>
        <w:t xml:space="preserve">, </w:t>
      </w:r>
      <w:proofErr w:type="spellStart"/>
      <w:r w:rsidR="0049321C" w:rsidRPr="0049321C">
        <w:rPr>
          <w:sz w:val="28"/>
          <w:szCs w:val="28"/>
        </w:rPr>
        <w:t>господарських</w:t>
      </w:r>
      <w:proofErr w:type="spellEnd"/>
      <w:r w:rsidR="0049321C" w:rsidRPr="0049321C">
        <w:rPr>
          <w:sz w:val="28"/>
          <w:szCs w:val="28"/>
        </w:rPr>
        <w:t xml:space="preserve"> </w:t>
      </w:r>
      <w:proofErr w:type="spellStart"/>
      <w:r w:rsidR="0049321C" w:rsidRPr="0049321C">
        <w:rPr>
          <w:sz w:val="28"/>
          <w:szCs w:val="28"/>
        </w:rPr>
        <w:t>будівель</w:t>
      </w:r>
      <w:proofErr w:type="spellEnd"/>
      <w:r w:rsidR="0049321C" w:rsidRPr="0049321C">
        <w:rPr>
          <w:sz w:val="28"/>
          <w:szCs w:val="28"/>
        </w:rPr>
        <w:t xml:space="preserve"> і </w:t>
      </w:r>
      <w:proofErr w:type="spellStart"/>
      <w:r w:rsidR="0049321C" w:rsidRPr="0049321C">
        <w:rPr>
          <w:sz w:val="28"/>
          <w:szCs w:val="28"/>
        </w:rPr>
        <w:t>споруд</w:t>
      </w:r>
      <w:proofErr w:type="spellEnd"/>
      <w:r w:rsidR="0049321C" w:rsidRPr="0049321C">
        <w:rPr>
          <w:sz w:val="28"/>
          <w:szCs w:val="28"/>
        </w:rPr>
        <w:t xml:space="preserve"> (</w:t>
      </w:r>
      <w:proofErr w:type="spellStart"/>
      <w:r w:rsidR="0049321C" w:rsidRPr="0049321C">
        <w:rPr>
          <w:sz w:val="28"/>
          <w:szCs w:val="28"/>
        </w:rPr>
        <w:t>присадибна</w:t>
      </w:r>
      <w:proofErr w:type="spellEnd"/>
      <w:r w:rsidR="0049321C" w:rsidRPr="0049321C">
        <w:rPr>
          <w:sz w:val="28"/>
          <w:szCs w:val="28"/>
        </w:rPr>
        <w:t xml:space="preserve"> </w:t>
      </w:r>
      <w:proofErr w:type="spellStart"/>
      <w:r w:rsidR="0049321C" w:rsidRPr="0049321C">
        <w:rPr>
          <w:sz w:val="28"/>
          <w:szCs w:val="28"/>
        </w:rPr>
        <w:t>ділянка</w:t>
      </w:r>
      <w:proofErr w:type="spellEnd"/>
      <w:r w:rsidR="0049321C" w:rsidRPr="0049321C">
        <w:rPr>
          <w:sz w:val="28"/>
          <w:szCs w:val="28"/>
        </w:rPr>
        <w:t>)</w:t>
      </w:r>
      <w:r w:rsidRPr="00B33F57">
        <w:rPr>
          <w:sz w:val="28"/>
          <w:szCs w:val="28"/>
        </w:rPr>
        <w:t xml:space="preserve"> за </w:t>
      </w:r>
      <w:proofErr w:type="spellStart"/>
      <w:r w:rsidRPr="00B33F57">
        <w:rPr>
          <w:sz w:val="28"/>
          <w:szCs w:val="28"/>
        </w:rPr>
        <w:t>цивільно-правовими</w:t>
      </w:r>
      <w:proofErr w:type="spellEnd"/>
      <w:r w:rsidRPr="00B33F57">
        <w:rPr>
          <w:sz w:val="28"/>
          <w:szCs w:val="28"/>
        </w:rPr>
        <w:t xml:space="preserve"> </w:t>
      </w:r>
      <w:proofErr w:type="spellStart"/>
      <w:r w:rsidRPr="00B33F57">
        <w:rPr>
          <w:sz w:val="28"/>
          <w:szCs w:val="28"/>
        </w:rPr>
        <w:t>угодами</w:t>
      </w:r>
      <w:proofErr w:type="spellEnd"/>
      <w:r w:rsidRPr="00B33F57">
        <w:rPr>
          <w:sz w:val="28"/>
          <w:szCs w:val="28"/>
        </w:rPr>
        <w:t>.</w:t>
      </w:r>
    </w:p>
    <w:p w:rsidR="00441758" w:rsidRPr="00B33F57" w:rsidRDefault="00441758" w:rsidP="00441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rPr>
      </w:pPr>
      <w:bookmarkStart w:id="0" w:name="13"/>
      <w:bookmarkEnd w:id="0"/>
    </w:p>
    <w:p w:rsidR="00441758" w:rsidRPr="00B33F57" w:rsidRDefault="00441758" w:rsidP="00441758">
      <w:pPr>
        <w:shd w:val="clear" w:color="auto" w:fill="FFFFFF"/>
        <w:tabs>
          <w:tab w:val="left" w:pos="394"/>
        </w:tabs>
        <w:ind w:firstLine="900"/>
        <w:jc w:val="both"/>
        <w:rPr>
          <w:sz w:val="28"/>
          <w:szCs w:val="28"/>
        </w:rPr>
      </w:pPr>
      <w:r w:rsidRPr="00B33F57">
        <w:rPr>
          <w:b/>
          <w:spacing w:val="3"/>
          <w:sz w:val="28"/>
          <w:szCs w:val="28"/>
        </w:rPr>
        <w:t>3.</w:t>
      </w:r>
      <w:r w:rsidRPr="00B33F57">
        <w:rPr>
          <w:spacing w:val="3"/>
          <w:sz w:val="28"/>
          <w:szCs w:val="28"/>
        </w:rPr>
        <w:t xml:space="preserve"> </w:t>
      </w:r>
      <w:proofErr w:type="spellStart"/>
      <w:r w:rsidRPr="00B33F57">
        <w:rPr>
          <w:sz w:val="28"/>
          <w:szCs w:val="28"/>
        </w:rPr>
        <w:t>Громадяни</w:t>
      </w:r>
      <w:proofErr w:type="spellEnd"/>
      <w:r w:rsidRPr="00B33F57">
        <w:rPr>
          <w:sz w:val="28"/>
          <w:szCs w:val="28"/>
        </w:rPr>
        <w:t xml:space="preserve"> </w:t>
      </w:r>
      <w:proofErr w:type="spellStart"/>
      <w:r w:rsidRPr="00B33F57">
        <w:rPr>
          <w:sz w:val="28"/>
          <w:szCs w:val="28"/>
        </w:rPr>
        <w:t>України</w:t>
      </w:r>
      <w:proofErr w:type="spellEnd"/>
      <w:r w:rsidRPr="00B33F57">
        <w:rPr>
          <w:sz w:val="28"/>
          <w:szCs w:val="28"/>
        </w:rPr>
        <w:t xml:space="preserve"> </w:t>
      </w:r>
      <w:proofErr w:type="spellStart"/>
      <w:r w:rsidRPr="00B33F57">
        <w:rPr>
          <w:sz w:val="28"/>
          <w:szCs w:val="28"/>
        </w:rPr>
        <w:t>набувають</w:t>
      </w:r>
      <w:proofErr w:type="spellEnd"/>
      <w:r w:rsidRPr="00B33F57">
        <w:rPr>
          <w:sz w:val="28"/>
          <w:szCs w:val="28"/>
        </w:rPr>
        <w:t xml:space="preserve"> у </w:t>
      </w:r>
      <w:proofErr w:type="spellStart"/>
      <w:r w:rsidRPr="00B33F57">
        <w:rPr>
          <w:sz w:val="28"/>
          <w:szCs w:val="28"/>
        </w:rPr>
        <w:t>власність</w:t>
      </w:r>
      <w:proofErr w:type="spellEnd"/>
      <w:r w:rsidRPr="00B33F57">
        <w:rPr>
          <w:sz w:val="28"/>
          <w:szCs w:val="28"/>
        </w:rPr>
        <w:t xml:space="preserve"> </w:t>
      </w:r>
      <w:proofErr w:type="spellStart"/>
      <w:r w:rsidRPr="00B33F57">
        <w:rPr>
          <w:sz w:val="28"/>
          <w:szCs w:val="28"/>
        </w:rPr>
        <w:t>земельні</w:t>
      </w:r>
      <w:proofErr w:type="spellEnd"/>
      <w:r w:rsidRPr="00B33F57">
        <w:rPr>
          <w:sz w:val="28"/>
          <w:szCs w:val="28"/>
        </w:rPr>
        <w:t xml:space="preserve"> </w:t>
      </w:r>
      <w:proofErr w:type="spellStart"/>
      <w:r w:rsidRPr="00B33F57">
        <w:rPr>
          <w:sz w:val="28"/>
          <w:szCs w:val="28"/>
        </w:rPr>
        <w:t>ділянки</w:t>
      </w:r>
      <w:proofErr w:type="spellEnd"/>
      <w:r w:rsidRPr="00B33F57">
        <w:rPr>
          <w:sz w:val="28"/>
          <w:szCs w:val="28"/>
        </w:rPr>
        <w:t xml:space="preserve">, </w:t>
      </w:r>
      <w:proofErr w:type="spellStart"/>
      <w:r w:rsidRPr="00B33F57">
        <w:rPr>
          <w:sz w:val="28"/>
          <w:szCs w:val="28"/>
        </w:rPr>
        <w:t>відповідно</w:t>
      </w:r>
      <w:proofErr w:type="spellEnd"/>
      <w:r w:rsidRPr="00B33F57">
        <w:rPr>
          <w:sz w:val="28"/>
          <w:szCs w:val="28"/>
        </w:rPr>
        <w:t xml:space="preserve"> до </w:t>
      </w:r>
      <w:proofErr w:type="spellStart"/>
      <w:r w:rsidRPr="00B33F57">
        <w:rPr>
          <w:sz w:val="28"/>
          <w:szCs w:val="28"/>
        </w:rPr>
        <w:t>цього</w:t>
      </w:r>
      <w:proofErr w:type="spellEnd"/>
      <w:r w:rsidRPr="00B33F57">
        <w:rPr>
          <w:sz w:val="28"/>
          <w:szCs w:val="28"/>
        </w:rPr>
        <w:t xml:space="preserve"> </w:t>
      </w:r>
      <w:proofErr w:type="spellStart"/>
      <w:r w:rsidRPr="00B33F57">
        <w:rPr>
          <w:sz w:val="28"/>
          <w:szCs w:val="28"/>
        </w:rPr>
        <w:t>Положення</w:t>
      </w:r>
      <w:proofErr w:type="spellEnd"/>
      <w:r w:rsidRPr="00B33F57">
        <w:rPr>
          <w:sz w:val="28"/>
          <w:szCs w:val="28"/>
        </w:rPr>
        <w:t xml:space="preserve">, на </w:t>
      </w:r>
      <w:proofErr w:type="spellStart"/>
      <w:r w:rsidRPr="00B33F57">
        <w:rPr>
          <w:sz w:val="28"/>
          <w:szCs w:val="28"/>
        </w:rPr>
        <w:t>підставі</w:t>
      </w:r>
      <w:proofErr w:type="spellEnd"/>
      <w:r w:rsidRPr="00B33F57">
        <w:rPr>
          <w:sz w:val="28"/>
          <w:szCs w:val="28"/>
        </w:rPr>
        <w:t xml:space="preserve"> </w:t>
      </w:r>
      <w:proofErr w:type="spellStart"/>
      <w:r w:rsidRPr="00B33F57">
        <w:rPr>
          <w:sz w:val="28"/>
          <w:szCs w:val="28"/>
        </w:rPr>
        <w:t>цивільно-правових</w:t>
      </w:r>
      <w:proofErr w:type="spellEnd"/>
      <w:r w:rsidRPr="00B33F57">
        <w:rPr>
          <w:sz w:val="28"/>
          <w:szCs w:val="28"/>
        </w:rPr>
        <w:t xml:space="preserve"> </w:t>
      </w:r>
      <w:proofErr w:type="spellStart"/>
      <w:proofErr w:type="gramStart"/>
      <w:r w:rsidRPr="00B33F57">
        <w:rPr>
          <w:sz w:val="28"/>
          <w:szCs w:val="28"/>
        </w:rPr>
        <w:t>угод</w:t>
      </w:r>
      <w:proofErr w:type="spellEnd"/>
      <w:r w:rsidRPr="00B33F57">
        <w:rPr>
          <w:sz w:val="28"/>
          <w:szCs w:val="28"/>
        </w:rPr>
        <w:t xml:space="preserve">, </w:t>
      </w:r>
      <w:r w:rsidR="00306BA5">
        <w:rPr>
          <w:sz w:val="28"/>
          <w:szCs w:val="28"/>
          <w:lang w:val="uk-UA"/>
        </w:rPr>
        <w:t xml:space="preserve">  </w:t>
      </w:r>
      <w:proofErr w:type="gramEnd"/>
      <w:r w:rsidR="00306BA5">
        <w:rPr>
          <w:sz w:val="28"/>
          <w:szCs w:val="28"/>
          <w:lang w:val="uk-UA"/>
        </w:rPr>
        <w:t xml:space="preserve">                      </w:t>
      </w:r>
      <w:r w:rsidRPr="00B33F57">
        <w:rPr>
          <w:sz w:val="28"/>
          <w:szCs w:val="28"/>
        </w:rPr>
        <w:t xml:space="preserve">у </w:t>
      </w:r>
      <w:proofErr w:type="spellStart"/>
      <w:r w:rsidRPr="00B33F57">
        <w:rPr>
          <w:sz w:val="28"/>
          <w:szCs w:val="28"/>
        </w:rPr>
        <w:t>випадку</w:t>
      </w:r>
      <w:proofErr w:type="spellEnd"/>
      <w:r w:rsidRPr="00B33F57">
        <w:rPr>
          <w:sz w:val="28"/>
          <w:szCs w:val="28"/>
        </w:rPr>
        <w:t>:</w:t>
      </w:r>
    </w:p>
    <w:p w:rsidR="00441758" w:rsidRPr="00B33F57" w:rsidRDefault="00441758" w:rsidP="00441758">
      <w:pPr>
        <w:shd w:val="clear" w:color="auto" w:fill="FFFFFF"/>
        <w:tabs>
          <w:tab w:val="left" w:pos="394"/>
        </w:tabs>
        <w:ind w:firstLine="900"/>
        <w:jc w:val="both"/>
        <w:rPr>
          <w:sz w:val="28"/>
          <w:szCs w:val="28"/>
        </w:rPr>
      </w:pPr>
      <w:r w:rsidRPr="00B33F57">
        <w:rPr>
          <w:sz w:val="28"/>
          <w:szCs w:val="28"/>
        </w:rPr>
        <w:t xml:space="preserve">3.1. </w:t>
      </w:r>
      <w:proofErr w:type="spellStart"/>
      <w:r w:rsidRPr="00B33F57">
        <w:rPr>
          <w:sz w:val="28"/>
          <w:szCs w:val="28"/>
        </w:rPr>
        <w:t>Отримання</w:t>
      </w:r>
      <w:proofErr w:type="spellEnd"/>
      <w:r w:rsidRPr="00B33F57">
        <w:rPr>
          <w:sz w:val="28"/>
          <w:szCs w:val="28"/>
        </w:rPr>
        <w:t xml:space="preserve"> </w:t>
      </w:r>
      <w:proofErr w:type="spellStart"/>
      <w:r w:rsidRPr="00B33F57">
        <w:rPr>
          <w:sz w:val="28"/>
          <w:szCs w:val="28"/>
        </w:rPr>
        <w:t>раніше</w:t>
      </w:r>
      <w:proofErr w:type="spellEnd"/>
      <w:r w:rsidRPr="00B33F57">
        <w:rPr>
          <w:sz w:val="28"/>
          <w:szCs w:val="28"/>
        </w:rPr>
        <w:t xml:space="preserve"> </w:t>
      </w:r>
      <w:proofErr w:type="spellStart"/>
      <w:r w:rsidRPr="00B33F57">
        <w:rPr>
          <w:sz w:val="28"/>
          <w:szCs w:val="28"/>
        </w:rPr>
        <w:t>безоплатно</w:t>
      </w:r>
      <w:proofErr w:type="spellEnd"/>
      <w:r w:rsidRPr="00B33F57">
        <w:rPr>
          <w:sz w:val="28"/>
          <w:szCs w:val="28"/>
        </w:rPr>
        <w:t xml:space="preserve"> у </w:t>
      </w:r>
      <w:proofErr w:type="spellStart"/>
      <w:r w:rsidRPr="00B33F57">
        <w:rPr>
          <w:sz w:val="28"/>
          <w:szCs w:val="28"/>
        </w:rPr>
        <w:t>власність</w:t>
      </w:r>
      <w:proofErr w:type="spellEnd"/>
      <w:r w:rsidRPr="00B33F57">
        <w:rPr>
          <w:sz w:val="28"/>
          <w:szCs w:val="28"/>
        </w:rPr>
        <w:t xml:space="preserve"> </w:t>
      </w:r>
      <w:proofErr w:type="spellStart"/>
      <w:r w:rsidRPr="00B33F57">
        <w:rPr>
          <w:sz w:val="28"/>
          <w:szCs w:val="28"/>
        </w:rPr>
        <w:t>земельної</w:t>
      </w:r>
      <w:proofErr w:type="spellEnd"/>
      <w:r w:rsidRPr="00B33F57">
        <w:rPr>
          <w:sz w:val="28"/>
          <w:szCs w:val="28"/>
        </w:rPr>
        <w:t xml:space="preserve"> </w:t>
      </w:r>
      <w:proofErr w:type="spellStart"/>
      <w:r w:rsidRPr="00B33F57">
        <w:rPr>
          <w:sz w:val="28"/>
          <w:szCs w:val="28"/>
        </w:rPr>
        <w:t>ділянки</w:t>
      </w:r>
      <w:proofErr w:type="spellEnd"/>
      <w:r w:rsidRPr="00B33F57">
        <w:rPr>
          <w:sz w:val="28"/>
          <w:szCs w:val="28"/>
        </w:rPr>
        <w:t xml:space="preserve"> для </w:t>
      </w:r>
      <w:proofErr w:type="spellStart"/>
      <w:r w:rsidRPr="00B33F57">
        <w:rPr>
          <w:sz w:val="28"/>
          <w:szCs w:val="28"/>
        </w:rPr>
        <w:t>обслуговування</w:t>
      </w:r>
      <w:proofErr w:type="spellEnd"/>
      <w:r w:rsidRPr="00B33F57">
        <w:rPr>
          <w:sz w:val="28"/>
          <w:szCs w:val="28"/>
        </w:rPr>
        <w:t xml:space="preserve"> </w:t>
      </w:r>
      <w:r w:rsidR="0049321C" w:rsidRPr="0049321C">
        <w:rPr>
          <w:sz w:val="28"/>
          <w:szCs w:val="28"/>
        </w:rPr>
        <w:t>жилого (</w:t>
      </w:r>
      <w:proofErr w:type="spellStart"/>
      <w:r w:rsidR="0049321C" w:rsidRPr="0049321C">
        <w:rPr>
          <w:sz w:val="28"/>
          <w:szCs w:val="28"/>
        </w:rPr>
        <w:t>житлового</w:t>
      </w:r>
      <w:proofErr w:type="spellEnd"/>
      <w:r w:rsidR="0049321C" w:rsidRPr="0049321C">
        <w:rPr>
          <w:sz w:val="28"/>
          <w:szCs w:val="28"/>
        </w:rPr>
        <w:t xml:space="preserve">) </w:t>
      </w:r>
      <w:proofErr w:type="spellStart"/>
      <w:r w:rsidR="0049321C" w:rsidRPr="0049321C">
        <w:rPr>
          <w:sz w:val="28"/>
          <w:szCs w:val="28"/>
        </w:rPr>
        <w:t>будинку</w:t>
      </w:r>
      <w:proofErr w:type="spellEnd"/>
      <w:r w:rsidR="0049321C" w:rsidRPr="0049321C">
        <w:rPr>
          <w:sz w:val="28"/>
          <w:szCs w:val="28"/>
        </w:rPr>
        <w:t xml:space="preserve">, </w:t>
      </w:r>
      <w:proofErr w:type="spellStart"/>
      <w:r w:rsidR="0049321C" w:rsidRPr="0049321C">
        <w:rPr>
          <w:sz w:val="28"/>
          <w:szCs w:val="28"/>
        </w:rPr>
        <w:t>господарських</w:t>
      </w:r>
      <w:proofErr w:type="spellEnd"/>
      <w:r w:rsidR="0049321C" w:rsidRPr="0049321C">
        <w:rPr>
          <w:sz w:val="28"/>
          <w:szCs w:val="28"/>
        </w:rPr>
        <w:t xml:space="preserve"> </w:t>
      </w:r>
      <w:proofErr w:type="spellStart"/>
      <w:r w:rsidR="0049321C" w:rsidRPr="0049321C">
        <w:rPr>
          <w:sz w:val="28"/>
          <w:szCs w:val="28"/>
        </w:rPr>
        <w:t>будівель</w:t>
      </w:r>
      <w:proofErr w:type="spellEnd"/>
      <w:r w:rsidR="0049321C" w:rsidRPr="0049321C">
        <w:rPr>
          <w:sz w:val="28"/>
          <w:szCs w:val="28"/>
        </w:rPr>
        <w:t xml:space="preserve"> і </w:t>
      </w:r>
      <w:proofErr w:type="spellStart"/>
      <w:r w:rsidR="0049321C" w:rsidRPr="0049321C">
        <w:rPr>
          <w:sz w:val="28"/>
          <w:szCs w:val="28"/>
        </w:rPr>
        <w:t>споруд</w:t>
      </w:r>
      <w:proofErr w:type="spellEnd"/>
      <w:r w:rsidR="0049321C" w:rsidRPr="0049321C">
        <w:rPr>
          <w:sz w:val="28"/>
          <w:szCs w:val="28"/>
        </w:rPr>
        <w:t xml:space="preserve"> (</w:t>
      </w:r>
      <w:proofErr w:type="spellStart"/>
      <w:r w:rsidR="0049321C" w:rsidRPr="0049321C">
        <w:rPr>
          <w:sz w:val="28"/>
          <w:szCs w:val="28"/>
        </w:rPr>
        <w:t>присадибна</w:t>
      </w:r>
      <w:proofErr w:type="spellEnd"/>
      <w:r w:rsidR="0049321C" w:rsidRPr="0049321C">
        <w:rPr>
          <w:sz w:val="28"/>
          <w:szCs w:val="28"/>
        </w:rPr>
        <w:t xml:space="preserve"> </w:t>
      </w:r>
      <w:proofErr w:type="spellStart"/>
      <w:r w:rsidR="0049321C" w:rsidRPr="0049321C">
        <w:rPr>
          <w:sz w:val="28"/>
          <w:szCs w:val="28"/>
        </w:rPr>
        <w:t>ділянка</w:t>
      </w:r>
      <w:proofErr w:type="spellEnd"/>
      <w:r w:rsidR="0049321C" w:rsidRPr="0049321C">
        <w:rPr>
          <w:sz w:val="28"/>
          <w:szCs w:val="28"/>
        </w:rPr>
        <w:t>)</w:t>
      </w:r>
      <w:r w:rsidRPr="00B33F57">
        <w:rPr>
          <w:sz w:val="28"/>
          <w:szCs w:val="28"/>
        </w:rPr>
        <w:t xml:space="preserve"> в межах норм, </w:t>
      </w:r>
      <w:proofErr w:type="spellStart"/>
      <w:r w:rsidRPr="00B33F57">
        <w:rPr>
          <w:sz w:val="28"/>
          <w:szCs w:val="28"/>
        </w:rPr>
        <w:t>визначених</w:t>
      </w:r>
      <w:proofErr w:type="spellEnd"/>
      <w:r w:rsidRPr="00B33F57">
        <w:rPr>
          <w:sz w:val="28"/>
          <w:szCs w:val="28"/>
        </w:rPr>
        <w:t xml:space="preserve"> пунктом г) </w:t>
      </w:r>
      <w:proofErr w:type="spellStart"/>
      <w:r w:rsidRPr="00B33F57">
        <w:rPr>
          <w:sz w:val="28"/>
          <w:szCs w:val="28"/>
        </w:rPr>
        <w:t>статті</w:t>
      </w:r>
      <w:proofErr w:type="spellEnd"/>
      <w:r w:rsidRPr="00B33F57">
        <w:rPr>
          <w:sz w:val="28"/>
          <w:szCs w:val="28"/>
        </w:rPr>
        <w:t xml:space="preserve"> 121 Земельного кодексу </w:t>
      </w:r>
      <w:proofErr w:type="spellStart"/>
      <w:r w:rsidRPr="00B33F57">
        <w:rPr>
          <w:sz w:val="28"/>
          <w:szCs w:val="28"/>
        </w:rPr>
        <w:t>України</w:t>
      </w:r>
      <w:proofErr w:type="spellEnd"/>
      <w:r w:rsidRPr="00B33F57">
        <w:rPr>
          <w:sz w:val="28"/>
          <w:szCs w:val="28"/>
        </w:rPr>
        <w:t>.</w:t>
      </w:r>
    </w:p>
    <w:p w:rsidR="00441758" w:rsidRPr="00B33F57" w:rsidRDefault="00441758" w:rsidP="00441758">
      <w:pPr>
        <w:shd w:val="clear" w:color="auto" w:fill="FFFFFF"/>
        <w:tabs>
          <w:tab w:val="left" w:pos="394"/>
        </w:tabs>
        <w:ind w:firstLine="900"/>
        <w:jc w:val="both"/>
        <w:rPr>
          <w:sz w:val="28"/>
          <w:szCs w:val="28"/>
        </w:rPr>
      </w:pPr>
      <w:r w:rsidRPr="00B33F57">
        <w:rPr>
          <w:sz w:val="28"/>
          <w:szCs w:val="28"/>
        </w:rPr>
        <w:t xml:space="preserve">3.2. В </w:t>
      </w:r>
      <w:proofErr w:type="spellStart"/>
      <w:r w:rsidRPr="00B33F57">
        <w:rPr>
          <w:sz w:val="28"/>
          <w:szCs w:val="28"/>
        </w:rPr>
        <w:t>разі</w:t>
      </w:r>
      <w:proofErr w:type="spellEnd"/>
      <w:r w:rsidRPr="00B33F57">
        <w:rPr>
          <w:sz w:val="28"/>
          <w:szCs w:val="28"/>
        </w:rPr>
        <w:t xml:space="preserve"> </w:t>
      </w:r>
      <w:proofErr w:type="spellStart"/>
      <w:r w:rsidRPr="00B33F57">
        <w:rPr>
          <w:sz w:val="28"/>
          <w:szCs w:val="28"/>
        </w:rPr>
        <w:t>звернення</w:t>
      </w:r>
      <w:proofErr w:type="spellEnd"/>
      <w:r w:rsidRPr="00B33F57">
        <w:rPr>
          <w:sz w:val="28"/>
          <w:szCs w:val="28"/>
        </w:rPr>
        <w:t xml:space="preserve"> на </w:t>
      </w:r>
      <w:proofErr w:type="spellStart"/>
      <w:r w:rsidRPr="00B33F57">
        <w:rPr>
          <w:sz w:val="28"/>
          <w:szCs w:val="28"/>
        </w:rPr>
        <w:t>безоплатну</w:t>
      </w:r>
      <w:proofErr w:type="spellEnd"/>
      <w:r w:rsidRPr="00B33F57">
        <w:rPr>
          <w:sz w:val="28"/>
          <w:szCs w:val="28"/>
        </w:rPr>
        <w:t xml:space="preserve"> </w:t>
      </w:r>
      <w:proofErr w:type="spellStart"/>
      <w:r w:rsidRPr="00B33F57">
        <w:rPr>
          <w:sz w:val="28"/>
          <w:szCs w:val="28"/>
        </w:rPr>
        <w:t>приватизацію</w:t>
      </w:r>
      <w:proofErr w:type="spellEnd"/>
      <w:r w:rsidRPr="00B33F57">
        <w:rPr>
          <w:sz w:val="28"/>
          <w:szCs w:val="28"/>
        </w:rPr>
        <w:t xml:space="preserve"> </w:t>
      </w:r>
      <w:proofErr w:type="spellStart"/>
      <w:r w:rsidRPr="00B33F57">
        <w:rPr>
          <w:sz w:val="28"/>
          <w:szCs w:val="28"/>
        </w:rPr>
        <w:t>земельної</w:t>
      </w:r>
      <w:proofErr w:type="spellEnd"/>
      <w:r w:rsidRPr="00B33F57">
        <w:rPr>
          <w:sz w:val="28"/>
          <w:szCs w:val="28"/>
        </w:rPr>
        <w:t xml:space="preserve"> </w:t>
      </w:r>
      <w:proofErr w:type="spellStart"/>
      <w:r w:rsidRPr="00B33F57">
        <w:rPr>
          <w:sz w:val="28"/>
          <w:szCs w:val="28"/>
        </w:rPr>
        <w:t>ділянки</w:t>
      </w:r>
      <w:proofErr w:type="spellEnd"/>
      <w:r w:rsidRPr="00B33F57">
        <w:rPr>
          <w:sz w:val="28"/>
          <w:szCs w:val="28"/>
        </w:rPr>
        <w:t xml:space="preserve"> для </w:t>
      </w:r>
      <w:proofErr w:type="spellStart"/>
      <w:r w:rsidRPr="00B33F57">
        <w:rPr>
          <w:sz w:val="28"/>
          <w:szCs w:val="28"/>
        </w:rPr>
        <w:t>обслуговування</w:t>
      </w:r>
      <w:proofErr w:type="spellEnd"/>
      <w:r w:rsidRPr="00B33F57">
        <w:rPr>
          <w:sz w:val="28"/>
          <w:szCs w:val="28"/>
        </w:rPr>
        <w:t xml:space="preserve"> </w:t>
      </w:r>
      <w:r w:rsidR="0049321C" w:rsidRPr="0049321C">
        <w:rPr>
          <w:sz w:val="28"/>
          <w:szCs w:val="28"/>
        </w:rPr>
        <w:t>жилого (</w:t>
      </w:r>
      <w:proofErr w:type="spellStart"/>
      <w:r w:rsidR="0049321C" w:rsidRPr="0049321C">
        <w:rPr>
          <w:sz w:val="28"/>
          <w:szCs w:val="28"/>
        </w:rPr>
        <w:t>житлового</w:t>
      </w:r>
      <w:proofErr w:type="spellEnd"/>
      <w:r w:rsidR="0049321C" w:rsidRPr="0049321C">
        <w:rPr>
          <w:sz w:val="28"/>
          <w:szCs w:val="28"/>
        </w:rPr>
        <w:t xml:space="preserve">) </w:t>
      </w:r>
      <w:proofErr w:type="spellStart"/>
      <w:r w:rsidR="0049321C" w:rsidRPr="0049321C">
        <w:rPr>
          <w:sz w:val="28"/>
          <w:szCs w:val="28"/>
        </w:rPr>
        <w:t>будинку</w:t>
      </w:r>
      <w:proofErr w:type="spellEnd"/>
      <w:r w:rsidR="0049321C" w:rsidRPr="0049321C">
        <w:rPr>
          <w:sz w:val="28"/>
          <w:szCs w:val="28"/>
        </w:rPr>
        <w:t xml:space="preserve">, </w:t>
      </w:r>
      <w:proofErr w:type="spellStart"/>
      <w:r w:rsidR="0049321C" w:rsidRPr="0049321C">
        <w:rPr>
          <w:sz w:val="28"/>
          <w:szCs w:val="28"/>
        </w:rPr>
        <w:t>господарських</w:t>
      </w:r>
      <w:proofErr w:type="spellEnd"/>
      <w:r w:rsidR="0049321C" w:rsidRPr="0049321C">
        <w:rPr>
          <w:sz w:val="28"/>
          <w:szCs w:val="28"/>
        </w:rPr>
        <w:t xml:space="preserve"> </w:t>
      </w:r>
      <w:proofErr w:type="spellStart"/>
      <w:r w:rsidR="0049321C" w:rsidRPr="0049321C">
        <w:rPr>
          <w:sz w:val="28"/>
          <w:szCs w:val="28"/>
        </w:rPr>
        <w:t>будівель</w:t>
      </w:r>
      <w:proofErr w:type="spellEnd"/>
      <w:r w:rsidR="0049321C" w:rsidRPr="0049321C">
        <w:rPr>
          <w:sz w:val="28"/>
          <w:szCs w:val="28"/>
        </w:rPr>
        <w:t xml:space="preserve"> і </w:t>
      </w:r>
      <w:proofErr w:type="spellStart"/>
      <w:r w:rsidR="0049321C" w:rsidRPr="0049321C">
        <w:rPr>
          <w:sz w:val="28"/>
          <w:szCs w:val="28"/>
        </w:rPr>
        <w:t>споруд</w:t>
      </w:r>
      <w:proofErr w:type="spellEnd"/>
      <w:r w:rsidR="0049321C" w:rsidRPr="0049321C">
        <w:rPr>
          <w:sz w:val="28"/>
          <w:szCs w:val="28"/>
        </w:rPr>
        <w:t xml:space="preserve"> (</w:t>
      </w:r>
      <w:proofErr w:type="spellStart"/>
      <w:r w:rsidR="0049321C" w:rsidRPr="0049321C">
        <w:rPr>
          <w:sz w:val="28"/>
          <w:szCs w:val="28"/>
        </w:rPr>
        <w:t>присадибна</w:t>
      </w:r>
      <w:proofErr w:type="spellEnd"/>
      <w:r w:rsidR="0049321C" w:rsidRPr="0049321C">
        <w:rPr>
          <w:sz w:val="28"/>
          <w:szCs w:val="28"/>
        </w:rPr>
        <w:t xml:space="preserve"> </w:t>
      </w:r>
      <w:proofErr w:type="spellStart"/>
      <w:r w:rsidR="0049321C" w:rsidRPr="0049321C">
        <w:rPr>
          <w:sz w:val="28"/>
          <w:szCs w:val="28"/>
        </w:rPr>
        <w:t>ділянка</w:t>
      </w:r>
      <w:proofErr w:type="spellEnd"/>
      <w:r w:rsidR="0049321C" w:rsidRPr="0049321C">
        <w:rPr>
          <w:sz w:val="28"/>
          <w:szCs w:val="28"/>
        </w:rPr>
        <w:t>)</w:t>
      </w:r>
      <w:r w:rsidRPr="00B33F57">
        <w:rPr>
          <w:sz w:val="28"/>
          <w:szCs w:val="28"/>
        </w:rPr>
        <w:t xml:space="preserve"> в межах норм, </w:t>
      </w:r>
      <w:proofErr w:type="spellStart"/>
      <w:r w:rsidRPr="00B33F57">
        <w:rPr>
          <w:sz w:val="28"/>
          <w:szCs w:val="28"/>
        </w:rPr>
        <w:t>визначених</w:t>
      </w:r>
      <w:proofErr w:type="spellEnd"/>
      <w:r w:rsidRPr="00B33F57">
        <w:rPr>
          <w:sz w:val="28"/>
          <w:szCs w:val="28"/>
        </w:rPr>
        <w:t xml:space="preserve"> пунктом г) </w:t>
      </w:r>
      <w:proofErr w:type="spellStart"/>
      <w:r w:rsidRPr="00B33F57">
        <w:rPr>
          <w:sz w:val="28"/>
          <w:szCs w:val="28"/>
        </w:rPr>
        <w:t>статті</w:t>
      </w:r>
      <w:proofErr w:type="spellEnd"/>
      <w:r w:rsidRPr="00B33F57">
        <w:rPr>
          <w:sz w:val="28"/>
          <w:szCs w:val="28"/>
        </w:rPr>
        <w:t xml:space="preserve"> 121 Земельного кодексу </w:t>
      </w:r>
      <w:proofErr w:type="spellStart"/>
      <w:r w:rsidRPr="00B33F57">
        <w:rPr>
          <w:sz w:val="28"/>
          <w:szCs w:val="28"/>
        </w:rPr>
        <w:t>України</w:t>
      </w:r>
      <w:proofErr w:type="spellEnd"/>
      <w:r w:rsidRPr="00B33F57">
        <w:rPr>
          <w:sz w:val="28"/>
          <w:szCs w:val="28"/>
        </w:rPr>
        <w:t xml:space="preserve">, при </w:t>
      </w:r>
      <w:proofErr w:type="spellStart"/>
      <w:r w:rsidRPr="00B33F57">
        <w:rPr>
          <w:sz w:val="28"/>
          <w:szCs w:val="28"/>
        </w:rPr>
        <w:t>наявності</w:t>
      </w:r>
      <w:proofErr w:type="spellEnd"/>
      <w:r w:rsidR="0049321C">
        <w:rPr>
          <w:sz w:val="28"/>
          <w:szCs w:val="28"/>
          <w:lang w:val="uk-UA"/>
        </w:rPr>
        <w:t xml:space="preserve"> </w:t>
      </w:r>
      <w:r w:rsidRPr="00B33F57">
        <w:rPr>
          <w:sz w:val="28"/>
          <w:szCs w:val="28"/>
        </w:rPr>
        <w:t xml:space="preserve">в </w:t>
      </w:r>
      <w:proofErr w:type="spellStart"/>
      <w:r w:rsidRPr="00B33F57">
        <w:rPr>
          <w:sz w:val="28"/>
          <w:szCs w:val="28"/>
        </w:rPr>
        <w:t>інвентарній</w:t>
      </w:r>
      <w:proofErr w:type="spellEnd"/>
      <w:r w:rsidRPr="00B33F57">
        <w:rPr>
          <w:sz w:val="28"/>
          <w:szCs w:val="28"/>
        </w:rPr>
        <w:t xml:space="preserve"> </w:t>
      </w:r>
      <w:proofErr w:type="spellStart"/>
      <w:r w:rsidRPr="00B33F57">
        <w:rPr>
          <w:sz w:val="28"/>
          <w:szCs w:val="28"/>
        </w:rPr>
        <w:t>справі</w:t>
      </w:r>
      <w:proofErr w:type="spellEnd"/>
      <w:r w:rsidRPr="00B33F57">
        <w:rPr>
          <w:sz w:val="28"/>
          <w:szCs w:val="28"/>
        </w:rPr>
        <w:t xml:space="preserve"> на будинковолодіння </w:t>
      </w:r>
      <w:proofErr w:type="spellStart"/>
      <w:r w:rsidRPr="00B33F57">
        <w:rPr>
          <w:sz w:val="28"/>
          <w:szCs w:val="28"/>
        </w:rPr>
        <w:t>земельної</w:t>
      </w:r>
      <w:proofErr w:type="spellEnd"/>
      <w:r w:rsidRPr="00B33F57">
        <w:rPr>
          <w:sz w:val="28"/>
          <w:szCs w:val="28"/>
        </w:rPr>
        <w:t xml:space="preserve"> </w:t>
      </w:r>
      <w:proofErr w:type="spellStart"/>
      <w:r w:rsidRPr="00B33F57">
        <w:rPr>
          <w:sz w:val="28"/>
          <w:szCs w:val="28"/>
        </w:rPr>
        <w:t>ділянки</w:t>
      </w:r>
      <w:proofErr w:type="spellEnd"/>
      <w:r w:rsidRPr="00B33F57">
        <w:rPr>
          <w:sz w:val="28"/>
          <w:szCs w:val="28"/>
        </w:rPr>
        <w:t xml:space="preserve"> </w:t>
      </w:r>
      <w:proofErr w:type="spellStart"/>
      <w:r w:rsidRPr="00B33F57">
        <w:rPr>
          <w:sz w:val="28"/>
          <w:szCs w:val="28"/>
        </w:rPr>
        <w:t>понад</w:t>
      </w:r>
      <w:proofErr w:type="spellEnd"/>
      <w:r w:rsidRPr="00B33F57">
        <w:rPr>
          <w:sz w:val="28"/>
          <w:szCs w:val="28"/>
        </w:rPr>
        <w:t xml:space="preserve"> норму,</w:t>
      </w:r>
      <w:r w:rsidR="0049321C">
        <w:rPr>
          <w:sz w:val="28"/>
          <w:szCs w:val="28"/>
          <w:lang w:val="uk-UA"/>
        </w:rPr>
        <w:t xml:space="preserve"> </w:t>
      </w:r>
      <w:proofErr w:type="spellStart"/>
      <w:r w:rsidRPr="00B33F57">
        <w:rPr>
          <w:sz w:val="28"/>
          <w:szCs w:val="28"/>
        </w:rPr>
        <w:t>що</w:t>
      </w:r>
      <w:proofErr w:type="spellEnd"/>
      <w:r w:rsidRPr="00B33F57">
        <w:rPr>
          <w:sz w:val="28"/>
          <w:szCs w:val="28"/>
        </w:rPr>
        <w:t xml:space="preserve"> </w:t>
      </w:r>
      <w:proofErr w:type="spellStart"/>
      <w:r w:rsidRPr="00B33F57">
        <w:rPr>
          <w:sz w:val="28"/>
          <w:szCs w:val="28"/>
        </w:rPr>
        <w:t>визначена</w:t>
      </w:r>
      <w:proofErr w:type="spellEnd"/>
      <w:r w:rsidRPr="00B33F57">
        <w:rPr>
          <w:sz w:val="28"/>
          <w:szCs w:val="28"/>
        </w:rPr>
        <w:t xml:space="preserve"> </w:t>
      </w:r>
      <w:proofErr w:type="spellStart"/>
      <w:r w:rsidRPr="00B33F57">
        <w:rPr>
          <w:sz w:val="28"/>
          <w:szCs w:val="28"/>
        </w:rPr>
        <w:t>вказаним</w:t>
      </w:r>
      <w:proofErr w:type="spellEnd"/>
      <w:r w:rsidRPr="00B33F57">
        <w:rPr>
          <w:sz w:val="28"/>
          <w:szCs w:val="28"/>
        </w:rPr>
        <w:t xml:space="preserve"> пунктом Земельного кодексу </w:t>
      </w:r>
      <w:proofErr w:type="spellStart"/>
      <w:r w:rsidRPr="00B33F57">
        <w:rPr>
          <w:sz w:val="28"/>
          <w:szCs w:val="28"/>
        </w:rPr>
        <w:t>України</w:t>
      </w:r>
      <w:proofErr w:type="spellEnd"/>
      <w:r w:rsidRPr="00B33F57">
        <w:rPr>
          <w:sz w:val="28"/>
          <w:szCs w:val="28"/>
        </w:rPr>
        <w:t xml:space="preserve">, за </w:t>
      </w:r>
      <w:proofErr w:type="spellStart"/>
      <w:r w:rsidRPr="00B33F57">
        <w:rPr>
          <w:sz w:val="28"/>
          <w:szCs w:val="28"/>
        </w:rPr>
        <w:t>бажанням</w:t>
      </w:r>
      <w:proofErr w:type="spellEnd"/>
      <w:r w:rsidRPr="00B33F57">
        <w:rPr>
          <w:sz w:val="28"/>
          <w:szCs w:val="28"/>
        </w:rPr>
        <w:t xml:space="preserve"> </w:t>
      </w:r>
      <w:proofErr w:type="spellStart"/>
      <w:r w:rsidRPr="00B33F57">
        <w:rPr>
          <w:sz w:val="28"/>
          <w:szCs w:val="28"/>
        </w:rPr>
        <w:t>заявника</w:t>
      </w:r>
      <w:proofErr w:type="spellEnd"/>
      <w:r w:rsidRPr="00B33F57">
        <w:rPr>
          <w:sz w:val="28"/>
          <w:szCs w:val="28"/>
        </w:rPr>
        <w:t>.</w:t>
      </w:r>
    </w:p>
    <w:p w:rsidR="00441758" w:rsidRPr="00B33F57" w:rsidRDefault="00441758" w:rsidP="00441758">
      <w:pPr>
        <w:shd w:val="clear" w:color="auto" w:fill="FFFFFF"/>
        <w:tabs>
          <w:tab w:val="left" w:pos="394"/>
        </w:tabs>
        <w:ind w:firstLine="900"/>
        <w:jc w:val="both"/>
      </w:pPr>
    </w:p>
    <w:p w:rsidR="00441758" w:rsidRPr="00B33F57" w:rsidRDefault="00441758" w:rsidP="00441758">
      <w:pPr>
        <w:shd w:val="clear" w:color="auto" w:fill="FFFFFF"/>
        <w:tabs>
          <w:tab w:val="left" w:pos="394"/>
        </w:tabs>
        <w:ind w:firstLine="900"/>
        <w:jc w:val="both"/>
        <w:rPr>
          <w:sz w:val="28"/>
          <w:szCs w:val="28"/>
        </w:rPr>
      </w:pPr>
      <w:r w:rsidRPr="00B33F57">
        <w:rPr>
          <w:b/>
          <w:sz w:val="28"/>
          <w:szCs w:val="28"/>
        </w:rPr>
        <w:t xml:space="preserve">4. </w:t>
      </w:r>
      <w:proofErr w:type="spellStart"/>
      <w:r w:rsidRPr="00B33F57">
        <w:rPr>
          <w:sz w:val="28"/>
          <w:szCs w:val="28"/>
        </w:rPr>
        <w:t>Дія</w:t>
      </w:r>
      <w:proofErr w:type="spellEnd"/>
      <w:r w:rsidRPr="00B33F57">
        <w:rPr>
          <w:sz w:val="28"/>
          <w:szCs w:val="28"/>
        </w:rPr>
        <w:t xml:space="preserve"> </w:t>
      </w:r>
      <w:proofErr w:type="spellStart"/>
      <w:r w:rsidRPr="00B33F57">
        <w:rPr>
          <w:sz w:val="28"/>
          <w:szCs w:val="28"/>
        </w:rPr>
        <w:t>цього</w:t>
      </w:r>
      <w:proofErr w:type="spellEnd"/>
      <w:r w:rsidRPr="00B33F57">
        <w:rPr>
          <w:sz w:val="28"/>
          <w:szCs w:val="28"/>
        </w:rPr>
        <w:t xml:space="preserve"> порядку </w:t>
      </w:r>
      <w:proofErr w:type="spellStart"/>
      <w:r w:rsidRPr="00B33F57">
        <w:rPr>
          <w:sz w:val="28"/>
          <w:szCs w:val="28"/>
        </w:rPr>
        <w:t>поширюється</w:t>
      </w:r>
      <w:proofErr w:type="spellEnd"/>
      <w:r w:rsidRPr="00B33F57">
        <w:rPr>
          <w:sz w:val="28"/>
          <w:szCs w:val="28"/>
        </w:rPr>
        <w:t xml:space="preserve"> на </w:t>
      </w:r>
      <w:proofErr w:type="spellStart"/>
      <w:r w:rsidRPr="00B33F57">
        <w:rPr>
          <w:sz w:val="28"/>
          <w:szCs w:val="28"/>
        </w:rPr>
        <w:t>земельні</w:t>
      </w:r>
      <w:proofErr w:type="spellEnd"/>
      <w:r w:rsidRPr="00B33F57">
        <w:rPr>
          <w:sz w:val="28"/>
          <w:szCs w:val="28"/>
        </w:rPr>
        <w:t xml:space="preserve"> </w:t>
      </w:r>
      <w:proofErr w:type="spellStart"/>
      <w:r w:rsidRPr="00B33F57">
        <w:rPr>
          <w:sz w:val="28"/>
          <w:szCs w:val="28"/>
        </w:rPr>
        <w:t>ділянки</w:t>
      </w:r>
      <w:proofErr w:type="spellEnd"/>
      <w:r w:rsidRPr="00B33F57">
        <w:rPr>
          <w:sz w:val="28"/>
          <w:szCs w:val="28"/>
        </w:rPr>
        <w:t xml:space="preserve">, </w:t>
      </w:r>
      <w:proofErr w:type="spellStart"/>
      <w:r w:rsidRPr="00B33F57">
        <w:rPr>
          <w:sz w:val="28"/>
          <w:szCs w:val="28"/>
        </w:rPr>
        <w:t>що</w:t>
      </w:r>
      <w:proofErr w:type="spellEnd"/>
      <w:r w:rsidRPr="00B33F57">
        <w:rPr>
          <w:sz w:val="28"/>
          <w:szCs w:val="28"/>
        </w:rPr>
        <w:t xml:space="preserve"> </w:t>
      </w:r>
      <w:proofErr w:type="spellStart"/>
      <w:r w:rsidRPr="00B33F57">
        <w:rPr>
          <w:sz w:val="28"/>
          <w:szCs w:val="28"/>
        </w:rPr>
        <w:t>закріплені</w:t>
      </w:r>
      <w:proofErr w:type="spellEnd"/>
      <w:r w:rsidRPr="00B33F57">
        <w:rPr>
          <w:sz w:val="28"/>
          <w:szCs w:val="28"/>
        </w:rPr>
        <w:t xml:space="preserve"> за </w:t>
      </w:r>
      <w:proofErr w:type="spellStart"/>
      <w:r w:rsidRPr="00B33F57">
        <w:rPr>
          <w:sz w:val="28"/>
          <w:szCs w:val="28"/>
        </w:rPr>
        <w:t>будинковолодіннями</w:t>
      </w:r>
      <w:proofErr w:type="spellEnd"/>
      <w:r w:rsidRPr="00B33F57">
        <w:rPr>
          <w:sz w:val="28"/>
          <w:szCs w:val="28"/>
        </w:rPr>
        <w:t xml:space="preserve">, </w:t>
      </w:r>
      <w:proofErr w:type="spellStart"/>
      <w:r w:rsidRPr="00B33F57">
        <w:rPr>
          <w:sz w:val="28"/>
          <w:szCs w:val="28"/>
        </w:rPr>
        <w:t>відповідно</w:t>
      </w:r>
      <w:proofErr w:type="spellEnd"/>
      <w:r w:rsidRPr="00B33F57">
        <w:rPr>
          <w:sz w:val="28"/>
          <w:szCs w:val="28"/>
        </w:rPr>
        <w:t xml:space="preserve"> до </w:t>
      </w:r>
      <w:proofErr w:type="spellStart"/>
      <w:r w:rsidRPr="00B33F57">
        <w:rPr>
          <w:sz w:val="28"/>
          <w:szCs w:val="28"/>
        </w:rPr>
        <w:t>схематичних</w:t>
      </w:r>
      <w:proofErr w:type="spellEnd"/>
      <w:r w:rsidRPr="00B33F57">
        <w:rPr>
          <w:sz w:val="28"/>
          <w:szCs w:val="28"/>
        </w:rPr>
        <w:t xml:space="preserve"> </w:t>
      </w:r>
      <w:proofErr w:type="spellStart"/>
      <w:r w:rsidRPr="00B33F57">
        <w:rPr>
          <w:sz w:val="28"/>
          <w:szCs w:val="28"/>
        </w:rPr>
        <w:t>планів</w:t>
      </w:r>
      <w:proofErr w:type="spellEnd"/>
      <w:r w:rsidRPr="00B33F57">
        <w:rPr>
          <w:sz w:val="28"/>
          <w:szCs w:val="28"/>
        </w:rPr>
        <w:t xml:space="preserve"> </w:t>
      </w:r>
      <w:proofErr w:type="spellStart"/>
      <w:r w:rsidRPr="00B33F57">
        <w:rPr>
          <w:sz w:val="28"/>
          <w:szCs w:val="28"/>
        </w:rPr>
        <w:t>земельних</w:t>
      </w:r>
      <w:proofErr w:type="spellEnd"/>
      <w:r w:rsidRPr="00B33F57">
        <w:rPr>
          <w:sz w:val="28"/>
          <w:szCs w:val="28"/>
        </w:rPr>
        <w:t xml:space="preserve"> </w:t>
      </w:r>
      <w:proofErr w:type="spellStart"/>
      <w:r w:rsidRPr="00B33F57">
        <w:rPr>
          <w:sz w:val="28"/>
          <w:szCs w:val="28"/>
        </w:rPr>
        <w:t>ділянок</w:t>
      </w:r>
      <w:proofErr w:type="spellEnd"/>
      <w:r w:rsidRPr="00B33F57">
        <w:rPr>
          <w:sz w:val="28"/>
          <w:szCs w:val="28"/>
        </w:rPr>
        <w:t>,</w:t>
      </w:r>
      <w:r w:rsidRPr="00B33F57">
        <w:rPr>
          <w:color w:val="FF0000"/>
          <w:sz w:val="28"/>
          <w:szCs w:val="28"/>
        </w:rPr>
        <w:t xml:space="preserve"> </w:t>
      </w:r>
      <w:proofErr w:type="spellStart"/>
      <w:r w:rsidRPr="00B33F57">
        <w:rPr>
          <w:sz w:val="28"/>
          <w:szCs w:val="28"/>
        </w:rPr>
        <w:t>зареєстрованих</w:t>
      </w:r>
      <w:proofErr w:type="spellEnd"/>
      <w:r w:rsidRPr="00B33F57">
        <w:rPr>
          <w:sz w:val="28"/>
          <w:szCs w:val="28"/>
        </w:rPr>
        <w:t xml:space="preserve"> </w:t>
      </w:r>
      <w:r>
        <w:rPr>
          <w:sz w:val="28"/>
          <w:szCs w:val="28"/>
        </w:rPr>
        <w:t xml:space="preserve">в </w:t>
      </w:r>
      <w:proofErr w:type="spellStart"/>
      <w:r>
        <w:rPr>
          <w:sz w:val="28"/>
          <w:szCs w:val="28"/>
        </w:rPr>
        <w:t>інвентарних</w:t>
      </w:r>
      <w:proofErr w:type="spellEnd"/>
      <w:r>
        <w:rPr>
          <w:sz w:val="28"/>
          <w:szCs w:val="28"/>
        </w:rPr>
        <w:t xml:space="preserve"> справах бюро </w:t>
      </w:r>
      <w:proofErr w:type="spellStart"/>
      <w:r>
        <w:rPr>
          <w:sz w:val="28"/>
          <w:szCs w:val="28"/>
        </w:rPr>
        <w:t>технічної</w:t>
      </w:r>
      <w:proofErr w:type="spellEnd"/>
      <w:r>
        <w:rPr>
          <w:sz w:val="28"/>
          <w:szCs w:val="28"/>
        </w:rPr>
        <w:t xml:space="preserve"> </w:t>
      </w:r>
      <w:proofErr w:type="spellStart"/>
      <w:proofErr w:type="gramStart"/>
      <w:r>
        <w:rPr>
          <w:sz w:val="28"/>
          <w:szCs w:val="28"/>
        </w:rPr>
        <w:t>інвентаризації</w:t>
      </w:r>
      <w:proofErr w:type="spellEnd"/>
      <w:r w:rsidRPr="00B33F57">
        <w:rPr>
          <w:sz w:val="28"/>
          <w:szCs w:val="28"/>
        </w:rPr>
        <w:t xml:space="preserve">, </w:t>
      </w:r>
      <w:r w:rsidR="00306BA5">
        <w:rPr>
          <w:sz w:val="28"/>
          <w:szCs w:val="28"/>
          <w:lang w:val="uk-UA"/>
        </w:rPr>
        <w:t xml:space="preserve">  </w:t>
      </w:r>
      <w:proofErr w:type="gramEnd"/>
      <w:r w:rsidR="00306BA5">
        <w:rPr>
          <w:sz w:val="28"/>
          <w:szCs w:val="28"/>
          <w:lang w:val="uk-UA"/>
        </w:rPr>
        <w:t xml:space="preserve">                    </w:t>
      </w:r>
      <w:r w:rsidRPr="00B33F57">
        <w:rPr>
          <w:sz w:val="28"/>
          <w:szCs w:val="28"/>
        </w:rPr>
        <w:t xml:space="preserve">і, </w:t>
      </w:r>
      <w:proofErr w:type="spellStart"/>
      <w:r w:rsidRPr="00B33F57">
        <w:rPr>
          <w:sz w:val="28"/>
          <w:szCs w:val="28"/>
        </w:rPr>
        <w:t>відповідно</w:t>
      </w:r>
      <w:proofErr w:type="spellEnd"/>
      <w:r w:rsidRPr="00B33F57">
        <w:rPr>
          <w:sz w:val="28"/>
          <w:szCs w:val="28"/>
        </w:rPr>
        <w:t xml:space="preserve"> до ст.19 Земельного кодексу </w:t>
      </w:r>
      <w:proofErr w:type="spellStart"/>
      <w:r w:rsidRPr="00B33F57">
        <w:rPr>
          <w:sz w:val="28"/>
          <w:szCs w:val="28"/>
        </w:rPr>
        <w:t>України</w:t>
      </w:r>
      <w:proofErr w:type="spellEnd"/>
      <w:r w:rsidRPr="00B33F57">
        <w:rPr>
          <w:sz w:val="28"/>
          <w:szCs w:val="28"/>
        </w:rPr>
        <w:t xml:space="preserve">, </w:t>
      </w:r>
      <w:proofErr w:type="spellStart"/>
      <w:r w:rsidRPr="00B33F57">
        <w:rPr>
          <w:sz w:val="28"/>
          <w:szCs w:val="28"/>
        </w:rPr>
        <w:t>відносяться</w:t>
      </w:r>
      <w:proofErr w:type="spellEnd"/>
      <w:r w:rsidRPr="00B33F57">
        <w:rPr>
          <w:sz w:val="28"/>
          <w:szCs w:val="28"/>
        </w:rPr>
        <w:t xml:space="preserve"> до </w:t>
      </w:r>
      <w:proofErr w:type="spellStart"/>
      <w:r w:rsidRPr="00B33F57">
        <w:rPr>
          <w:sz w:val="28"/>
          <w:szCs w:val="28"/>
        </w:rPr>
        <w:t>категорії</w:t>
      </w:r>
      <w:proofErr w:type="spellEnd"/>
      <w:r w:rsidRPr="00B33F57">
        <w:rPr>
          <w:sz w:val="28"/>
          <w:szCs w:val="28"/>
        </w:rPr>
        <w:t xml:space="preserve"> </w:t>
      </w:r>
      <w:proofErr w:type="spellStart"/>
      <w:r w:rsidRPr="00B33F57">
        <w:rPr>
          <w:sz w:val="28"/>
          <w:szCs w:val="28"/>
        </w:rPr>
        <w:t>житлової</w:t>
      </w:r>
      <w:proofErr w:type="spellEnd"/>
      <w:r w:rsidRPr="00B33F57">
        <w:rPr>
          <w:sz w:val="28"/>
          <w:szCs w:val="28"/>
        </w:rPr>
        <w:t xml:space="preserve"> та </w:t>
      </w:r>
      <w:proofErr w:type="spellStart"/>
      <w:r w:rsidRPr="00B33F57">
        <w:rPr>
          <w:sz w:val="28"/>
          <w:szCs w:val="28"/>
        </w:rPr>
        <w:t>громадської</w:t>
      </w:r>
      <w:proofErr w:type="spellEnd"/>
      <w:r w:rsidRPr="00B33F57">
        <w:rPr>
          <w:sz w:val="28"/>
          <w:szCs w:val="28"/>
        </w:rPr>
        <w:t xml:space="preserve"> </w:t>
      </w:r>
      <w:proofErr w:type="spellStart"/>
      <w:r w:rsidRPr="00B33F57">
        <w:rPr>
          <w:sz w:val="28"/>
          <w:szCs w:val="28"/>
        </w:rPr>
        <w:t>забудови</w:t>
      </w:r>
      <w:proofErr w:type="spellEnd"/>
      <w:r w:rsidRPr="00B33F57">
        <w:rPr>
          <w:sz w:val="28"/>
          <w:szCs w:val="28"/>
        </w:rPr>
        <w:t xml:space="preserve">. </w:t>
      </w:r>
      <w:proofErr w:type="spellStart"/>
      <w:r w:rsidRPr="00B33F57">
        <w:rPr>
          <w:bCs/>
          <w:sz w:val="28"/>
          <w:szCs w:val="28"/>
        </w:rPr>
        <w:t>Площа</w:t>
      </w:r>
      <w:proofErr w:type="spellEnd"/>
      <w:r w:rsidRPr="00B33F57">
        <w:rPr>
          <w:bCs/>
          <w:sz w:val="28"/>
          <w:szCs w:val="28"/>
        </w:rPr>
        <w:t xml:space="preserve"> </w:t>
      </w:r>
      <w:proofErr w:type="spellStart"/>
      <w:r w:rsidRPr="00B33F57">
        <w:rPr>
          <w:bCs/>
          <w:sz w:val="28"/>
          <w:szCs w:val="28"/>
        </w:rPr>
        <w:t>земельної</w:t>
      </w:r>
      <w:proofErr w:type="spellEnd"/>
      <w:r w:rsidRPr="00B33F57">
        <w:rPr>
          <w:bCs/>
          <w:sz w:val="28"/>
          <w:szCs w:val="28"/>
        </w:rPr>
        <w:t xml:space="preserve"> </w:t>
      </w:r>
      <w:proofErr w:type="spellStart"/>
      <w:proofErr w:type="gramStart"/>
      <w:r w:rsidRPr="00B33F57">
        <w:rPr>
          <w:bCs/>
          <w:sz w:val="28"/>
          <w:szCs w:val="28"/>
        </w:rPr>
        <w:t>ділянки</w:t>
      </w:r>
      <w:proofErr w:type="spellEnd"/>
      <w:r w:rsidRPr="00B33F57">
        <w:rPr>
          <w:bCs/>
          <w:sz w:val="28"/>
          <w:szCs w:val="28"/>
        </w:rPr>
        <w:t xml:space="preserve">, </w:t>
      </w:r>
      <w:r w:rsidR="00306BA5">
        <w:rPr>
          <w:bCs/>
          <w:sz w:val="28"/>
          <w:szCs w:val="28"/>
          <w:lang w:val="uk-UA"/>
        </w:rPr>
        <w:t xml:space="preserve">  </w:t>
      </w:r>
      <w:proofErr w:type="gramEnd"/>
      <w:r w:rsidR="00306BA5">
        <w:rPr>
          <w:bCs/>
          <w:sz w:val="28"/>
          <w:szCs w:val="28"/>
          <w:lang w:val="uk-UA"/>
        </w:rPr>
        <w:t xml:space="preserve">                                </w:t>
      </w:r>
      <w:proofErr w:type="spellStart"/>
      <w:r w:rsidRPr="00B33F57">
        <w:rPr>
          <w:bCs/>
          <w:sz w:val="28"/>
          <w:szCs w:val="28"/>
        </w:rPr>
        <w:t>що</w:t>
      </w:r>
      <w:proofErr w:type="spellEnd"/>
      <w:r w:rsidRPr="00B33F57">
        <w:rPr>
          <w:bCs/>
          <w:sz w:val="28"/>
          <w:szCs w:val="28"/>
        </w:rPr>
        <w:t xml:space="preserve"> </w:t>
      </w:r>
      <w:proofErr w:type="spellStart"/>
      <w:r w:rsidRPr="00B33F57">
        <w:rPr>
          <w:bCs/>
          <w:sz w:val="28"/>
          <w:szCs w:val="28"/>
        </w:rPr>
        <w:t>продаватиметься</w:t>
      </w:r>
      <w:proofErr w:type="spellEnd"/>
      <w:r w:rsidRPr="00B33F57">
        <w:rPr>
          <w:bCs/>
          <w:sz w:val="28"/>
          <w:szCs w:val="28"/>
        </w:rPr>
        <w:t xml:space="preserve"> </w:t>
      </w:r>
      <w:proofErr w:type="spellStart"/>
      <w:r w:rsidRPr="00B33F57">
        <w:rPr>
          <w:bCs/>
          <w:sz w:val="28"/>
          <w:szCs w:val="28"/>
        </w:rPr>
        <w:t>понад</w:t>
      </w:r>
      <w:proofErr w:type="spellEnd"/>
      <w:r>
        <w:rPr>
          <w:bCs/>
          <w:sz w:val="28"/>
          <w:szCs w:val="28"/>
        </w:rPr>
        <w:t xml:space="preserve"> </w:t>
      </w:r>
      <w:r w:rsidRPr="00B33F57">
        <w:rPr>
          <w:bCs/>
          <w:sz w:val="28"/>
          <w:szCs w:val="28"/>
        </w:rPr>
        <w:t xml:space="preserve">норму </w:t>
      </w:r>
      <w:proofErr w:type="spellStart"/>
      <w:r w:rsidRPr="00B33F57">
        <w:rPr>
          <w:bCs/>
          <w:sz w:val="28"/>
          <w:szCs w:val="28"/>
        </w:rPr>
        <w:t>безоплатної</w:t>
      </w:r>
      <w:proofErr w:type="spellEnd"/>
      <w:r w:rsidRPr="00B33F57">
        <w:rPr>
          <w:bCs/>
          <w:sz w:val="28"/>
          <w:szCs w:val="28"/>
        </w:rPr>
        <w:t xml:space="preserve"> </w:t>
      </w:r>
      <w:proofErr w:type="spellStart"/>
      <w:r w:rsidRPr="00B33F57">
        <w:rPr>
          <w:bCs/>
          <w:sz w:val="28"/>
          <w:szCs w:val="28"/>
        </w:rPr>
        <w:t>передачі</w:t>
      </w:r>
      <w:proofErr w:type="spellEnd"/>
      <w:r w:rsidRPr="00B33F57">
        <w:rPr>
          <w:bCs/>
          <w:sz w:val="28"/>
          <w:szCs w:val="28"/>
        </w:rPr>
        <w:t xml:space="preserve"> для </w:t>
      </w:r>
      <w:proofErr w:type="spellStart"/>
      <w:r w:rsidRPr="00B33F57">
        <w:rPr>
          <w:sz w:val="28"/>
          <w:szCs w:val="28"/>
        </w:rPr>
        <w:t>обслуговування</w:t>
      </w:r>
      <w:proofErr w:type="spellEnd"/>
      <w:r w:rsidRPr="00B33F57">
        <w:rPr>
          <w:sz w:val="28"/>
          <w:szCs w:val="28"/>
        </w:rPr>
        <w:t xml:space="preserve"> жилого </w:t>
      </w:r>
      <w:r w:rsidR="00106E19">
        <w:rPr>
          <w:sz w:val="28"/>
          <w:szCs w:val="28"/>
          <w:lang w:val="uk-UA"/>
        </w:rPr>
        <w:lastRenderedPageBreak/>
        <w:t xml:space="preserve">(житлового) </w:t>
      </w:r>
      <w:proofErr w:type="spellStart"/>
      <w:r w:rsidRPr="00B33F57">
        <w:rPr>
          <w:sz w:val="28"/>
          <w:szCs w:val="28"/>
        </w:rPr>
        <w:t>будинку</w:t>
      </w:r>
      <w:proofErr w:type="spellEnd"/>
      <w:r w:rsidRPr="00B33F57">
        <w:rPr>
          <w:sz w:val="28"/>
          <w:szCs w:val="28"/>
        </w:rPr>
        <w:t xml:space="preserve">, </w:t>
      </w:r>
      <w:proofErr w:type="spellStart"/>
      <w:r w:rsidRPr="00B33F57">
        <w:rPr>
          <w:sz w:val="28"/>
          <w:szCs w:val="28"/>
        </w:rPr>
        <w:t>господарських</w:t>
      </w:r>
      <w:proofErr w:type="spellEnd"/>
      <w:r w:rsidRPr="00B33F57">
        <w:rPr>
          <w:sz w:val="28"/>
          <w:szCs w:val="28"/>
        </w:rPr>
        <w:t xml:space="preserve"> </w:t>
      </w:r>
      <w:proofErr w:type="spellStart"/>
      <w:r w:rsidRPr="00B33F57">
        <w:rPr>
          <w:sz w:val="28"/>
          <w:szCs w:val="28"/>
        </w:rPr>
        <w:t>будівель</w:t>
      </w:r>
      <w:proofErr w:type="spellEnd"/>
      <w:r w:rsidR="00106E19">
        <w:rPr>
          <w:sz w:val="28"/>
          <w:szCs w:val="28"/>
          <w:lang w:val="uk-UA"/>
        </w:rPr>
        <w:t xml:space="preserve"> і споруд (присадибна ділянка)</w:t>
      </w:r>
      <w:r w:rsidRPr="00B33F57">
        <w:rPr>
          <w:sz w:val="28"/>
          <w:szCs w:val="28"/>
        </w:rPr>
        <w:t xml:space="preserve">, не </w:t>
      </w:r>
      <w:proofErr w:type="spellStart"/>
      <w:r w:rsidRPr="00B33F57">
        <w:rPr>
          <w:sz w:val="28"/>
          <w:szCs w:val="28"/>
        </w:rPr>
        <w:t>може</w:t>
      </w:r>
      <w:proofErr w:type="spellEnd"/>
      <w:r w:rsidRPr="00B33F57">
        <w:rPr>
          <w:sz w:val="28"/>
          <w:szCs w:val="28"/>
        </w:rPr>
        <w:t xml:space="preserve"> </w:t>
      </w:r>
      <w:proofErr w:type="spellStart"/>
      <w:r w:rsidRPr="00B33F57">
        <w:rPr>
          <w:sz w:val="28"/>
          <w:szCs w:val="28"/>
        </w:rPr>
        <w:t>перевищувати</w:t>
      </w:r>
      <w:proofErr w:type="spellEnd"/>
      <w:r w:rsidRPr="00B33F57">
        <w:rPr>
          <w:sz w:val="28"/>
          <w:szCs w:val="28"/>
        </w:rPr>
        <w:t xml:space="preserve"> 0,1000 га</w:t>
      </w:r>
      <w:r>
        <w:rPr>
          <w:sz w:val="28"/>
          <w:szCs w:val="28"/>
        </w:rPr>
        <w:t>.</w:t>
      </w:r>
    </w:p>
    <w:p w:rsidR="00441758" w:rsidRPr="00647E25" w:rsidRDefault="00441758" w:rsidP="00441758">
      <w:pPr>
        <w:shd w:val="clear" w:color="auto" w:fill="FFFFFF"/>
        <w:tabs>
          <w:tab w:val="left" w:pos="394"/>
        </w:tabs>
        <w:ind w:firstLine="900"/>
        <w:jc w:val="both"/>
        <w:rPr>
          <w:color w:val="FF0000"/>
          <w:sz w:val="16"/>
          <w:szCs w:val="16"/>
        </w:rPr>
      </w:pPr>
    </w:p>
    <w:p w:rsidR="00441758" w:rsidRPr="00B33F57" w:rsidRDefault="00441758" w:rsidP="00441758">
      <w:pPr>
        <w:ind w:firstLine="900"/>
        <w:jc w:val="both"/>
        <w:rPr>
          <w:sz w:val="28"/>
          <w:szCs w:val="28"/>
        </w:rPr>
      </w:pPr>
      <w:r w:rsidRPr="00B33F57">
        <w:rPr>
          <w:b/>
          <w:sz w:val="28"/>
          <w:szCs w:val="28"/>
        </w:rPr>
        <w:t>5.</w:t>
      </w:r>
      <w:r w:rsidRPr="00B33F57">
        <w:rPr>
          <w:sz w:val="28"/>
          <w:szCs w:val="28"/>
        </w:rPr>
        <w:t xml:space="preserve"> Продаж </w:t>
      </w:r>
      <w:proofErr w:type="spellStart"/>
      <w:r w:rsidRPr="00B33F57">
        <w:rPr>
          <w:sz w:val="28"/>
          <w:szCs w:val="28"/>
        </w:rPr>
        <w:t>земельних</w:t>
      </w:r>
      <w:proofErr w:type="spellEnd"/>
      <w:r w:rsidRPr="00B33F57">
        <w:rPr>
          <w:sz w:val="28"/>
          <w:szCs w:val="28"/>
        </w:rPr>
        <w:t xml:space="preserve"> </w:t>
      </w:r>
      <w:proofErr w:type="spellStart"/>
      <w:r w:rsidRPr="00B33F57">
        <w:rPr>
          <w:sz w:val="28"/>
          <w:szCs w:val="28"/>
        </w:rPr>
        <w:t>ділянок</w:t>
      </w:r>
      <w:proofErr w:type="spellEnd"/>
      <w:r w:rsidRPr="00B33F57">
        <w:rPr>
          <w:sz w:val="28"/>
          <w:szCs w:val="28"/>
        </w:rPr>
        <w:t xml:space="preserve">, </w:t>
      </w:r>
      <w:proofErr w:type="spellStart"/>
      <w:r w:rsidRPr="00B33F57">
        <w:rPr>
          <w:sz w:val="28"/>
          <w:szCs w:val="28"/>
        </w:rPr>
        <w:t>відповідно</w:t>
      </w:r>
      <w:proofErr w:type="spellEnd"/>
      <w:r w:rsidRPr="00B33F57">
        <w:rPr>
          <w:sz w:val="28"/>
          <w:szCs w:val="28"/>
        </w:rPr>
        <w:t xml:space="preserve"> до </w:t>
      </w:r>
      <w:proofErr w:type="spellStart"/>
      <w:r w:rsidRPr="00B33F57">
        <w:rPr>
          <w:sz w:val="28"/>
          <w:szCs w:val="28"/>
        </w:rPr>
        <w:t>цього</w:t>
      </w:r>
      <w:proofErr w:type="spellEnd"/>
      <w:r w:rsidRPr="00B33F57">
        <w:rPr>
          <w:sz w:val="28"/>
          <w:szCs w:val="28"/>
        </w:rPr>
        <w:t xml:space="preserve"> Порядку, </w:t>
      </w:r>
      <w:proofErr w:type="spellStart"/>
      <w:r w:rsidRPr="00B33F57">
        <w:rPr>
          <w:sz w:val="28"/>
          <w:szCs w:val="28"/>
        </w:rPr>
        <w:t>здійснюється</w:t>
      </w:r>
      <w:proofErr w:type="spellEnd"/>
      <w:r w:rsidRPr="00B33F57">
        <w:rPr>
          <w:sz w:val="28"/>
          <w:szCs w:val="28"/>
        </w:rPr>
        <w:t xml:space="preserve"> з </w:t>
      </w:r>
      <w:proofErr w:type="spellStart"/>
      <w:r w:rsidRPr="00B33F57">
        <w:rPr>
          <w:sz w:val="28"/>
          <w:szCs w:val="28"/>
        </w:rPr>
        <w:t>врахуванням</w:t>
      </w:r>
      <w:proofErr w:type="spellEnd"/>
      <w:r w:rsidRPr="00B33F57">
        <w:rPr>
          <w:sz w:val="28"/>
          <w:szCs w:val="28"/>
        </w:rPr>
        <w:t xml:space="preserve"> Генерального плану </w:t>
      </w:r>
      <w:proofErr w:type="spellStart"/>
      <w:r w:rsidRPr="00B33F57">
        <w:rPr>
          <w:sz w:val="28"/>
          <w:szCs w:val="28"/>
        </w:rPr>
        <w:t>забудови</w:t>
      </w:r>
      <w:proofErr w:type="spellEnd"/>
      <w:r w:rsidRPr="00B33F57">
        <w:rPr>
          <w:sz w:val="28"/>
          <w:szCs w:val="28"/>
        </w:rPr>
        <w:t xml:space="preserve"> </w:t>
      </w:r>
      <w:proofErr w:type="spellStart"/>
      <w:r w:rsidRPr="00B33F57">
        <w:rPr>
          <w:sz w:val="28"/>
          <w:szCs w:val="28"/>
        </w:rPr>
        <w:t>міста</w:t>
      </w:r>
      <w:proofErr w:type="spellEnd"/>
      <w:r w:rsidRPr="00B33F57">
        <w:rPr>
          <w:sz w:val="28"/>
          <w:szCs w:val="28"/>
        </w:rPr>
        <w:t xml:space="preserve"> </w:t>
      </w:r>
      <w:proofErr w:type="spellStart"/>
      <w:r w:rsidRPr="00B33F57">
        <w:rPr>
          <w:sz w:val="28"/>
          <w:szCs w:val="28"/>
        </w:rPr>
        <w:t>Чернівці</w:t>
      </w:r>
      <w:proofErr w:type="spellEnd"/>
      <w:r w:rsidRPr="00B33F57">
        <w:rPr>
          <w:sz w:val="28"/>
          <w:szCs w:val="28"/>
        </w:rPr>
        <w:t xml:space="preserve">, Правил </w:t>
      </w:r>
      <w:proofErr w:type="spellStart"/>
      <w:r w:rsidRPr="00B33F57">
        <w:rPr>
          <w:sz w:val="28"/>
          <w:szCs w:val="28"/>
        </w:rPr>
        <w:t>використання</w:t>
      </w:r>
      <w:proofErr w:type="spellEnd"/>
      <w:r w:rsidRPr="00B33F57">
        <w:rPr>
          <w:sz w:val="28"/>
          <w:szCs w:val="28"/>
        </w:rPr>
        <w:t xml:space="preserve"> та </w:t>
      </w:r>
      <w:proofErr w:type="spellStart"/>
      <w:r w:rsidRPr="00B33F57">
        <w:rPr>
          <w:sz w:val="28"/>
          <w:szCs w:val="28"/>
        </w:rPr>
        <w:t>забудови</w:t>
      </w:r>
      <w:proofErr w:type="spellEnd"/>
      <w:r w:rsidRPr="00B33F57">
        <w:rPr>
          <w:sz w:val="28"/>
          <w:szCs w:val="28"/>
        </w:rPr>
        <w:t xml:space="preserve"> </w:t>
      </w:r>
      <w:proofErr w:type="spellStart"/>
      <w:r w:rsidRPr="00B33F57">
        <w:rPr>
          <w:sz w:val="28"/>
          <w:szCs w:val="28"/>
        </w:rPr>
        <w:t>території</w:t>
      </w:r>
      <w:proofErr w:type="spellEnd"/>
      <w:r w:rsidRPr="00B33F57">
        <w:rPr>
          <w:sz w:val="28"/>
          <w:szCs w:val="28"/>
        </w:rPr>
        <w:t xml:space="preserve"> </w:t>
      </w:r>
      <w:proofErr w:type="spellStart"/>
      <w:r w:rsidRPr="00B33F57">
        <w:rPr>
          <w:sz w:val="28"/>
          <w:szCs w:val="28"/>
        </w:rPr>
        <w:t>міста</w:t>
      </w:r>
      <w:proofErr w:type="spellEnd"/>
      <w:r w:rsidRPr="00B33F57">
        <w:rPr>
          <w:sz w:val="28"/>
          <w:szCs w:val="28"/>
        </w:rPr>
        <w:t xml:space="preserve"> </w:t>
      </w:r>
      <w:proofErr w:type="spellStart"/>
      <w:r w:rsidRPr="00B33F57">
        <w:rPr>
          <w:sz w:val="28"/>
          <w:szCs w:val="28"/>
        </w:rPr>
        <w:t>Чернівців</w:t>
      </w:r>
      <w:proofErr w:type="spellEnd"/>
      <w:r w:rsidRPr="00B33F57">
        <w:rPr>
          <w:sz w:val="28"/>
          <w:szCs w:val="28"/>
        </w:rPr>
        <w:t xml:space="preserve">. </w:t>
      </w:r>
      <w:proofErr w:type="spellStart"/>
      <w:r w:rsidRPr="00B33F57">
        <w:rPr>
          <w:sz w:val="28"/>
          <w:szCs w:val="28"/>
        </w:rPr>
        <w:t>Заява</w:t>
      </w:r>
      <w:proofErr w:type="spellEnd"/>
      <w:r w:rsidRPr="00B33F57">
        <w:rPr>
          <w:sz w:val="28"/>
          <w:szCs w:val="28"/>
        </w:rPr>
        <w:t xml:space="preserve"> про </w:t>
      </w:r>
      <w:proofErr w:type="spellStart"/>
      <w:r w:rsidRPr="00B33F57">
        <w:rPr>
          <w:sz w:val="28"/>
          <w:szCs w:val="28"/>
        </w:rPr>
        <w:t>викуп</w:t>
      </w:r>
      <w:proofErr w:type="spellEnd"/>
      <w:r w:rsidRPr="00B33F57">
        <w:rPr>
          <w:sz w:val="28"/>
          <w:szCs w:val="28"/>
        </w:rPr>
        <w:t xml:space="preserve"> </w:t>
      </w:r>
      <w:proofErr w:type="spellStart"/>
      <w:r w:rsidRPr="00B33F57">
        <w:rPr>
          <w:sz w:val="28"/>
          <w:szCs w:val="28"/>
        </w:rPr>
        <w:t>земельної</w:t>
      </w:r>
      <w:proofErr w:type="spellEnd"/>
      <w:r w:rsidRPr="00B33F57">
        <w:rPr>
          <w:sz w:val="28"/>
          <w:szCs w:val="28"/>
        </w:rPr>
        <w:t xml:space="preserve"> </w:t>
      </w:r>
      <w:proofErr w:type="spellStart"/>
      <w:r w:rsidRPr="00B33F57">
        <w:rPr>
          <w:sz w:val="28"/>
          <w:szCs w:val="28"/>
        </w:rPr>
        <w:t>ділянки</w:t>
      </w:r>
      <w:proofErr w:type="spellEnd"/>
      <w:r w:rsidRPr="00B33F57">
        <w:rPr>
          <w:sz w:val="28"/>
          <w:szCs w:val="28"/>
        </w:rPr>
        <w:t xml:space="preserve"> </w:t>
      </w:r>
      <w:proofErr w:type="spellStart"/>
      <w:r w:rsidRPr="00B33F57">
        <w:rPr>
          <w:bCs/>
          <w:sz w:val="28"/>
          <w:szCs w:val="28"/>
        </w:rPr>
        <w:t>понад</w:t>
      </w:r>
      <w:proofErr w:type="spellEnd"/>
      <w:r w:rsidRPr="00B33F57">
        <w:rPr>
          <w:bCs/>
          <w:sz w:val="28"/>
          <w:szCs w:val="28"/>
        </w:rPr>
        <w:t xml:space="preserve"> норму </w:t>
      </w:r>
      <w:proofErr w:type="spellStart"/>
      <w:r w:rsidRPr="00B33F57">
        <w:rPr>
          <w:bCs/>
          <w:sz w:val="28"/>
          <w:szCs w:val="28"/>
        </w:rPr>
        <w:t>безоплатної</w:t>
      </w:r>
      <w:proofErr w:type="spellEnd"/>
      <w:r w:rsidRPr="00B33F57">
        <w:rPr>
          <w:bCs/>
          <w:sz w:val="28"/>
          <w:szCs w:val="28"/>
        </w:rPr>
        <w:t xml:space="preserve"> </w:t>
      </w:r>
      <w:proofErr w:type="spellStart"/>
      <w:r w:rsidRPr="00B33F57">
        <w:rPr>
          <w:bCs/>
          <w:sz w:val="28"/>
          <w:szCs w:val="28"/>
        </w:rPr>
        <w:t>передачі</w:t>
      </w:r>
      <w:proofErr w:type="spellEnd"/>
      <w:r w:rsidRPr="00B33F57">
        <w:rPr>
          <w:bCs/>
          <w:sz w:val="28"/>
          <w:szCs w:val="28"/>
        </w:rPr>
        <w:t xml:space="preserve"> для </w:t>
      </w:r>
      <w:proofErr w:type="spellStart"/>
      <w:r w:rsidRPr="00B33F57">
        <w:rPr>
          <w:sz w:val="28"/>
          <w:szCs w:val="28"/>
        </w:rPr>
        <w:t>обслуговування</w:t>
      </w:r>
      <w:proofErr w:type="spellEnd"/>
      <w:r w:rsidRPr="00B33F57">
        <w:rPr>
          <w:sz w:val="28"/>
          <w:szCs w:val="28"/>
        </w:rPr>
        <w:t xml:space="preserve"> </w:t>
      </w:r>
      <w:r w:rsidR="0049321C" w:rsidRPr="0049321C">
        <w:rPr>
          <w:sz w:val="28"/>
          <w:szCs w:val="28"/>
        </w:rPr>
        <w:t>жилого (</w:t>
      </w:r>
      <w:proofErr w:type="spellStart"/>
      <w:r w:rsidR="0049321C" w:rsidRPr="0049321C">
        <w:rPr>
          <w:sz w:val="28"/>
          <w:szCs w:val="28"/>
        </w:rPr>
        <w:t>житлового</w:t>
      </w:r>
      <w:proofErr w:type="spellEnd"/>
      <w:r w:rsidR="0049321C" w:rsidRPr="0049321C">
        <w:rPr>
          <w:sz w:val="28"/>
          <w:szCs w:val="28"/>
        </w:rPr>
        <w:t xml:space="preserve">) </w:t>
      </w:r>
      <w:proofErr w:type="spellStart"/>
      <w:r w:rsidR="0049321C" w:rsidRPr="0049321C">
        <w:rPr>
          <w:sz w:val="28"/>
          <w:szCs w:val="28"/>
        </w:rPr>
        <w:t>будинку</w:t>
      </w:r>
      <w:proofErr w:type="spellEnd"/>
      <w:r w:rsidR="0049321C" w:rsidRPr="0049321C">
        <w:rPr>
          <w:sz w:val="28"/>
          <w:szCs w:val="28"/>
        </w:rPr>
        <w:t xml:space="preserve">, </w:t>
      </w:r>
      <w:proofErr w:type="spellStart"/>
      <w:r w:rsidR="0049321C" w:rsidRPr="0049321C">
        <w:rPr>
          <w:sz w:val="28"/>
          <w:szCs w:val="28"/>
        </w:rPr>
        <w:t>господарських</w:t>
      </w:r>
      <w:proofErr w:type="spellEnd"/>
      <w:r w:rsidR="0049321C" w:rsidRPr="0049321C">
        <w:rPr>
          <w:sz w:val="28"/>
          <w:szCs w:val="28"/>
        </w:rPr>
        <w:t xml:space="preserve"> </w:t>
      </w:r>
      <w:proofErr w:type="spellStart"/>
      <w:r w:rsidR="0049321C" w:rsidRPr="0049321C">
        <w:rPr>
          <w:sz w:val="28"/>
          <w:szCs w:val="28"/>
        </w:rPr>
        <w:t>будівель</w:t>
      </w:r>
      <w:proofErr w:type="spellEnd"/>
      <w:r w:rsidR="0049321C" w:rsidRPr="0049321C">
        <w:rPr>
          <w:sz w:val="28"/>
          <w:szCs w:val="28"/>
        </w:rPr>
        <w:t xml:space="preserve"> і </w:t>
      </w:r>
      <w:proofErr w:type="spellStart"/>
      <w:r w:rsidR="0049321C" w:rsidRPr="0049321C">
        <w:rPr>
          <w:sz w:val="28"/>
          <w:szCs w:val="28"/>
        </w:rPr>
        <w:t>споруд</w:t>
      </w:r>
      <w:proofErr w:type="spellEnd"/>
      <w:r w:rsidR="0049321C" w:rsidRPr="0049321C">
        <w:rPr>
          <w:sz w:val="28"/>
          <w:szCs w:val="28"/>
        </w:rPr>
        <w:t xml:space="preserve"> (</w:t>
      </w:r>
      <w:proofErr w:type="spellStart"/>
      <w:r w:rsidR="0049321C" w:rsidRPr="0049321C">
        <w:rPr>
          <w:sz w:val="28"/>
          <w:szCs w:val="28"/>
        </w:rPr>
        <w:t>присадибна</w:t>
      </w:r>
      <w:proofErr w:type="spellEnd"/>
      <w:r w:rsidR="0049321C" w:rsidRPr="0049321C">
        <w:rPr>
          <w:sz w:val="28"/>
          <w:szCs w:val="28"/>
        </w:rPr>
        <w:t xml:space="preserve"> </w:t>
      </w:r>
      <w:proofErr w:type="spellStart"/>
      <w:r w:rsidR="0049321C" w:rsidRPr="0049321C">
        <w:rPr>
          <w:sz w:val="28"/>
          <w:szCs w:val="28"/>
        </w:rPr>
        <w:t>ділянка</w:t>
      </w:r>
      <w:proofErr w:type="spellEnd"/>
      <w:r w:rsidR="0049321C" w:rsidRPr="0049321C">
        <w:rPr>
          <w:sz w:val="28"/>
          <w:szCs w:val="28"/>
        </w:rPr>
        <w:t>)</w:t>
      </w:r>
      <w:r w:rsidRPr="00B33F57">
        <w:rPr>
          <w:sz w:val="28"/>
          <w:szCs w:val="28"/>
        </w:rPr>
        <w:t xml:space="preserve"> </w:t>
      </w:r>
      <w:proofErr w:type="spellStart"/>
      <w:r w:rsidRPr="00B33F57">
        <w:rPr>
          <w:sz w:val="28"/>
          <w:szCs w:val="28"/>
        </w:rPr>
        <w:t>погоджується</w:t>
      </w:r>
      <w:proofErr w:type="spellEnd"/>
      <w:r w:rsidRPr="00B33F57">
        <w:rPr>
          <w:sz w:val="28"/>
          <w:szCs w:val="28"/>
        </w:rPr>
        <w:t xml:space="preserve"> </w:t>
      </w:r>
      <w:proofErr w:type="spellStart"/>
      <w:r w:rsidRPr="00B33F57">
        <w:rPr>
          <w:sz w:val="28"/>
          <w:szCs w:val="28"/>
        </w:rPr>
        <w:t>управлінням</w:t>
      </w:r>
      <w:proofErr w:type="spellEnd"/>
      <w:r w:rsidRPr="00B33F57">
        <w:rPr>
          <w:sz w:val="28"/>
          <w:szCs w:val="28"/>
        </w:rPr>
        <w:t xml:space="preserve"> </w:t>
      </w:r>
      <w:proofErr w:type="spellStart"/>
      <w:r w:rsidRPr="00B33F57">
        <w:rPr>
          <w:sz w:val="28"/>
          <w:szCs w:val="28"/>
        </w:rPr>
        <w:t>містобудування</w:t>
      </w:r>
      <w:proofErr w:type="spellEnd"/>
      <w:r w:rsidRPr="00B33F57">
        <w:rPr>
          <w:sz w:val="28"/>
          <w:szCs w:val="28"/>
        </w:rPr>
        <w:t xml:space="preserve"> та </w:t>
      </w:r>
      <w:proofErr w:type="spellStart"/>
      <w:r w:rsidRPr="00B33F57">
        <w:rPr>
          <w:sz w:val="28"/>
          <w:szCs w:val="28"/>
        </w:rPr>
        <w:t>архітектури</w:t>
      </w:r>
      <w:proofErr w:type="spellEnd"/>
      <w:r w:rsidRPr="00B33F57">
        <w:rPr>
          <w:sz w:val="28"/>
          <w:szCs w:val="28"/>
        </w:rPr>
        <w:t xml:space="preserve"> (</w:t>
      </w:r>
      <w:r w:rsidR="001A6D16">
        <w:rPr>
          <w:sz w:val="28"/>
          <w:szCs w:val="28"/>
          <w:lang w:val="uk-UA"/>
        </w:rPr>
        <w:t xml:space="preserve">висновок в якому </w:t>
      </w:r>
      <w:proofErr w:type="spellStart"/>
      <w:r w:rsidRPr="00B33F57">
        <w:rPr>
          <w:sz w:val="28"/>
          <w:szCs w:val="28"/>
        </w:rPr>
        <w:t>зазначається</w:t>
      </w:r>
      <w:proofErr w:type="spellEnd"/>
      <w:r w:rsidRPr="00B33F57">
        <w:rPr>
          <w:sz w:val="28"/>
          <w:szCs w:val="28"/>
        </w:rPr>
        <w:t xml:space="preserve"> </w:t>
      </w:r>
      <w:proofErr w:type="spellStart"/>
      <w:r w:rsidRPr="00B33F57">
        <w:rPr>
          <w:sz w:val="28"/>
          <w:szCs w:val="28"/>
        </w:rPr>
        <w:t>можливість</w:t>
      </w:r>
      <w:proofErr w:type="spellEnd"/>
      <w:r w:rsidR="0049321C">
        <w:rPr>
          <w:sz w:val="28"/>
          <w:szCs w:val="28"/>
          <w:lang w:val="uk-UA"/>
        </w:rPr>
        <w:t xml:space="preserve"> </w:t>
      </w:r>
      <w:proofErr w:type="spellStart"/>
      <w:r w:rsidRPr="00B33F57">
        <w:rPr>
          <w:sz w:val="28"/>
          <w:szCs w:val="28"/>
        </w:rPr>
        <w:t>чи</w:t>
      </w:r>
      <w:proofErr w:type="spellEnd"/>
      <w:r w:rsidRPr="00B33F57">
        <w:rPr>
          <w:sz w:val="28"/>
          <w:szCs w:val="28"/>
        </w:rPr>
        <w:t xml:space="preserve"> </w:t>
      </w:r>
      <w:proofErr w:type="spellStart"/>
      <w:r w:rsidRPr="00B33F57">
        <w:rPr>
          <w:sz w:val="28"/>
          <w:szCs w:val="28"/>
        </w:rPr>
        <w:t>неможливість</w:t>
      </w:r>
      <w:proofErr w:type="spellEnd"/>
      <w:r w:rsidRPr="00B33F57">
        <w:rPr>
          <w:sz w:val="28"/>
          <w:szCs w:val="28"/>
        </w:rPr>
        <w:t xml:space="preserve"> продажу </w:t>
      </w:r>
      <w:proofErr w:type="spellStart"/>
      <w:r w:rsidRPr="00B33F57">
        <w:rPr>
          <w:sz w:val="28"/>
          <w:szCs w:val="28"/>
        </w:rPr>
        <w:t>земельної</w:t>
      </w:r>
      <w:proofErr w:type="spellEnd"/>
      <w:r w:rsidRPr="00B33F57">
        <w:rPr>
          <w:sz w:val="28"/>
          <w:szCs w:val="28"/>
        </w:rPr>
        <w:t xml:space="preserve"> </w:t>
      </w:r>
      <w:proofErr w:type="spellStart"/>
      <w:r w:rsidRPr="00B33F57">
        <w:rPr>
          <w:sz w:val="28"/>
          <w:szCs w:val="28"/>
        </w:rPr>
        <w:t>ділянки</w:t>
      </w:r>
      <w:proofErr w:type="spellEnd"/>
      <w:r w:rsidRPr="00B33F57">
        <w:rPr>
          <w:sz w:val="28"/>
          <w:szCs w:val="28"/>
        </w:rPr>
        <w:t xml:space="preserve"> з </w:t>
      </w:r>
      <w:proofErr w:type="spellStart"/>
      <w:r w:rsidRPr="00B33F57">
        <w:rPr>
          <w:sz w:val="28"/>
          <w:szCs w:val="28"/>
        </w:rPr>
        <w:t>врахуванням</w:t>
      </w:r>
      <w:proofErr w:type="spellEnd"/>
      <w:r w:rsidRPr="00B33F57">
        <w:rPr>
          <w:sz w:val="28"/>
          <w:szCs w:val="28"/>
        </w:rPr>
        <w:t xml:space="preserve"> Генерального плану </w:t>
      </w:r>
      <w:proofErr w:type="spellStart"/>
      <w:r w:rsidRPr="00B33F57">
        <w:rPr>
          <w:sz w:val="28"/>
          <w:szCs w:val="28"/>
        </w:rPr>
        <w:t>забудови</w:t>
      </w:r>
      <w:proofErr w:type="spellEnd"/>
      <w:r w:rsidRPr="00B33F57">
        <w:rPr>
          <w:sz w:val="28"/>
          <w:szCs w:val="28"/>
        </w:rPr>
        <w:t xml:space="preserve"> </w:t>
      </w:r>
      <w:proofErr w:type="spellStart"/>
      <w:r w:rsidRPr="00B33F57">
        <w:rPr>
          <w:sz w:val="28"/>
          <w:szCs w:val="28"/>
        </w:rPr>
        <w:t>міста</w:t>
      </w:r>
      <w:proofErr w:type="spellEnd"/>
      <w:r w:rsidRPr="00B33F57">
        <w:rPr>
          <w:sz w:val="28"/>
          <w:szCs w:val="28"/>
        </w:rPr>
        <w:t xml:space="preserve"> </w:t>
      </w:r>
      <w:proofErr w:type="spellStart"/>
      <w:r w:rsidRPr="00B33F57">
        <w:rPr>
          <w:sz w:val="28"/>
          <w:szCs w:val="28"/>
        </w:rPr>
        <w:t>Чернівці</w:t>
      </w:r>
      <w:proofErr w:type="spellEnd"/>
      <w:r w:rsidRPr="00B33F57">
        <w:rPr>
          <w:sz w:val="28"/>
          <w:szCs w:val="28"/>
        </w:rPr>
        <w:t xml:space="preserve">, Правил </w:t>
      </w:r>
      <w:proofErr w:type="spellStart"/>
      <w:r w:rsidRPr="00B33F57">
        <w:rPr>
          <w:sz w:val="28"/>
          <w:szCs w:val="28"/>
        </w:rPr>
        <w:t>використання</w:t>
      </w:r>
      <w:proofErr w:type="spellEnd"/>
      <w:r w:rsidR="0049321C">
        <w:rPr>
          <w:sz w:val="28"/>
          <w:szCs w:val="28"/>
          <w:lang w:val="uk-UA"/>
        </w:rPr>
        <w:t xml:space="preserve"> </w:t>
      </w:r>
      <w:r w:rsidRPr="00B33F57">
        <w:rPr>
          <w:sz w:val="28"/>
          <w:szCs w:val="28"/>
        </w:rPr>
        <w:t xml:space="preserve">та </w:t>
      </w:r>
      <w:proofErr w:type="spellStart"/>
      <w:r w:rsidRPr="00B33F57">
        <w:rPr>
          <w:sz w:val="28"/>
          <w:szCs w:val="28"/>
        </w:rPr>
        <w:t>забудови</w:t>
      </w:r>
      <w:proofErr w:type="spellEnd"/>
      <w:r w:rsidRPr="00B33F57">
        <w:rPr>
          <w:sz w:val="28"/>
          <w:szCs w:val="28"/>
        </w:rPr>
        <w:t xml:space="preserve"> </w:t>
      </w:r>
      <w:proofErr w:type="spellStart"/>
      <w:r w:rsidRPr="00B33F57">
        <w:rPr>
          <w:sz w:val="28"/>
          <w:szCs w:val="28"/>
        </w:rPr>
        <w:t>території</w:t>
      </w:r>
      <w:proofErr w:type="spellEnd"/>
      <w:r w:rsidRPr="00B33F57">
        <w:rPr>
          <w:sz w:val="28"/>
          <w:szCs w:val="28"/>
        </w:rPr>
        <w:t xml:space="preserve"> </w:t>
      </w:r>
      <w:proofErr w:type="spellStart"/>
      <w:r w:rsidRPr="00B33F57">
        <w:rPr>
          <w:sz w:val="28"/>
          <w:szCs w:val="28"/>
        </w:rPr>
        <w:t>міста</w:t>
      </w:r>
      <w:proofErr w:type="spellEnd"/>
      <w:r w:rsidRPr="00B33F57">
        <w:rPr>
          <w:sz w:val="28"/>
          <w:szCs w:val="28"/>
        </w:rPr>
        <w:t xml:space="preserve"> </w:t>
      </w:r>
      <w:proofErr w:type="spellStart"/>
      <w:r w:rsidRPr="00B33F57">
        <w:rPr>
          <w:sz w:val="28"/>
          <w:szCs w:val="28"/>
        </w:rPr>
        <w:t>Чернівців</w:t>
      </w:r>
      <w:proofErr w:type="spellEnd"/>
      <w:r w:rsidRPr="00B33F57">
        <w:rPr>
          <w:sz w:val="28"/>
          <w:szCs w:val="28"/>
        </w:rPr>
        <w:t xml:space="preserve">). В </w:t>
      </w:r>
      <w:proofErr w:type="spellStart"/>
      <w:r w:rsidRPr="00B33F57">
        <w:rPr>
          <w:sz w:val="28"/>
          <w:szCs w:val="28"/>
        </w:rPr>
        <w:t>разі</w:t>
      </w:r>
      <w:proofErr w:type="spellEnd"/>
      <w:r w:rsidRPr="00B33F57">
        <w:rPr>
          <w:sz w:val="28"/>
          <w:szCs w:val="28"/>
        </w:rPr>
        <w:t xml:space="preserve"> негативного </w:t>
      </w:r>
      <w:proofErr w:type="spellStart"/>
      <w:r w:rsidRPr="00B33F57">
        <w:rPr>
          <w:sz w:val="28"/>
          <w:szCs w:val="28"/>
        </w:rPr>
        <w:t>погодження</w:t>
      </w:r>
      <w:proofErr w:type="spellEnd"/>
      <w:r w:rsidRPr="00B33F57">
        <w:rPr>
          <w:sz w:val="28"/>
          <w:szCs w:val="28"/>
        </w:rPr>
        <w:t xml:space="preserve">, </w:t>
      </w:r>
      <w:proofErr w:type="spellStart"/>
      <w:r w:rsidRPr="00B33F57">
        <w:rPr>
          <w:sz w:val="28"/>
          <w:szCs w:val="28"/>
        </w:rPr>
        <w:t>земельн</w:t>
      </w:r>
      <w:r>
        <w:rPr>
          <w:sz w:val="28"/>
          <w:szCs w:val="28"/>
        </w:rPr>
        <w:t>а</w:t>
      </w:r>
      <w:proofErr w:type="spellEnd"/>
      <w:r w:rsidRPr="00B33F57">
        <w:rPr>
          <w:sz w:val="28"/>
          <w:szCs w:val="28"/>
        </w:rPr>
        <w:t xml:space="preserve"> </w:t>
      </w:r>
      <w:proofErr w:type="spellStart"/>
      <w:r w:rsidRPr="00B33F57">
        <w:rPr>
          <w:sz w:val="28"/>
          <w:szCs w:val="28"/>
        </w:rPr>
        <w:t>ділянк</w:t>
      </w:r>
      <w:r>
        <w:rPr>
          <w:sz w:val="28"/>
          <w:szCs w:val="28"/>
        </w:rPr>
        <w:t>а</w:t>
      </w:r>
      <w:proofErr w:type="spellEnd"/>
      <w:r w:rsidRPr="00B33F57">
        <w:rPr>
          <w:sz w:val="28"/>
          <w:szCs w:val="28"/>
        </w:rPr>
        <w:t xml:space="preserve"> не </w:t>
      </w:r>
      <w:proofErr w:type="spellStart"/>
      <w:r w:rsidRPr="00B33F57">
        <w:rPr>
          <w:sz w:val="28"/>
          <w:szCs w:val="28"/>
        </w:rPr>
        <w:t>може</w:t>
      </w:r>
      <w:proofErr w:type="spellEnd"/>
      <w:r w:rsidRPr="00B33F57">
        <w:rPr>
          <w:sz w:val="28"/>
          <w:szCs w:val="28"/>
        </w:rPr>
        <w:t xml:space="preserve"> бути продана</w:t>
      </w:r>
      <w:r w:rsidRPr="00B33F57">
        <w:rPr>
          <w:bCs/>
          <w:sz w:val="28"/>
          <w:szCs w:val="28"/>
        </w:rPr>
        <w:t xml:space="preserve"> </w:t>
      </w:r>
      <w:proofErr w:type="spellStart"/>
      <w:r w:rsidRPr="00B33F57">
        <w:rPr>
          <w:bCs/>
          <w:sz w:val="28"/>
          <w:szCs w:val="28"/>
        </w:rPr>
        <w:t>понад</w:t>
      </w:r>
      <w:proofErr w:type="spellEnd"/>
      <w:r w:rsidRPr="00B33F57">
        <w:rPr>
          <w:bCs/>
          <w:sz w:val="28"/>
          <w:szCs w:val="28"/>
        </w:rPr>
        <w:t xml:space="preserve"> норму </w:t>
      </w:r>
      <w:proofErr w:type="spellStart"/>
      <w:r w:rsidRPr="00B33F57">
        <w:rPr>
          <w:bCs/>
          <w:sz w:val="28"/>
          <w:szCs w:val="28"/>
        </w:rPr>
        <w:t>безоплатної</w:t>
      </w:r>
      <w:proofErr w:type="spellEnd"/>
      <w:r w:rsidRPr="00B33F57">
        <w:rPr>
          <w:bCs/>
          <w:sz w:val="28"/>
          <w:szCs w:val="28"/>
        </w:rPr>
        <w:t xml:space="preserve"> </w:t>
      </w:r>
      <w:proofErr w:type="spellStart"/>
      <w:r w:rsidRPr="00B33F57">
        <w:rPr>
          <w:bCs/>
          <w:sz w:val="28"/>
          <w:szCs w:val="28"/>
        </w:rPr>
        <w:t>передачі</w:t>
      </w:r>
      <w:proofErr w:type="spellEnd"/>
      <w:r w:rsidRPr="00B33F57">
        <w:rPr>
          <w:bCs/>
          <w:sz w:val="28"/>
          <w:szCs w:val="28"/>
        </w:rPr>
        <w:t xml:space="preserve"> для </w:t>
      </w:r>
      <w:proofErr w:type="spellStart"/>
      <w:r w:rsidRPr="00B33F57">
        <w:rPr>
          <w:sz w:val="28"/>
          <w:szCs w:val="28"/>
        </w:rPr>
        <w:t>обслуговування</w:t>
      </w:r>
      <w:proofErr w:type="spellEnd"/>
      <w:r w:rsidRPr="00B33F57">
        <w:rPr>
          <w:sz w:val="28"/>
          <w:szCs w:val="28"/>
        </w:rPr>
        <w:t xml:space="preserve"> </w:t>
      </w:r>
      <w:r w:rsidR="0049321C" w:rsidRPr="0049321C">
        <w:rPr>
          <w:sz w:val="28"/>
          <w:szCs w:val="28"/>
        </w:rPr>
        <w:t>жилого (</w:t>
      </w:r>
      <w:proofErr w:type="spellStart"/>
      <w:r w:rsidR="0049321C" w:rsidRPr="0049321C">
        <w:rPr>
          <w:sz w:val="28"/>
          <w:szCs w:val="28"/>
        </w:rPr>
        <w:t>житлового</w:t>
      </w:r>
      <w:proofErr w:type="spellEnd"/>
      <w:r w:rsidR="0049321C" w:rsidRPr="0049321C">
        <w:rPr>
          <w:sz w:val="28"/>
          <w:szCs w:val="28"/>
        </w:rPr>
        <w:t xml:space="preserve">) </w:t>
      </w:r>
      <w:proofErr w:type="spellStart"/>
      <w:r w:rsidR="0049321C" w:rsidRPr="0049321C">
        <w:rPr>
          <w:sz w:val="28"/>
          <w:szCs w:val="28"/>
        </w:rPr>
        <w:t>будинку</w:t>
      </w:r>
      <w:proofErr w:type="spellEnd"/>
      <w:r w:rsidR="0049321C" w:rsidRPr="0049321C">
        <w:rPr>
          <w:sz w:val="28"/>
          <w:szCs w:val="28"/>
        </w:rPr>
        <w:t xml:space="preserve">, </w:t>
      </w:r>
      <w:proofErr w:type="spellStart"/>
      <w:r w:rsidR="0049321C" w:rsidRPr="0049321C">
        <w:rPr>
          <w:sz w:val="28"/>
          <w:szCs w:val="28"/>
        </w:rPr>
        <w:t>господарських</w:t>
      </w:r>
      <w:proofErr w:type="spellEnd"/>
      <w:r w:rsidR="0049321C" w:rsidRPr="0049321C">
        <w:rPr>
          <w:sz w:val="28"/>
          <w:szCs w:val="28"/>
        </w:rPr>
        <w:t xml:space="preserve"> </w:t>
      </w:r>
      <w:proofErr w:type="spellStart"/>
      <w:r w:rsidR="0049321C" w:rsidRPr="0049321C">
        <w:rPr>
          <w:sz w:val="28"/>
          <w:szCs w:val="28"/>
        </w:rPr>
        <w:t>будівель</w:t>
      </w:r>
      <w:proofErr w:type="spellEnd"/>
      <w:r w:rsidR="0049321C" w:rsidRPr="0049321C">
        <w:rPr>
          <w:sz w:val="28"/>
          <w:szCs w:val="28"/>
        </w:rPr>
        <w:t xml:space="preserve"> і </w:t>
      </w:r>
      <w:proofErr w:type="spellStart"/>
      <w:r w:rsidR="0049321C" w:rsidRPr="0049321C">
        <w:rPr>
          <w:sz w:val="28"/>
          <w:szCs w:val="28"/>
        </w:rPr>
        <w:t>споруд</w:t>
      </w:r>
      <w:proofErr w:type="spellEnd"/>
      <w:r w:rsidR="0049321C" w:rsidRPr="0049321C">
        <w:rPr>
          <w:sz w:val="28"/>
          <w:szCs w:val="28"/>
        </w:rPr>
        <w:t xml:space="preserve"> (</w:t>
      </w:r>
      <w:proofErr w:type="spellStart"/>
      <w:r w:rsidR="0049321C" w:rsidRPr="0049321C">
        <w:rPr>
          <w:sz w:val="28"/>
          <w:szCs w:val="28"/>
        </w:rPr>
        <w:t>присадибна</w:t>
      </w:r>
      <w:proofErr w:type="spellEnd"/>
      <w:r w:rsidR="0049321C" w:rsidRPr="0049321C">
        <w:rPr>
          <w:sz w:val="28"/>
          <w:szCs w:val="28"/>
        </w:rPr>
        <w:t xml:space="preserve"> </w:t>
      </w:r>
      <w:proofErr w:type="spellStart"/>
      <w:r w:rsidR="0049321C" w:rsidRPr="0049321C">
        <w:rPr>
          <w:sz w:val="28"/>
          <w:szCs w:val="28"/>
        </w:rPr>
        <w:t>ділянка</w:t>
      </w:r>
      <w:proofErr w:type="spellEnd"/>
      <w:r w:rsidR="0049321C" w:rsidRPr="0049321C">
        <w:rPr>
          <w:sz w:val="28"/>
          <w:szCs w:val="28"/>
        </w:rPr>
        <w:t>)</w:t>
      </w:r>
      <w:r w:rsidRPr="00B33F57">
        <w:rPr>
          <w:sz w:val="28"/>
          <w:szCs w:val="28"/>
        </w:rPr>
        <w:t>, про</w:t>
      </w:r>
      <w:r w:rsidR="0049321C">
        <w:rPr>
          <w:sz w:val="28"/>
          <w:szCs w:val="28"/>
          <w:lang w:val="uk-UA"/>
        </w:rPr>
        <w:t xml:space="preserve"> </w:t>
      </w:r>
      <w:proofErr w:type="spellStart"/>
      <w:r w:rsidRPr="00B33F57">
        <w:rPr>
          <w:sz w:val="28"/>
          <w:szCs w:val="28"/>
        </w:rPr>
        <w:t>що</w:t>
      </w:r>
      <w:proofErr w:type="spellEnd"/>
      <w:r w:rsidRPr="00B33F57">
        <w:rPr>
          <w:sz w:val="28"/>
          <w:szCs w:val="28"/>
        </w:rPr>
        <w:t xml:space="preserve"> </w:t>
      </w:r>
      <w:proofErr w:type="spellStart"/>
      <w:r w:rsidRPr="00B33F57">
        <w:rPr>
          <w:sz w:val="28"/>
          <w:szCs w:val="28"/>
        </w:rPr>
        <w:t>письмово</w:t>
      </w:r>
      <w:proofErr w:type="spellEnd"/>
      <w:r w:rsidRPr="00B33F57">
        <w:rPr>
          <w:sz w:val="28"/>
          <w:szCs w:val="28"/>
        </w:rPr>
        <w:t xml:space="preserve"> </w:t>
      </w:r>
      <w:proofErr w:type="spellStart"/>
      <w:r w:rsidRPr="00B33F57">
        <w:rPr>
          <w:sz w:val="28"/>
          <w:szCs w:val="28"/>
        </w:rPr>
        <w:t>інформують</w:t>
      </w:r>
      <w:proofErr w:type="spellEnd"/>
      <w:r w:rsidRPr="00851134">
        <w:rPr>
          <w:sz w:val="28"/>
          <w:szCs w:val="28"/>
        </w:rPr>
        <w:t xml:space="preserve"> </w:t>
      </w:r>
      <w:proofErr w:type="spellStart"/>
      <w:r w:rsidRPr="00B33F57">
        <w:rPr>
          <w:sz w:val="28"/>
          <w:szCs w:val="28"/>
        </w:rPr>
        <w:t>заявника</w:t>
      </w:r>
      <w:proofErr w:type="spellEnd"/>
      <w:r w:rsidRPr="00B33F57">
        <w:rPr>
          <w:sz w:val="28"/>
          <w:szCs w:val="28"/>
        </w:rPr>
        <w:t>.</w:t>
      </w:r>
    </w:p>
    <w:p w:rsidR="00441758" w:rsidRPr="00B33F57" w:rsidRDefault="00441758" w:rsidP="00441758">
      <w:pPr>
        <w:shd w:val="clear" w:color="auto" w:fill="FFFFFF"/>
        <w:tabs>
          <w:tab w:val="left" w:pos="394"/>
        </w:tabs>
        <w:ind w:firstLine="900"/>
        <w:jc w:val="both"/>
      </w:pPr>
    </w:p>
    <w:p w:rsidR="00441758" w:rsidRDefault="00441758" w:rsidP="00441758">
      <w:pPr>
        <w:ind w:firstLine="900"/>
        <w:jc w:val="both"/>
        <w:rPr>
          <w:spacing w:val="3"/>
          <w:sz w:val="28"/>
          <w:szCs w:val="28"/>
        </w:rPr>
      </w:pPr>
      <w:r w:rsidRPr="00B33F57">
        <w:rPr>
          <w:b/>
          <w:spacing w:val="3"/>
          <w:sz w:val="28"/>
          <w:szCs w:val="28"/>
        </w:rPr>
        <w:t>6.</w:t>
      </w:r>
      <w:r w:rsidRPr="00B33F57">
        <w:rPr>
          <w:spacing w:val="3"/>
          <w:sz w:val="28"/>
          <w:szCs w:val="28"/>
        </w:rPr>
        <w:t xml:space="preserve"> Особа (особи), </w:t>
      </w:r>
      <w:proofErr w:type="spellStart"/>
      <w:r w:rsidRPr="00B33F57">
        <w:rPr>
          <w:spacing w:val="3"/>
          <w:sz w:val="28"/>
          <w:szCs w:val="28"/>
        </w:rPr>
        <w:t>що</w:t>
      </w:r>
      <w:proofErr w:type="spellEnd"/>
      <w:r w:rsidRPr="00B33F57">
        <w:rPr>
          <w:spacing w:val="3"/>
          <w:sz w:val="28"/>
          <w:szCs w:val="28"/>
        </w:rPr>
        <w:t xml:space="preserve"> </w:t>
      </w:r>
      <w:proofErr w:type="spellStart"/>
      <w:r w:rsidRPr="00B33F57">
        <w:rPr>
          <w:spacing w:val="3"/>
          <w:sz w:val="28"/>
          <w:szCs w:val="28"/>
        </w:rPr>
        <w:t>бажає</w:t>
      </w:r>
      <w:proofErr w:type="spellEnd"/>
      <w:r w:rsidRPr="00B33F57">
        <w:rPr>
          <w:spacing w:val="3"/>
          <w:sz w:val="28"/>
          <w:szCs w:val="28"/>
        </w:rPr>
        <w:t xml:space="preserve"> </w:t>
      </w:r>
      <w:proofErr w:type="spellStart"/>
      <w:r w:rsidRPr="00B33F57">
        <w:rPr>
          <w:spacing w:val="3"/>
          <w:sz w:val="28"/>
          <w:szCs w:val="28"/>
        </w:rPr>
        <w:t>придбати</w:t>
      </w:r>
      <w:proofErr w:type="spellEnd"/>
      <w:r w:rsidRPr="00B33F57">
        <w:rPr>
          <w:spacing w:val="3"/>
          <w:sz w:val="28"/>
          <w:szCs w:val="28"/>
        </w:rPr>
        <w:t xml:space="preserve"> </w:t>
      </w:r>
      <w:proofErr w:type="spellStart"/>
      <w:r w:rsidRPr="00B33F57">
        <w:rPr>
          <w:spacing w:val="3"/>
          <w:sz w:val="28"/>
          <w:szCs w:val="28"/>
        </w:rPr>
        <w:t>земельну</w:t>
      </w:r>
      <w:proofErr w:type="spellEnd"/>
      <w:r w:rsidRPr="00B33F57">
        <w:rPr>
          <w:spacing w:val="3"/>
          <w:sz w:val="28"/>
          <w:szCs w:val="28"/>
        </w:rPr>
        <w:t xml:space="preserve"> </w:t>
      </w:r>
      <w:proofErr w:type="spellStart"/>
      <w:r w:rsidRPr="00B33F57">
        <w:rPr>
          <w:spacing w:val="3"/>
          <w:sz w:val="28"/>
          <w:szCs w:val="28"/>
        </w:rPr>
        <w:t>ділянку</w:t>
      </w:r>
      <w:proofErr w:type="spellEnd"/>
      <w:r w:rsidRPr="00B33F57">
        <w:rPr>
          <w:spacing w:val="3"/>
          <w:sz w:val="28"/>
          <w:szCs w:val="28"/>
        </w:rPr>
        <w:t xml:space="preserve">, на </w:t>
      </w:r>
      <w:proofErr w:type="spellStart"/>
      <w:r w:rsidRPr="00B33F57">
        <w:rPr>
          <w:spacing w:val="3"/>
          <w:sz w:val="28"/>
          <w:szCs w:val="28"/>
        </w:rPr>
        <w:t>підставі</w:t>
      </w:r>
      <w:proofErr w:type="spellEnd"/>
      <w:r w:rsidRPr="00B33F57">
        <w:rPr>
          <w:spacing w:val="3"/>
          <w:sz w:val="28"/>
          <w:szCs w:val="28"/>
        </w:rPr>
        <w:t xml:space="preserve"> </w:t>
      </w:r>
      <w:proofErr w:type="spellStart"/>
      <w:r w:rsidRPr="00B33F57">
        <w:rPr>
          <w:spacing w:val="3"/>
          <w:sz w:val="28"/>
          <w:szCs w:val="28"/>
        </w:rPr>
        <w:t>цього</w:t>
      </w:r>
      <w:proofErr w:type="spellEnd"/>
      <w:r w:rsidRPr="00B33F57">
        <w:rPr>
          <w:spacing w:val="3"/>
          <w:sz w:val="28"/>
          <w:szCs w:val="28"/>
        </w:rPr>
        <w:t xml:space="preserve"> Порядку, </w:t>
      </w:r>
      <w:proofErr w:type="spellStart"/>
      <w:r w:rsidRPr="00B33F57">
        <w:rPr>
          <w:spacing w:val="3"/>
          <w:sz w:val="28"/>
          <w:szCs w:val="28"/>
        </w:rPr>
        <w:t>подає</w:t>
      </w:r>
      <w:proofErr w:type="spellEnd"/>
      <w:r w:rsidRPr="00B33F57">
        <w:rPr>
          <w:spacing w:val="3"/>
          <w:sz w:val="28"/>
          <w:szCs w:val="28"/>
        </w:rPr>
        <w:t xml:space="preserve"> в </w:t>
      </w:r>
      <w:proofErr w:type="spellStart"/>
      <w:r w:rsidRPr="00B33F57">
        <w:rPr>
          <w:spacing w:val="3"/>
          <w:sz w:val="28"/>
          <w:szCs w:val="28"/>
        </w:rPr>
        <w:t>міську</w:t>
      </w:r>
      <w:proofErr w:type="spellEnd"/>
      <w:r w:rsidRPr="00B33F57">
        <w:rPr>
          <w:spacing w:val="3"/>
          <w:sz w:val="28"/>
          <w:szCs w:val="28"/>
        </w:rPr>
        <w:t xml:space="preserve"> раду </w:t>
      </w:r>
      <w:proofErr w:type="spellStart"/>
      <w:r w:rsidRPr="00B33F57">
        <w:rPr>
          <w:spacing w:val="3"/>
          <w:sz w:val="28"/>
          <w:szCs w:val="28"/>
        </w:rPr>
        <w:t>або</w:t>
      </w:r>
      <w:proofErr w:type="spellEnd"/>
      <w:r w:rsidRPr="00B33F57">
        <w:rPr>
          <w:spacing w:val="3"/>
          <w:sz w:val="28"/>
          <w:szCs w:val="28"/>
        </w:rPr>
        <w:t xml:space="preserve"> в </w:t>
      </w:r>
      <w:r w:rsidRPr="00B33F57">
        <w:rPr>
          <w:sz w:val="28"/>
          <w:szCs w:val="28"/>
        </w:rPr>
        <w:t xml:space="preserve">департамент </w:t>
      </w:r>
      <w:proofErr w:type="spellStart"/>
      <w:r w:rsidRPr="00B33F57">
        <w:rPr>
          <w:sz w:val="28"/>
          <w:szCs w:val="28"/>
        </w:rPr>
        <w:t>містобудівного</w:t>
      </w:r>
      <w:proofErr w:type="spellEnd"/>
      <w:r w:rsidRPr="00B33F57">
        <w:rPr>
          <w:sz w:val="28"/>
          <w:szCs w:val="28"/>
        </w:rPr>
        <w:t xml:space="preserve"> комплексу та </w:t>
      </w:r>
      <w:proofErr w:type="spellStart"/>
      <w:r w:rsidRPr="00B33F57">
        <w:rPr>
          <w:sz w:val="28"/>
          <w:szCs w:val="28"/>
        </w:rPr>
        <w:t>земельних</w:t>
      </w:r>
      <w:proofErr w:type="spellEnd"/>
      <w:r w:rsidRPr="00B33F57">
        <w:rPr>
          <w:sz w:val="28"/>
          <w:szCs w:val="28"/>
        </w:rPr>
        <w:t xml:space="preserve"> </w:t>
      </w:r>
      <w:proofErr w:type="spellStart"/>
      <w:r w:rsidRPr="00B33F57">
        <w:rPr>
          <w:sz w:val="28"/>
          <w:szCs w:val="28"/>
        </w:rPr>
        <w:t>відносин</w:t>
      </w:r>
      <w:proofErr w:type="spellEnd"/>
      <w:r w:rsidRPr="00B33F57">
        <w:rPr>
          <w:sz w:val="28"/>
          <w:szCs w:val="28"/>
        </w:rPr>
        <w:t xml:space="preserve"> </w:t>
      </w:r>
      <w:proofErr w:type="spellStart"/>
      <w:r w:rsidRPr="00B33F57">
        <w:rPr>
          <w:sz w:val="28"/>
          <w:szCs w:val="28"/>
        </w:rPr>
        <w:t>міської</w:t>
      </w:r>
      <w:proofErr w:type="spellEnd"/>
      <w:r w:rsidRPr="00B33F57">
        <w:rPr>
          <w:sz w:val="28"/>
          <w:szCs w:val="28"/>
        </w:rPr>
        <w:t xml:space="preserve"> ради </w:t>
      </w:r>
      <w:proofErr w:type="spellStart"/>
      <w:r w:rsidRPr="00B33F57">
        <w:rPr>
          <w:spacing w:val="3"/>
          <w:sz w:val="28"/>
          <w:szCs w:val="28"/>
        </w:rPr>
        <w:t>заяву</w:t>
      </w:r>
      <w:proofErr w:type="spellEnd"/>
      <w:r w:rsidRPr="00B33F57">
        <w:rPr>
          <w:spacing w:val="3"/>
          <w:sz w:val="28"/>
          <w:szCs w:val="28"/>
        </w:rPr>
        <w:t xml:space="preserve">, в </w:t>
      </w:r>
      <w:proofErr w:type="spellStart"/>
      <w:r w:rsidRPr="00B33F57">
        <w:rPr>
          <w:spacing w:val="3"/>
          <w:sz w:val="28"/>
          <w:szCs w:val="28"/>
        </w:rPr>
        <w:t>якій</w:t>
      </w:r>
      <w:proofErr w:type="spellEnd"/>
      <w:r w:rsidRPr="00B33F57">
        <w:rPr>
          <w:spacing w:val="3"/>
          <w:sz w:val="28"/>
          <w:szCs w:val="28"/>
        </w:rPr>
        <w:t xml:space="preserve"> </w:t>
      </w:r>
      <w:proofErr w:type="spellStart"/>
      <w:r w:rsidRPr="00B33F57">
        <w:rPr>
          <w:spacing w:val="3"/>
          <w:sz w:val="28"/>
          <w:szCs w:val="28"/>
        </w:rPr>
        <w:t>зазначається</w:t>
      </w:r>
      <w:proofErr w:type="spellEnd"/>
      <w:r w:rsidRPr="00B33F57">
        <w:rPr>
          <w:spacing w:val="3"/>
          <w:sz w:val="28"/>
          <w:szCs w:val="28"/>
        </w:rPr>
        <w:t xml:space="preserve"> адреса </w:t>
      </w:r>
      <w:proofErr w:type="spellStart"/>
      <w:r w:rsidRPr="00B33F57">
        <w:rPr>
          <w:spacing w:val="3"/>
          <w:sz w:val="28"/>
          <w:szCs w:val="28"/>
        </w:rPr>
        <w:t>земельної</w:t>
      </w:r>
      <w:proofErr w:type="spellEnd"/>
      <w:r w:rsidRPr="00B33F57">
        <w:rPr>
          <w:spacing w:val="3"/>
          <w:sz w:val="28"/>
          <w:szCs w:val="28"/>
        </w:rPr>
        <w:t xml:space="preserve"> </w:t>
      </w:r>
      <w:proofErr w:type="spellStart"/>
      <w:r w:rsidRPr="00B33F57">
        <w:rPr>
          <w:spacing w:val="3"/>
          <w:sz w:val="28"/>
          <w:szCs w:val="28"/>
        </w:rPr>
        <w:t>ділянки</w:t>
      </w:r>
      <w:proofErr w:type="spellEnd"/>
      <w:r w:rsidRPr="00B33F57">
        <w:rPr>
          <w:spacing w:val="3"/>
          <w:sz w:val="28"/>
          <w:szCs w:val="28"/>
        </w:rPr>
        <w:t xml:space="preserve">, </w:t>
      </w:r>
      <w:proofErr w:type="spellStart"/>
      <w:r w:rsidRPr="00B33F57">
        <w:rPr>
          <w:spacing w:val="3"/>
          <w:sz w:val="28"/>
          <w:szCs w:val="28"/>
        </w:rPr>
        <w:t>площа</w:t>
      </w:r>
      <w:proofErr w:type="spellEnd"/>
      <w:r w:rsidRPr="00B33F57">
        <w:rPr>
          <w:spacing w:val="3"/>
          <w:sz w:val="28"/>
          <w:szCs w:val="28"/>
        </w:rPr>
        <w:t xml:space="preserve"> </w:t>
      </w:r>
      <w:proofErr w:type="spellStart"/>
      <w:r w:rsidRPr="00B33F57">
        <w:rPr>
          <w:spacing w:val="3"/>
          <w:sz w:val="28"/>
          <w:szCs w:val="28"/>
        </w:rPr>
        <w:t>земельної</w:t>
      </w:r>
      <w:proofErr w:type="spellEnd"/>
      <w:r w:rsidRPr="00B33F57">
        <w:rPr>
          <w:spacing w:val="3"/>
          <w:sz w:val="28"/>
          <w:szCs w:val="28"/>
        </w:rPr>
        <w:t xml:space="preserve"> </w:t>
      </w:r>
      <w:proofErr w:type="spellStart"/>
      <w:r w:rsidRPr="00B33F57">
        <w:rPr>
          <w:spacing w:val="3"/>
          <w:sz w:val="28"/>
          <w:szCs w:val="28"/>
        </w:rPr>
        <w:t>ділянки</w:t>
      </w:r>
      <w:proofErr w:type="spellEnd"/>
      <w:r w:rsidRPr="00B33F57">
        <w:rPr>
          <w:spacing w:val="3"/>
          <w:sz w:val="28"/>
          <w:szCs w:val="28"/>
        </w:rPr>
        <w:t xml:space="preserve"> та </w:t>
      </w:r>
      <w:proofErr w:type="spellStart"/>
      <w:r w:rsidRPr="00B33F57">
        <w:rPr>
          <w:spacing w:val="3"/>
          <w:sz w:val="28"/>
          <w:szCs w:val="28"/>
        </w:rPr>
        <w:t>цільове</w:t>
      </w:r>
      <w:proofErr w:type="spellEnd"/>
      <w:r w:rsidRPr="00B33F57">
        <w:rPr>
          <w:spacing w:val="3"/>
          <w:sz w:val="28"/>
          <w:szCs w:val="28"/>
        </w:rPr>
        <w:t xml:space="preserve"> </w:t>
      </w:r>
      <w:proofErr w:type="spellStart"/>
      <w:r w:rsidRPr="00B33F57">
        <w:rPr>
          <w:spacing w:val="3"/>
          <w:sz w:val="28"/>
          <w:szCs w:val="28"/>
        </w:rPr>
        <w:t>призначення</w:t>
      </w:r>
      <w:proofErr w:type="spellEnd"/>
      <w:r w:rsidRPr="00B33F57">
        <w:rPr>
          <w:spacing w:val="3"/>
          <w:sz w:val="28"/>
          <w:szCs w:val="28"/>
        </w:rPr>
        <w:t xml:space="preserve"> </w:t>
      </w:r>
      <w:proofErr w:type="spellStart"/>
      <w:r w:rsidRPr="00B33F57">
        <w:rPr>
          <w:spacing w:val="3"/>
          <w:sz w:val="28"/>
          <w:szCs w:val="28"/>
        </w:rPr>
        <w:t>земельної</w:t>
      </w:r>
      <w:proofErr w:type="spellEnd"/>
      <w:r w:rsidRPr="00B33F57">
        <w:rPr>
          <w:spacing w:val="3"/>
          <w:sz w:val="28"/>
          <w:szCs w:val="28"/>
        </w:rPr>
        <w:t xml:space="preserve"> </w:t>
      </w:r>
      <w:proofErr w:type="spellStart"/>
      <w:r w:rsidRPr="00B33F57">
        <w:rPr>
          <w:spacing w:val="3"/>
          <w:sz w:val="28"/>
          <w:szCs w:val="28"/>
        </w:rPr>
        <w:t>ділянки</w:t>
      </w:r>
      <w:proofErr w:type="spellEnd"/>
      <w:r w:rsidRPr="00B33F57">
        <w:rPr>
          <w:spacing w:val="3"/>
          <w:sz w:val="28"/>
          <w:szCs w:val="28"/>
        </w:rPr>
        <w:t xml:space="preserve"> (</w:t>
      </w:r>
      <w:r w:rsidRPr="00B33F57">
        <w:rPr>
          <w:sz w:val="28"/>
          <w:szCs w:val="28"/>
        </w:rPr>
        <w:t xml:space="preserve">для </w:t>
      </w:r>
      <w:proofErr w:type="spellStart"/>
      <w:r w:rsidRPr="00B33F57">
        <w:rPr>
          <w:sz w:val="28"/>
          <w:szCs w:val="28"/>
        </w:rPr>
        <w:t>обслуговування</w:t>
      </w:r>
      <w:proofErr w:type="spellEnd"/>
      <w:r w:rsidRPr="00B33F57">
        <w:rPr>
          <w:sz w:val="28"/>
          <w:szCs w:val="28"/>
        </w:rPr>
        <w:t xml:space="preserve"> </w:t>
      </w:r>
      <w:r w:rsidR="0049321C" w:rsidRPr="0049321C">
        <w:rPr>
          <w:sz w:val="28"/>
          <w:szCs w:val="28"/>
        </w:rPr>
        <w:t>жилого (</w:t>
      </w:r>
      <w:proofErr w:type="spellStart"/>
      <w:r w:rsidR="0049321C" w:rsidRPr="0049321C">
        <w:rPr>
          <w:sz w:val="28"/>
          <w:szCs w:val="28"/>
        </w:rPr>
        <w:t>житлового</w:t>
      </w:r>
      <w:proofErr w:type="spellEnd"/>
      <w:r w:rsidR="0049321C" w:rsidRPr="0049321C">
        <w:rPr>
          <w:sz w:val="28"/>
          <w:szCs w:val="28"/>
        </w:rPr>
        <w:t xml:space="preserve">) </w:t>
      </w:r>
      <w:proofErr w:type="spellStart"/>
      <w:r w:rsidR="0049321C" w:rsidRPr="0049321C">
        <w:rPr>
          <w:sz w:val="28"/>
          <w:szCs w:val="28"/>
        </w:rPr>
        <w:t>будинку</w:t>
      </w:r>
      <w:proofErr w:type="spellEnd"/>
      <w:r w:rsidR="0049321C" w:rsidRPr="0049321C">
        <w:rPr>
          <w:sz w:val="28"/>
          <w:szCs w:val="28"/>
        </w:rPr>
        <w:t xml:space="preserve">, </w:t>
      </w:r>
      <w:proofErr w:type="spellStart"/>
      <w:r w:rsidR="0049321C" w:rsidRPr="0049321C">
        <w:rPr>
          <w:sz w:val="28"/>
          <w:szCs w:val="28"/>
        </w:rPr>
        <w:t>господарських</w:t>
      </w:r>
      <w:proofErr w:type="spellEnd"/>
      <w:r w:rsidR="0049321C" w:rsidRPr="0049321C">
        <w:rPr>
          <w:sz w:val="28"/>
          <w:szCs w:val="28"/>
        </w:rPr>
        <w:t xml:space="preserve"> </w:t>
      </w:r>
      <w:proofErr w:type="spellStart"/>
      <w:r w:rsidR="0049321C" w:rsidRPr="0049321C">
        <w:rPr>
          <w:sz w:val="28"/>
          <w:szCs w:val="28"/>
        </w:rPr>
        <w:t>будівель</w:t>
      </w:r>
      <w:proofErr w:type="spellEnd"/>
      <w:r w:rsidR="0049321C" w:rsidRPr="0049321C">
        <w:rPr>
          <w:sz w:val="28"/>
          <w:szCs w:val="28"/>
        </w:rPr>
        <w:t xml:space="preserve"> і </w:t>
      </w:r>
      <w:proofErr w:type="spellStart"/>
      <w:r w:rsidR="0049321C" w:rsidRPr="0049321C">
        <w:rPr>
          <w:sz w:val="28"/>
          <w:szCs w:val="28"/>
        </w:rPr>
        <w:t>споруд</w:t>
      </w:r>
      <w:proofErr w:type="spellEnd"/>
      <w:r w:rsidR="0049321C" w:rsidRPr="0049321C">
        <w:rPr>
          <w:sz w:val="28"/>
          <w:szCs w:val="28"/>
        </w:rPr>
        <w:t xml:space="preserve"> (</w:t>
      </w:r>
      <w:proofErr w:type="spellStart"/>
      <w:r w:rsidR="0049321C" w:rsidRPr="0049321C">
        <w:rPr>
          <w:sz w:val="28"/>
          <w:szCs w:val="28"/>
        </w:rPr>
        <w:t>присадибна</w:t>
      </w:r>
      <w:proofErr w:type="spellEnd"/>
      <w:r w:rsidR="0049321C" w:rsidRPr="0049321C">
        <w:rPr>
          <w:sz w:val="28"/>
          <w:szCs w:val="28"/>
        </w:rPr>
        <w:t xml:space="preserve"> </w:t>
      </w:r>
      <w:proofErr w:type="spellStart"/>
      <w:r w:rsidR="0049321C" w:rsidRPr="0049321C">
        <w:rPr>
          <w:sz w:val="28"/>
          <w:szCs w:val="28"/>
        </w:rPr>
        <w:t>ділянка</w:t>
      </w:r>
      <w:proofErr w:type="spellEnd"/>
      <w:r w:rsidR="0049321C" w:rsidRPr="0049321C">
        <w:rPr>
          <w:sz w:val="28"/>
          <w:szCs w:val="28"/>
        </w:rPr>
        <w:t>)</w:t>
      </w:r>
      <w:r>
        <w:rPr>
          <w:spacing w:val="3"/>
          <w:sz w:val="28"/>
          <w:szCs w:val="28"/>
        </w:rPr>
        <w:t xml:space="preserve">, </w:t>
      </w:r>
      <w:r w:rsidRPr="00DC4E39">
        <w:rPr>
          <w:color w:val="000000"/>
          <w:sz w:val="28"/>
          <w:szCs w:val="28"/>
          <w:shd w:val="clear" w:color="auto" w:fill="FFFFFF"/>
        </w:rPr>
        <w:t xml:space="preserve">а </w:t>
      </w:r>
      <w:proofErr w:type="spellStart"/>
      <w:r w:rsidRPr="00DC4E39">
        <w:rPr>
          <w:color w:val="000000"/>
          <w:sz w:val="28"/>
          <w:szCs w:val="28"/>
          <w:shd w:val="clear" w:color="auto" w:fill="FFFFFF"/>
        </w:rPr>
        <w:t>також</w:t>
      </w:r>
      <w:proofErr w:type="spellEnd"/>
      <w:r w:rsidRPr="00DC4E39">
        <w:rPr>
          <w:color w:val="000000"/>
          <w:sz w:val="28"/>
          <w:szCs w:val="28"/>
          <w:shd w:val="clear" w:color="auto" w:fill="FFFFFF"/>
        </w:rPr>
        <w:t xml:space="preserve"> </w:t>
      </w:r>
      <w:proofErr w:type="spellStart"/>
      <w:r w:rsidRPr="00DC4E39">
        <w:rPr>
          <w:color w:val="000000"/>
          <w:sz w:val="28"/>
          <w:szCs w:val="28"/>
          <w:shd w:val="clear" w:color="auto" w:fill="FFFFFF"/>
        </w:rPr>
        <w:t>згода</w:t>
      </w:r>
      <w:proofErr w:type="spellEnd"/>
      <w:r w:rsidRPr="00DC4E39">
        <w:rPr>
          <w:color w:val="000000"/>
          <w:sz w:val="28"/>
          <w:szCs w:val="28"/>
          <w:shd w:val="clear" w:color="auto" w:fill="FFFFFF"/>
        </w:rPr>
        <w:t xml:space="preserve"> на </w:t>
      </w:r>
      <w:proofErr w:type="spellStart"/>
      <w:r w:rsidRPr="00DC4E39">
        <w:rPr>
          <w:color w:val="000000"/>
          <w:sz w:val="28"/>
          <w:szCs w:val="28"/>
          <w:shd w:val="clear" w:color="auto" w:fill="FFFFFF"/>
        </w:rPr>
        <w:t>укладення</w:t>
      </w:r>
      <w:proofErr w:type="spellEnd"/>
      <w:r w:rsidRPr="00DC4E39">
        <w:rPr>
          <w:color w:val="000000"/>
          <w:sz w:val="28"/>
          <w:szCs w:val="28"/>
          <w:shd w:val="clear" w:color="auto" w:fill="FFFFFF"/>
        </w:rPr>
        <w:t xml:space="preserve"> договору про оплату авансового </w:t>
      </w:r>
      <w:proofErr w:type="spellStart"/>
      <w:r w:rsidRPr="00DC4E39">
        <w:rPr>
          <w:color w:val="000000"/>
          <w:sz w:val="28"/>
          <w:szCs w:val="28"/>
          <w:shd w:val="clear" w:color="auto" w:fill="FFFFFF"/>
        </w:rPr>
        <w:t>внеску</w:t>
      </w:r>
      <w:proofErr w:type="spellEnd"/>
      <w:r w:rsidRPr="00DC4E39">
        <w:rPr>
          <w:color w:val="000000"/>
          <w:sz w:val="28"/>
          <w:szCs w:val="28"/>
          <w:shd w:val="clear" w:color="auto" w:fill="FFFFFF"/>
        </w:rPr>
        <w:t xml:space="preserve"> в </w:t>
      </w:r>
      <w:proofErr w:type="spellStart"/>
      <w:r w:rsidRPr="00DC4E39">
        <w:rPr>
          <w:color w:val="000000"/>
          <w:sz w:val="28"/>
          <w:szCs w:val="28"/>
          <w:shd w:val="clear" w:color="auto" w:fill="FFFFFF"/>
        </w:rPr>
        <w:t>рахунок</w:t>
      </w:r>
      <w:proofErr w:type="spellEnd"/>
      <w:r w:rsidRPr="00DC4E39">
        <w:rPr>
          <w:color w:val="000000"/>
          <w:sz w:val="28"/>
          <w:szCs w:val="28"/>
          <w:shd w:val="clear" w:color="auto" w:fill="FFFFFF"/>
        </w:rPr>
        <w:t xml:space="preserve"> оплати </w:t>
      </w:r>
      <w:proofErr w:type="spellStart"/>
      <w:r w:rsidRPr="00DC4E39">
        <w:rPr>
          <w:color w:val="000000"/>
          <w:sz w:val="28"/>
          <w:szCs w:val="28"/>
          <w:shd w:val="clear" w:color="auto" w:fill="FFFFFF"/>
        </w:rPr>
        <w:t>ціни</w:t>
      </w:r>
      <w:proofErr w:type="spellEnd"/>
      <w:r w:rsidRPr="00DC4E39">
        <w:rPr>
          <w:color w:val="000000"/>
          <w:sz w:val="28"/>
          <w:szCs w:val="28"/>
          <w:shd w:val="clear" w:color="auto" w:fill="FFFFFF"/>
        </w:rPr>
        <w:t xml:space="preserve"> </w:t>
      </w:r>
      <w:proofErr w:type="spellStart"/>
      <w:r w:rsidRPr="00DC4E39">
        <w:rPr>
          <w:color w:val="000000"/>
          <w:sz w:val="28"/>
          <w:szCs w:val="28"/>
          <w:shd w:val="clear" w:color="auto" w:fill="FFFFFF"/>
        </w:rPr>
        <w:t>земельної</w:t>
      </w:r>
      <w:proofErr w:type="spellEnd"/>
      <w:r w:rsidRPr="00DC4E39">
        <w:rPr>
          <w:color w:val="000000"/>
          <w:sz w:val="28"/>
          <w:szCs w:val="28"/>
          <w:shd w:val="clear" w:color="auto" w:fill="FFFFFF"/>
        </w:rPr>
        <w:t xml:space="preserve"> </w:t>
      </w:r>
      <w:proofErr w:type="spellStart"/>
      <w:r w:rsidRPr="00DC4E39">
        <w:rPr>
          <w:color w:val="000000"/>
          <w:sz w:val="28"/>
          <w:szCs w:val="28"/>
          <w:shd w:val="clear" w:color="auto" w:fill="FFFFFF"/>
        </w:rPr>
        <w:t>ділянки</w:t>
      </w:r>
      <w:proofErr w:type="spellEnd"/>
      <w:r w:rsidRPr="00DC4E39">
        <w:rPr>
          <w:color w:val="000000"/>
          <w:sz w:val="28"/>
          <w:szCs w:val="28"/>
          <w:shd w:val="clear" w:color="auto" w:fill="FFFFFF"/>
        </w:rPr>
        <w:t>.</w:t>
      </w:r>
      <w:r w:rsidRPr="00B33F57">
        <w:rPr>
          <w:spacing w:val="3"/>
          <w:sz w:val="28"/>
          <w:szCs w:val="28"/>
        </w:rPr>
        <w:t xml:space="preserve"> </w:t>
      </w:r>
    </w:p>
    <w:p w:rsidR="00441758" w:rsidRPr="00B33F57" w:rsidRDefault="00441758" w:rsidP="00441758">
      <w:pPr>
        <w:ind w:firstLine="900"/>
        <w:jc w:val="both"/>
        <w:rPr>
          <w:spacing w:val="3"/>
          <w:sz w:val="28"/>
          <w:szCs w:val="28"/>
        </w:rPr>
      </w:pPr>
      <w:r w:rsidRPr="00B33F57">
        <w:rPr>
          <w:spacing w:val="3"/>
          <w:sz w:val="28"/>
          <w:szCs w:val="28"/>
        </w:rPr>
        <w:t xml:space="preserve">До заяви </w:t>
      </w:r>
      <w:proofErr w:type="spellStart"/>
      <w:r w:rsidRPr="00B33F57">
        <w:rPr>
          <w:spacing w:val="3"/>
          <w:sz w:val="28"/>
          <w:szCs w:val="28"/>
        </w:rPr>
        <w:t>необхідно</w:t>
      </w:r>
      <w:proofErr w:type="spellEnd"/>
      <w:r w:rsidRPr="00B33F57">
        <w:rPr>
          <w:spacing w:val="3"/>
          <w:sz w:val="28"/>
          <w:szCs w:val="28"/>
        </w:rPr>
        <w:t xml:space="preserve"> </w:t>
      </w:r>
      <w:proofErr w:type="spellStart"/>
      <w:r w:rsidRPr="00B33F57">
        <w:rPr>
          <w:spacing w:val="3"/>
          <w:sz w:val="28"/>
          <w:szCs w:val="28"/>
        </w:rPr>
        <w:t>додати</w:t>
      </w:r>
      <w:proofErr w:type="spellEnd"/>
      <w:r w:rsidRPr="00B33F57">
        <w:rPr>
          <w:spacing w:val="3"/>
          <w:sz w:val="28"/>
          <w:szCs w:val="28"/>
        </w:rPr>
        <w:t>:</w:t>
      </w:r>
    </w:p>
    <w:p w:rsidR="00441758" w:rsidRPr="00851134" w:rsidRDefault="00441758" w:rsidP="00441758">
      <w:pPr>
        <w:ind w:firstLine="900"/>
        <w:jc w:val="both"/>
        <w:rPr>
          <w:sz w:val="28"/>
          <w:szCs w:val="28"/>
        </w:rPr>
      </w:pPr>
      <w:r w:rsidRPr="00851134">
        <w:rPr>
          <w:sz w:val="28"/>
          <w:szCs w:val="28"/>
        </w:rPr>
        <w:t xml:space="preserve">6.1. </w:t>
      </w:r>
      <w:proofErr w:type="spellStart"/>
      <w:r w:rsidRPr="00851134">
        <w:rPr>
          <w:sz w:val="28"/>
          <w:szCs w:val="28"/>
        </w:rPr>
        <w:t>Копії</w:t>
      </w:r>
      <w:proofErr w:type="spellEnd"/>
      <w:r w:rsidRPr="00851134">
        <w:rPr>
          <w:sz w:val="28"/>
          <w:szCs w:val="28"/>
        </w:rPr>
        <w:t xml:space="preserve"> 1,2,11 </w:t>
      </w:r>
      <w:proofErr w:type="spellStart"/>
      <w:r w:rsidRPr="00851134">
        <w:rPr>
          <w:sz w:val="28"/>
          <w:szCs w:val="28"/>
        </w:rPr>
        <w:t>стор</w:t>
      </w:r>
      <w:r>
        <w:rPr>
          <w:sz w:val="28"/>
          <w:szCs w:val="28"/>
        </w:rPr>
        <w:t>інок</w:t>
      </w:r>
      <w:proofErr w:type="spellEnd"/>
      <w:r w:rsidRPr="00851134">
        <w:rPr>
          <w:sz w:val="28"/>
          <w:szCs w:val="28"/>
        </w:rPr>
        <w:t xml:space="preserve"> паспорт</w:t>
      </w:r>
      <w:r>
        <w:rPr>
          <w:sz w:val="28"/>
          <w:szCs w:val="28"/>
        </w:rPr>
        <w:t>а</w:t>
      </w:r>
      <w:r w:rsidRPr="00851134">
        <w:rPr>
          <w:sz w:val="28"/>
          <w:szCs w:val="28"/>
        </w:rPr>
        <w:t xml:space="preserve"> </w:t>
      </w:r>
      <w:proofErr w:type="spellStart"/>
      <w:r w:rsidRPr="00851134">
        <w:rPr>
          <w:sz w:val="28"/>
          <w:szCs w:val="28"/>
        </w:rPr>
        <w:t>власника</w:t>
      </w:r>
      <w:proofErr w:type="spellEnd"/>
      <w:r w:rsidRPr="00851134">
        <w:rPr>
          <w:sz w:val="28"/>
          <w:szCs w:val="28"/>
        </w:rPr>
        <w:t xml:space="preserve"> </w:t>
      </w:r>
      <w:proofErr w:type="spellStart"/>
      <w:r w:rsidRPr="00851134">
        <w:rPr>
          <w:sz w:val="28"/>
          <w:szCs w:val="28"/>
        </w:rPr>
        <w:t>житлового</w:t>
      </w:r>
      <w:proofErr w:type="spellEnd"/>
      <w:r w:rsidRPr="00851134">
        <w:rPr>
          <w:sz w:val="28"/>
          <w:szCs w:val="28"/>
        </w:rPr>
        <w:t xml:space="preserve"> </w:t>
      </w:r>
      <w:proofErr w:type="spellStart"/>
      <w:r w:rsidRPr="00851134">
        <w:rPr>
          <w:sz w:val="28"/>
          <w:szCs w:val="28"/>
        </w:rPr>
        <w:t>будинку</w:t>
      </w:r>
      <w:proofErr w:type="spellEnd"/>
      <w:r>
        <w:rPr>
          <w:sz w:val="28"/>
          <w:szCs w:val="28"/>
        </w:rPr>
        <w:t>;</w:t>
      </w:r>
    </w:p>
    <w:p w:rsidR="00441758" w:rsidRPr="006F7146" w:rsidRDefault="00441758" w:rsidP="00441758">
      <w:pPr>
        <w:ind w:firstLine="900"/>
        <w:jc w:val="both"/>
        <w:rPr>
          <w:sz w:val="28"/>
          <w:szCs w:val="28"/>
        </w:rPr>
      </w:pPr>
      <w:r w:rsidRPr="00851134">
        <w:rPr>
          <w:sz w:val="28"/>
          <w:szCs w:val="28"/>
        </w:rPr>
        <w:t xml:space="preserve">6.2. </w:t>
      </w:r>
      <w:proofErr w:type="spellStart"/>
      <w:r w:rsidRPr="00851134">
        <w:rPr>
          <w:sz w:val="28"/>
          <w:szCs w:val="28"/>
        </w:rPr>
        <w:t>Копію</w:t>
      </w:r>
      <w:proofErr w:type="spellEnd"/>
      <w:r w:rsidRPr="00851134">
        <w:rPr>
          <w:sz w:val="28"/>
          <w:szCs w:val="28"/>
        </w:rPr>
        <w:t xml:space="preserve"> </w:t>
      </w:r>
      <w:proofErr w:type="spellStart"/>
      <w:r w:rsidRPr="00851134">
        <w:rPr>
          <w:sz w:val="28"/>
          <w:szCs w:val="28"/>
        </w:rPr>
        <w:t>довідки</w:t>
      </w:r>
      <w:proofErr w:type="spellEnd"/>
      <w:r w:rsidRPr="00851134">
        <w:rPr>
          <w:sz w:val="28"/>
          <w:szCs w:val="28"/>
        </w:rPr>
        <w:t xml:space="preserve"> про </w:t>
      </w:r>
      <w:proofErr w:type="spellStart"/>
      <w:r w:rsidRPr="00851134">
        <w:rPr>
          <w:sz w:val="28"/>
          <w:szCs w:val="28"/>
        </w:rPr>
        <w:t>присвоєння</w:t>
      </w:r>
      <w:proofErr w:type="spellEnd"/>
      <w:r w:rsidRPr="00851134">
        <w:rPr>
          <w:sz w:val="28"/>
          <w:szCs w:val="28"/>
        </w:rPr>
        <w:t xml:space="preserve"> </w:t>
      </w:r>
      <w:proofErr w:type="spellStart"/>
      <w:r w:rsidRPr="006F7146">
        <w:rPr>
          <w:sz w:val="28"/>
          <w:szCs w:val="28"/>
        </w:rPr>
        <w:t>реєстраційного</w:t>
      </w:r>
      <w:proofErr w:type="spellEnd"/>
      <w:r w:rsidRPr="006F7146">
        <w:rPr>
          <w:sz w:val="28"/>
          <w:szCs w:val="28"/>
        </w:rPr>
        <w:t xml:space="preserve"> номера </w:t>
      </w:r>
      <w:proofErr w:type="spellStart"/>
      <w:r w:rsidRPr="006F7146">
        <w:rPr>
          <w:sz w:val="28"/>
          <w:szCs w:val="28"/>
        </w:rPr>
        <w:t>облікової</w:t>
      </w:r>
      <w:proofErr w:type="spellEnd"/>
      <w:r w:rsidRPr="006F7146">
        <w:rPr>
          <w:sz w:val="28"/>
          <w:szCs w:val="28"/>
        </w:rPr>
        <w:t xml:space="preserve"> </w:t>
      </w:r>
      <w:proofErr w:type="spellStart"/>
      <w:r w:rsidRPr="006F7146">
        <w:rPr>
          <w:sz w:val="28"/>
          <w:szCs w:val="28"/>
        </w:rPr>
        <w:t>картки</w:t>
      </w:r>
      <w:proofErr w:type="spellEnd"/>
      <w:r w:rsidRPr="006F7146">
        <w:rPr>
          <w:sz w:val="28"/>
          <w:szCs w:val="28"/>
        </w:rPr>
        <w:t xml:space="preserve"> </w:t>
      </w:r>
      <w:proofErr w:type="spellStart"/>
      <w:r w:rsidRPr="006F7146">
        <w:rPr>
          <w:sz w:val="28"/>
          <w:szCs w:val="28"/>
        </w:rPr>
        <w:t>платника</w:t>
      </w:r>
      <w:proofErr w:type="spellEnd"/>
      <w:r w:rsidRPr="006F7146">
        <w:rPr>
          <w:sz w:val="28"/>
          <w:szCs w:val="28"/>
        </w:rPr>
        <w:t xml:space="preserve"> </w:t>
      </w:r>
      <w:proofErr w:type="spellStart"/>
      <w:r w:rsidRPr="006F7146">
        <w:rPr>
          <w:sz w:val="28"/>
          <w:szCs w:val="28"/>
        </w:rPr>
        <w:t>податків</w:t>
      </w:r>
      <w:proofErr w:type="spellEnd"/>
      <w:r w:rsidRPr="006F7146">
        <w:rPr>
          <w:sz w:val="28"/>
          <w:szCs w:val="28"/>
        </w:rPr>
        <w:t>;</w:t>
      </w:r>
    </w:p>
    <w:p w:rsidR="00441758" w:rsidRPr="00851134" w:rsidRDefault="00441758" w:rsidP="00441758">
      <w:pPr>
        <w:ind w:firstLine="900"/>
        <w:jc w:val="both"/>
        <w:rPr>
          <w:sz w:val="28"/>
          <w:szCs w:val="28"/>
        </w:rPr>
      </w:pPr>
      <w:r w:rsidRPr="00851134">
        <w:rPr>
          <w:sz w:val="28"/>
          <w:szCs w:val="28"/>
        </w:rPr>
        <w:t xml:space="preserve">6.3. </w:t>
      </w:r>
      <w:proofErr w:type="spellStart"/>
      <w:r w:rsidRPr="00851134">
        <w:rPr>
          <w:sz w:val="28"/>
          <w:szCs w:val="28"/>
        </w:rPr>
        <w:t>Копію</w:t>
      </w:r>
      <w:proofErr w:type="spellEnd"/>
      <w:r w:rsidRPr="00851134">
        <w:rPr>
          <w:sz w:val="28"/>
          <w:szCs w:val="28"/>
        </w:rPr>
        <w:t xml:space="preserve"> схематичного плану </w:t>
      </w:r>
      <w:proofErr w:type="spellStart"/>
      <w:r w:rsidRPr="00851134">
        <w:rPr>
          <w:sz w:val="28"/>
          <w:szCs w:val="28"/>
        </w:rPr>
        <w:t>земельної</w:t>
      </w:r>
      <w:proofErr w:type="spellEnd"/>
      <w:r w:rsidRPr="00851134">
        <w:rPr>
          <w:sz w:val="28"/>
          <w:szCs w:val="28"/>
        </w:rPr>
        <w:t xml:space="preserve"> </w:t>
      </w:r>
      <w:proofErr w:type="spellStart"/>
      <w:r w:rsidRPr="00851134">
        <w:rPr>
          <w:sz w:val="28"/>
          <w:szCs w:val="28"/>
        </w:rPr>
        <w:t>ділянки</w:t>
      </w:r>
      <w:proofErr w:type="spellEnd"/>
      <w:r>
        <w:rPr>
          <w:sz w:val="28"/>
          <w:szCs w:val="28"/>
        </w:rPr>
        <w:t xml:space="preserve"> з </w:t>
      </w:r>
      <w:proofErr w:type="spellStart"/>
      <w:r>
        <w:rPr>
          <w:sz w:val="28"/>
          <w:szCs w:val="28"/>
        </w:rPr>
        <w:t>інвентарної</w:t>
      </w:r>
      <w:proofErr w:type="spellEnd"/>
      <w:r>
        <w:rPr>
          <w:sz w:val="28"/>
          <w:szCs w:val="28"/>
        </w:rPr>
        <w:t xml:space="preserve"> </w:t>
      </w:r>
      <w:proofErr w:type="spellStart"/>
      <w:r>
        <w:rPr>
          <w:sz w:val="28"/>
          <w:szCs w:val="28"/>
        </w:rPr>
        <w:t>справи</w:t>
      </w:r>
      <w:proofErr w:type="spellEnd"/>
      <w:r>
        <w:rPr>
          <w:sz w:val="28"/>
          <w:szCs w:val="28"/>
        </w:rPr>
        <w:t xml:space="preserve"> на будинковолодіння;</w:t>
      </w:r>
    </w:p>
    <w:p w:rsidR="00441758" w:rsidRPr="00851134" w:rsidRDefault="00441758" w:rsidP="00441758">
      <w:pPr>
        <w:ind w:firstLine="900"/>
        <w:jc w:val="both"/>
        <w:rPr>
          <w:sz w:val="28"/>
          <w:szCs w:val="28"/>
        </w:rPr>
      </w:pPr>
      <w:r w:rsidRPr="00851134">
        <w:rPr>
          <w:sz w:val="28"/>
          <w:szCs w:val="28"/>
        </w:rPr>
        <w:t xml:space="preserve">6.4. </w:t>
      </w:r>
      <w:proofErr w:type="spellStart"/>
      <w:r w:rsidRPr="00851134">
        <w:rPr>
          <w:sz w:val="28"/>
          <w:szCs w:val="28"/>
        </w:rPr>
        <w:t>Нотаріально</w:t>
      </w:r>
      <w:proofErr w:type="spellEnd"/>
      <w:r w:rsidRPr="00851134">
        <w:rPr>
          <w:sz w:val="28"/>
          <w:szCs w:val="28"/>
        </w:rPr>
        <w:t xml:space="preserve"> </w:t>
      </w:r>
      <w:proofErr w:type="spellStart"/>
      <w:r w:rsidRPr="00851134">
        <w:rPr>
          <w:sz w:val="28"/>
          <w:szCs w:val="28"/>
        </w:rPr>
        <w:t>завірену</w:t>
      </w:r>
      <w:proofErr w:type="spellEnd"/>
      <w:r w:rsidRPr="00851134">
        <w:rPr>
          <w:sz w:val="28"/>
          <w:szCs w:val="28"/>
        </w:rPr>
        <w:t xml:space="preserve"> </w:t>
      </w:r>
      <w:proofErr w:type="spellStart"/>
      <w:r w:rsidRPr="00851134">
        <w:rPr>
          <w:sz w:val="28"/>
          <w:szCs w:val="28"/>
        </w:rPr>
        <w:t>копію</w:t>
      </w:r>
      <w:proofErr w:type="spellEnd"/>
      <w:r w:rsidRPr="00851134">
        <w:rPr>
          <w:sz w:val="28"/>
          <w:szCs w:val="28"/>
        </w:rPr>
        <w:t xml:space="preserve"> документа про прав</w:t>
      </w:r>
      <w:r>
        <w:rPr>
          <w:sz w:val="28"/>
          <w:szCs w:val="28"/>
        </w:rPr>
        <w:t xml:space="preserve">о </w:t>
      </w:r>
      <w:proofErr w:type="spellStart"/>
      <w:r>
        <w:rPr>
          <w:sz w:val="28"/>
          <w:szCs w:val="28"/>
        </w:rPr>
        <w:t>власності</w:t>
      </w:r>
      <w:proofErr w:type="spellEnd"/>
      <w:r>
        <w:rPr>
          <w:sz w:val="28"/>
          <w:szCs w:val="28"/>
        </w:rPr>
        <w:t xml:space="preserve"> </w:t>
      </w:r>
      <w:r w:rsidR="00306BA5">
        <w:rPr>
          <w:sz w:val="28"/>
          <w:szCs w:val="28"/>
          <w:lang w:val="uk-UA"/>
        </w:rPr>
        <w:t xml:space="preserve">                  </w:t>
      </w:r>
      <w:r>
        <w:rPr>
          <w:sz w:val="28"/>
          <w:szCs w:val="28"/>
        </w:rPr>
        <w:t xml:space="preserve">на </w:t>
      </w:r>
      <w:proofErr w:type="spellStart"/>
      <w:r>
        <w:rPr>
          <w:sz w:val="28"/>
          <w:szCs w:val="28"/>
        </w:rPr>
        <w:t>житловий</w:t>
      </w:r>
      <w:proofErr w:type="spellEnd"/>
      <w:r>
        <w:rPr>
          <w:sz w:val="28"/>
          <w:szCs w:val="28"/>
        </w:rPr>
        <w:t xml:space="preserve"> </w:t>
      </w:r>
      <w:proofErr w:type="spellStart"/>
      <w:r>
        <w:rPr>
          <w:sz w:val="28"/>
          <w:szCs w:val="28"/>
        </w:rPr>
        <w:t>будинок</w:t>
      </w:r>
      <w:proofErr w:type="spellEnd"/>
      <w:r>
        <w:rPr>
          <w:sz w:val="28"/>
          <w:szCs w:val="28"/>
        </w:rPr>
        <w:t>;</w:t>
      </w:r>
    </w:p>
    <w:p w:rsidR="00441758" w:rsidRPr="00851134" w:rsidRDefault="00441758" w:rsidP="00441758">
      <w:pPr>
        <w:ind w:firstLine="900"/>
        <w:jc w:val="both"/>
        <w:rPr>
          <w:sz w:val="28"/>
          <w:szCs w:val="28"/>
        </w:rPr>
      </w:pPr>
      <w:r w:rsidRPr="00851134">
        <w:rPr>
          <w:sz w:val="28"/>
          <w:szCs w:val="28"/>
        </w:rPr>
        <w:t xml:space="preserve">6.5. </w:t>
      </w:r>
      <w:proofErr w:type="spellStart"/>
      <w:r w:rsidRPr="00851134">
        <w:rPr>
          <w:sz w:val="28"/>
          <w:szCs w:val="28"/>
        </w:rPr>
        <w:t>Кадастровий</w:t>
      </w:r>
      <w:proofErr w:type="spellEnd"/>
      <w:r w:rsidRPr="00851134">
        <w:rPr>
          <w:sz w:val="28"/>
          <w:szCs w:val="28"/>
        </w:rPr>
        <w:t xml:space="preserve"> план </w:t>
      </w:r>
      <w:proofErr w:type="spellStart"/>
      <w:r w:rsidRPr="00851134">
        <w:rPr>
          <w:sz w:val="28"/>
          <w:szCs w:val="28"/>
        </w:rPr>
        <w:t>земельної</w:t>
      </w:r>
      <w:proofErr w:type="spellEnd"/>
      <w:r w:rsidRPr="00851134">
        <w:rPr>
          <w:sz w:val="28"/>
          <w:szCs w:val="28"/>
        </w:rPr>
        <w:t xml:space="preserve"> </w:t>
      </w:r>
      <w:proofErr w:type="spellStart"/>
      <w:r w:rsidRPr="00851134">
        <w:rPr>
          <w:sz w:val="28"/>
          <w:szCs w:val="28"/>
        </w:rPr>
        <w:t>ділянки</w:t>
      </w:r>
      <w:proofErr w:type="spellEnd"/>
      <w:r w:rsidR="0049321C">
        <w:rPr>
          <w:sz w:val="28"/>
          <w:szCs w:val="28"/>
          <w:lang w:val="uk-UA"/>
        </w:rPr>
        <w:t xml:space="preserve"> з нанесеними «червоними лініями» вулиць</w:t>
      </w:r>
      <w:r>
        <w:rPr>
          <w:sz w:val="28"/>
          <w:szCs w:val="28"/>
        </w:rPr>
        <w:t>;</w:t>
      </w:r>
    </w:p>
    <w:p w:rsidR="00441758" w:rsidRDefault="00441758" w:rsidP="00441758">
      <w:pPr>
        <w:ind w:right="-6" w:firstLine="900"/>
        <w:jc w:val="both"/>
        <w:rPr>
          <w:sz w:val="28"/>
          <w:szCs w:val="28"/>
        </w:rPr>
      </w:pPr>
      <w:r w:rsidRPr="00851134">
        <w:rPr>
          <w:sz w:val="28"/>
          <w:szCs w:val="28"/>
        </w:rPr>
        <w:t xml:space="preserve">6.6. </w:t>
      </w:r>
      <w:proofErr w:type="spellStart"/>
      <w:r>
        <w:rPr>
          <w:sz w:val="28"/>
          <w:szCs w:val="28"/>
        </w:rPr>
        <w:t>Копію</w:t>
      </w:r>
      <w:proofErr w:type="spellEnd"/>
      <w:r>
        <w:rPr>
          <w:sz w:val="28"/>
          <w:szCs w:val="28"/>
        </w:rPr>
        <w:t xml:space="preserve"> </w:t>
      </w:r>
      <w:proofErr w:type="spellStart"/>
      <w:r>
        <w:rPr>
          <w:sz w:val="28"/>
          <w:szCs w:val="28"/>
        </w:rPr>
        <w:t>витягу</w:t>
      </w:r>
      <w:proofErr w:type="spellEnd"/>
      <w:r>
        <w:rPr>
          <w:sz w:val="28"/>
          <w:szCs w:val="28"/>
        </w:rPr>
        <w:t xml:space="preserve"> з Державного земельного кадастру про </w:t>
      </w:r>
      <w:proofErr w:type="spellStart"/>
      <w:r>
        <w:rPr>
          <w:sz w:val="28"/>
          <w:szCs w:val="28"/>
        </w:rPr>
        <w:t>земельну</w:t>
      </w:r>
      <w:proofErr w:type="spellEnd"/>
      <w:r>
        <w:rPr>
          <w:sz w:val="28"/>
          <w:szCs w:val="28"/>
        </w:rPr>
        <w:t xml:space="preserve"> </w:t>
      </w:r>
      <w:proofErr w:type="spellStart"/>
      <w:r>
        <w:rPr>
          <w:sz w:val="28"/>
          <w:szCs w:val="28"/>
        </w:rPr>
        <w:t>ділянку</w:t>
      </w:r>
      <w:proofErr w:type="spellEnd"/>
      <w:r>
        <w:rPr>
          <w:sz w:val="28"/>
          <w:szCs w:val="28"/>
        </w:rPr>
        <w:t>;</w:t>
      </w:r>
    </w:p>
    <w:p w:rsidR="00441758" w:rsidRDefault="00441758" w:rsidP="00441758">
      <w:pPr>
        <w:ind w:right="-6" w:firstLine="900"/>
        <w:jc w:val="both"/>
        <w:rPr>
          <w:sz w:val="28"/>
          <w:szCs w:val="28"/>
        </w:rPr>
      </w:pPr>
      <w:r>
        <w:rPr>
          <w:sz w:val="28"/>
          <w:szCs w:val="28"/>
        </w:rPr>
        <w:t xml:space="preserve">6.7. </w:t>
      </w:r>
      <w:proofErr w:type="spellStart"/>
      <w:r>
        <w:rPr>
          <w:sz w:val="28"/>
          <w:szCs w:val="28"/>
        </w:rPr>
        <w:t>Копію</w:t>
      </w:r>
      <w:proofErr w:type="spellEnd"/>
      <w:r>
        <w:rPr>
          <w:sz w:val="28"/>
          <w:szCs w:val="28"/>
        </w:rPr>
        <w:t xml:space="preserve"> договору </w:t>
      </w:r>
      <w:proofErr w:type="spellStart"/>
      <w:r>
        <w:rPr>
          <w:sz w:val="28"/>
          <w:szCs w:val="28"/>
        </w:rPr>
        <w:t>оренди</w:t>
      </w:r>
      <w:proofErr w:type="spellEnd"/>
      <w:r>
        <w:rPr>
          <w:sz w:val="28"/>
          <w:szCs w:val="28"/>
        </w:rPr>
        <w:t xml:space="preserve"> </w:t>
      </w:r>
      <w:proofErr w:type="spellStart"/>
      <w:r>
        <w:rPr>
          <w:sz w:val="28"/>
          <w:szCs w:val="28"/>
        </w:rPr>
        <w:t>землі</w:t>
      </w:r>
      <w:proofErr w:type="spellEnd"/>
      <w:r>
        <w:rPr>
          <w:sz w:val="28"/>
          <w:szCs w:val="28"/>
        </w:rPr>
        <w:t>;</w:t>
      </w:r>
    </w:p>
    <w:p w:rsidR="00441758" w:rsidRPr="00851134" w:rsidRDefault="00441758" w:rsidP="00441758">
      <w:pPr>
        <w:ind w:right="-6" w:firstLine="900"/>
        <w:jc w:val="both"/>
        <w:rPr>
          <w:sz w:val="28"/>
          <w:szCs w:val="28"/>
        </w:rPr>
      </w:pPr>
      <w:r w:rsidRPr="006F7146">
        <w:rPr>
          <w:sz w:val="28"/>
          <w:szCs w:val="28"/>
        </w:rPr>
        <w:t xml:space="preserve">6.8. </w:t>
      </w:r>
      <w:proofErr w:type="spellStart"/>
      <w:r w:rsidRPr="006F7146">
        <w:rPr>
          <w:sz w:val="28"/>
          <w:szCs w:val="28"/>
        </w:rPr>
        <w:t>Копію</w:t>
      </w:r>
      <w:proofErr w:type="spellEnd"/>
      <w:r w:rsidRPr="006F7146">
        <w:rPr>
          <w:sz w:val="28"/>
          <w:szCs w:val="28"/>
        </w:rPr>
        <w:t xml:space="preserve"> документа про </w:t>
      </w:r>
      <w:proofErr w:type="spellStart"/>
      <w:r w:rsidRPr="006F7146">
        <w:rPr>
          <w:sz w:val="28"/>
          <w:szCs w:val="28"/>
        </w:rPr>
        <w:t>реєстрацію</w:t>
      </w:r>
      <w:proofErr w:type="spellEnd"/>
      <w:r w:rsidRPr="006F7146">
        <w:rPr>
          <w:sz w:val="28"/>
          <w:szCs w:val="28"/>
        </w:rPr>
        <w:t xml:space="preserve"> права </w:t>
      </w:r>
      <w:proofErr w:type="spellStart"/>
      <w:r w:rsidRPr="006F7146">
        <w:rPr>
          <w:sz w:val="28"/>
          <w:szCs w:val="28"/>
        </w:rPr>
        <w:t>користування</w:t>
      </w:r>
      <w:proofErr w:type="spellEnd"/>
      <w:r w:rsidRPr="006F7146">
        <w:rPr>
          <w:sz w:val="28"/>
          <w:szCs w:val="28"/>
        </w:rPr>
        <w:t xml:space="preserve"> земельною </w:t>
      </w:r>
      <w:proofErr w:type="spellStart"/>
      <w:r w:rsidRPr="006F7146">
        <w:rPr>
          <w:sz w:val="28"/>
          <w:szCs w:val="28"/>
        </w:rPr>
        <w:t>ділянкою</w:t>
      </w:r>
      <w:proofErr w:type="spellEnd"/>
      <w:r w:rsidRPr="006F7146">
        <w:rPr>
          <w:sz w:val="28"/>
          <w:szCs w:val="28"/>
        </w:rPr>
        <w:t>.</w:t>
      </w:r>
    </w:p>
    <w:p w:rsidR="00441758" w:rsidRPr="00B33F57" w:rsidRDefault="00441758" w:rsidP="00441758">
      <w:pPr>
        <w:ind w:firstLine="900"/>
        <w:jc w:val="both"/>
      </w:pPr>
    </w:p>
    <w:p w:rsidR="00441758" w:rsidRPr="00B33F57" w:rsidRDefault="00441758" w:rsidP="00441758">
      <w:pPr>
        <w:ind w:firstLine="708"/>
        <w:jc w:val="both"/>
        <w:rPr>
          <w:sz w:val="28"/>
          <w:szCs w:val="28"/>
        </w:rPr>
      </w:pPr>
      <w:r w:rsidRPr="00583AF0">
        <w:rPr>
          <w:b/>
          <w:sz w:val="28"/>
          <w:szCs w:val="28"/>
        </w:rPr>
        <w:t>7.</w:t>
      </w:r>
      <w:r w:rsidRPr="00B33F57">
        <w:rPr>
          <w:b/>
          <w:sz w:val="28"/>
          <w:szCs w:val="28"/>
        </w:rPr>
        <w:t xml:space="preserve"> </w:t>
      </w:r>
      <w:r w:rsidRPr="00B33F57">
        <w:rPr>
          <w:sz w:val="28"/>
          <w:szCs w:val="28"/>
        </w:rPr>
        <w:t xml:space="preserve">У </w:t>
      </w:r>
      <w:proofErr w:type="spellStart"/>
      <w:r w:rsidRPr="00B33F57">
        <w:rPr>
          <w:sz w:val="28"/>
          <w:szCs w:val="28"/>
        </w:rPr>
        <w:t>випадку</w:t>
      </w:r>
      <w:proofErr w:type="spellEnd"/>
      <w:r w:rsidRPr="00B33F57">
        <w:rPr>
          <w:sz w:val="28"/>
          <w:szCs w:val="28"/>
        </w:rPr>
        <w:t xml:space="preserve"> </w:t>
      </w:r>
      <w:proofErr w:type="spellStart"/>
      <w:r w:rsidRPr="00B33F57">
        <w:rPr>
          <w:sz w:val="28"/>
          <w:szCs w:val="28"/>
        </w:rPr>
        <w:t>належності</w:t>
      </w:r>
      <w:proofErr w:type="spellEnd"/>
      <w:r w:rsidRPr="00B33F57">
        <w:rPr>
          <w:sz w:val="28"/>
          <w:szCs w:val="28"/>
        </w:rPr>
        <w:t xml:space="preserve"> </w:t>
      </w:r>
      <w:proofErr w:type="spellStart"/>
      <w:r w:rsidRPr="00B33F57">
        <w:rPr>
          <w:sz w:val="28"/>
          <w:szCs w:val="28"/>
        </w:rPr>
        <w:t>земельної</w:t>
      </w:r>
      <w:proofErr w:type="spellEnd"/>
      <w:r w:rsidRPr="00B33F57">
        <w:rPr>
          <w:sz w:val="28"/>
          <w:szCs w:val="28"/>
        </w:rPr>
        <w:t xml:space="preserve"> </w:t>
      </w:r>
      <w:proofErr w:type="spellStart"/>
      <w:r w:rsidRPr="00B33F57">
        <w:rPr>
          <w:sz w:val="28"/>
          <w:szCs w:val="28"/>
        </w:rPr>
        <w:t>ділянки</w:t>
      </w:r>
      <w:proofErr w:type="spellEnd"/>
      <w:r w:rsidRPr="00B33F57">
        <w:rPr>
          <w:sz w:val="28"/>
          <w:szCs w:val="28"/>
        </w:rPr>
        <w:t xml:space="preserve"> до </w:t>
      </w:r>
      <w:proofErr w:type="spellStart"/>
      <w:r w:rsidRPr="00B33F57">
        <w:rPr>
          <w:sz w:val="28"/>
          <w:szCs w:val="28"/>
        </w:rPr>
        <w:t>категорії</w:t>
      </w:r>
      <w:proofErr w:type="spellEnd"/>
      <w:r w:rsidRPr="00B33F57">
        <w:rPr>
          <w:sz w:val="28"/>
          <w:szCs w:val="28"/>
        </w:rPr>
        <w:t xml:space="preserve"> земель </w:t>
      </w:r>
      <w:proofErr w:type="spellStart"/>
      <w:r w:rsidRPr="00B33F57">
        <w:rPr>
          <w:sz w:val="28"/>
          <w:szCs w:val="28"/>
        </w:rPr>
        <w:t>житлової</w:t>
      </w:r>
      <w:proofErr w:type="spellEnd"/>
      <w:r w:rsidRPr="00B33F57">
        <w:rPr>
          <w:sz w:val="28"/>
          <w:szCs w:val="28"/>
        </w:rPr>
        <w:t xml:space="preserve"> та </w:t>
      </w:r>
      <w:proofErr w:type="spellStart"/>
      <w:r w:rsidRPr="00B33F57">
        <w:rPr>
          <w:sz w:val="28"/>
          <w:szCs w:val="28"/>
        </w:rPr>
        <w:t>громадської</w:t>
      </w:r>
      <w:proofErr w:type="spellEnd"/>
      <w:r w:rsidRPr="00B33F57">
        <w:rPr>
          <w:sz w:val="28"/>
          <w:szCs w:val="28"/>
        </w:rPr>
        <w:t xml:space="preserve"> </w:t>
      </w:r>
      <w:proofErr w:type="spellStart"/>
      <w:r w:rsidRPr="00B33F57">
        <w:rPr>
          <w:sz w:val="28"/>
          <w:szCs w:val="28"/>
        </w:rPr>
        <w:t>забудови</w:t>
      </w:r>
      <w:proofErr w:type="spellEnd"/>
      <w:r w:rsidRPr="00B33F57">
        <w:rPr>
          <w:sz w:val="28"/>
          <w:szCs w:val="28"/>
        </w:rPr>
        <w:t xml:space="preserve"> </w:t>
      </w:r>
      <w:proofErr w:type="spellStart"/>
      <w:r w:rsidRPr="00B33F57">
        <w:rPr>
          <w:sz w:val="28"/>
          <w:szCs w:val="28"/>
        </w:rPr>
        <w:t>Чернівецька</w:t>
      </w:r>
      <w:proofErr w:type="spellEnd"/>
      <w:r w:rsidRPr="00B33F57">
        <w:rPr>
          <w:sz w:val="28"/>
          <w:szCs w:val="28"/>
        </w:rPr>
        <w:t xml:space="preserve"> </w:t>
      </w:r>
      <w:proofErr w:type="spellStart"/>
      <w:r w:rsidRPr="00B33F57">
        <w:rPr>
          <w:sz w:val="28"/>
          <w:szCs w:val="28"/>
        </w:rPr>
        <w:t>міська</w:t>
      </w:r>
      <w:proofErr w:type="spellEnd"/>
      <w:r w:rsidRPr="00B33F57">
        <w:rPr>
          <w:sz w:val="28"/>
          <w:szCs w:val="28"/>
        </w:rPr>
        <w:t xml:space="preserve"> рада </w:t>
      </w:r>
      <w:proofErr w:type="spellStart"/>
      <w:r w:rsidRPr="00511EE8">
        <w:rPr>
          <w:sz w:val="28"/>
          <w:szCs w:val="28"/>
        </w:rPr>
        <w:t>затверджує</w:t>
      </w:r>
      <w:proofErr w:type="spellEnd"/>
      <w:r w:rsidRPr="00CD4F87">
        <w:rPr>
          <w:b/>
          <w:sz w:val="28"/>
          <w:szCs w:val="28"/>
        </w:rPr>
        <w:t xml:space="preserve"> </w:t>
      </w:r>
      <w:proofErr w:type="spellStart"/>
      <w:r w:rsidRPr="001E7154">
        <w:rPr>
          <w:sz w:val="28"/>
          <w:szCs w:val="28"/>
        </w:rPr>
        <w:t>перелік</w:t>
      </w:r>
      <w:proofErr w:type="spellEnd"/>
      <w:r w:rsidRPr="001E7154">
        <w:rPr>
          <w:sz w:val="28"/>
          <w:szCs w:val="28"/>
        </w:rPr>
        <w:t xml:space="preserve"> </w:t>
      </w:r>
      <w:proofErr w:type="spellStart"/>
      <w:r w:rsidRPr="001E7154">
        <w:rPr>
          <w:sz w:val="28"/>
          <w:szCs w:val="28"/>
        </w:rPr>
        <w:t>земельних</w:t>
      </w:r>
      <w:proofErr w:type="spellEnd"/>
      <w:r w:rsidRPr="001E7154">
        <w:rPr>
          <w:sz w:val="28"/>
          <w:szCs w:val="28"/>
        </w:rPr>
        <w:t xml:space="preserve"> </w:t>
      </w:r>
      <w:proofErr w:type="spellStart"/>
      <w:r w:rsidRPr="001E7154">
        <w:rPr>
          <w:sz w:val="28"/>
          <w:szCs w:val="28"/>
        </w:rPr>
        <w:t>ділянок</w:t>
      </w:r>
      <w:proofErr w:type="spellEnd"/>
      <w:r w:rsidRPr="001E7154">
        <w:rPr>
          <w:sz w:val="28"/>
          <w:szCs w:val="28"/>
        </w:rPr>
        <w:t xml:space="preserve"> </w:t>
      </w:r>
      <w:proofErr w:type="spellStart"/>
      <w:r w:rsidRPr="001E7154">
        <w:rPr>
          <w:sz w:val="28"/>
          <w:szCs w:val="28"/>
        </w:rPr>
        <w:t>несільськогос</w:t>
      </w:r>
      <w:r w:rsidRPr="001E7154">
        <w:rPr>
          <w:sz w:val="28"/>
          <w:szCs w:val="28"/>
        </w:rPr>
        <w:softHyphen/>
        <w:t>подарського</w:t>
      </w:r>
      <w:proofErr w:type="spellEnd"/>
      <w:r w:rsidRPr="001E7154">
        <w:rPr>
          <w:sz w:val="28"/>
          <w:szCs w:val="28"/>
        </w:rPr>
        <w:t xml:space="preserve"> </w:t>
      </w:r>
      <w:proofErr w:type="spellStart"/>
      <w:r w:rsidRPr="001E7154">
        <w:rPr>
          <w:sz w:val="28"/>
          <w:szCs w:val="28"/>
        </w:rPr>
        <w:t>призначення</w:t>
      </w:r>
      <w:proofErr w:type="spellEnd"/>
      <w:r w:rsidRPr="001E7154">
        <w:rPr>
          <w:sz w:val="28"/>
          <w:szCs w:val="28"/>
        </w:rPr>
        <w:t xml:space="preserve">, по </w:t>
      </w:r>
      <w:proofErr w:type="spellStart"/>
      <w:r w:rsidRPr="001E7154">
        <w:rPr>
          <w:sz w:val="28"/>
          <w:szCs w:val="28"/>
        </w:rPr>
        <w:t>яких</w:t>
      </w:r>
      <w:proofErr w:type="spellEnd"/>
      <w:r w:rsidRPr="001E7154">
        <w:rPr>
          <w:sz w:val="28"/>
          <w:szCs w:val="28"/>
        </w:rPr>
        <w:t xml:space="preserve"> </w:t>
      </w:r>
      <w:proofErr w:type="spellStart"/>
      <w:r w:rsidRPr="001E7154">
        <w:rPr>
          <w:sz w:val="28"/>
          <w:szCs w:val="28"/>
        </w:rPr>
        <w:t>п</w:t>
      </w:r>
      <w:r w:rsidRPr="001E7154">
        <w:rPr>
          <w:bCs/>
          <w:sz w:val="28"/>
          <w:szCs w:val="28"/>
        </w:rPr>
        <w:t>роводитиметься</w:t>
      </w:r>
      <w:proofErr w:type="spellEnd"/>
      <w:r w:rsidRPr="001E7154">
        <w:rPr>
          <w:bCs/>
          <w:sz w:val="28"/>
          <w:szCs w:val="28"/>
        </w:rPr>
        <w:t xml:space="preserve"> </w:t>
      </w:r>
      <w:proofErr w:type="spellStart"/>
      <w:r w:rsidRPr="001E7154">
        <w:rPr>
          <w:bCs/>
          <w:sz w:val="28"/>
          <w:szCs w:val="28"/>
        </w:rPr>
        <w:t>експертна</w:t>
      </w:r>
      <w:proofErr w:type="spellEnd"/>
      <w:r w:rsidRPr="001E7154">
        <w:rPr>
          <w:bCs/>
          <w:sz w:val="28"/>
          <w:szCs w:val="28"/>
        </w:rPr>
        <w:t xml:space="preserve"> </w:t>
      </w:r>
      <w:proofErr w:type="spellStart"/>
      <w:r w:rsidRPr="001E7154">
        <w:rPr>
          <w:bCs/>
          <w:sz w:val="28"/>
          <w:szCs w:val="28"/>
        </w:rPr>
        <w:t>грошова</w:t>
      </w:r>
      <w:proofErr w:type="spellEnd"/>
      <w:r w:rsidRPr="001E7154">
        <w:rPr>
          <w:bCs/>
          <w:sz w:val="28"/>
          <w:szCs w:val="28"/>
        </w:rPr>
        <w:t xml:space="preserve"> </w:t>
      </w:r>
      <w:proofErr w:type="spellStart"/>
      <w:r w:rsidRPr="001E7154">
        <w:rPr>
          <w:bCs/>
          <w:sz w:val="28"/>
          <w:szCs w:val="28"/>
        </w:rPr>
        <w:t>оцінка</w:t>
      </w:r>
      <w:proofErr w:type="spellEnd"/>
      <w:r w:rsidRPr="001E7154">
        <w:rPr>
          <w:bCs/>
          <w:sz w:val="28"/>
          <w:szCs w:val="28"/>
        </w:rPr>
        <w:t xml:space="preserve"> і </w:t>
      </w:r>
      <w:proofErr w:type="spellStart"/>
      <w:r w:rsidRPr="001E7154">
        <w:rPr>
          <w:sz w:val="28"/>
          <w:szCs w:val="28"/>
        </w:rPr>
        <w:t>які</w:t>
      </w:r>
      <w:proofErr w:type="spellEnd"/>
      <w:r w:rsidRPr="001E7154">
        <w:rPr>
          <w:sz w:val="28"/>
          <w:szCs w:val="28"/>
        </w:rPr>
        <w:t xml:space="preserve"> </w:t>
      </w:r>
      <w:proofErr w:type="spellStart"/>
      <w:r w:rsidRPr="001E7154">
        <w:rPr>
          <w:sz w:val="28"/>
          <w:szCs w:val="28"/>
        </w:rPr>
        <w:t>продаються</w:t>
      </w:r>
      <w:proofErr w:type="spellEnd"/>
      <w:r w:rsidRPr="001E7154">
        <w:rPr>
          <w:sz w:val="28"/>
          <w:szCs w:val="28"/>
        </w:rPr>
        <w:t xml:space="preserve"> </w:t>
      </w:r>
      <w:proofErr w:type="spellStart"/>
      <w:r>
        <w:rPr>
          <w:sz w:val="28"/>
          <w:szCs w:val="28"/>
        </w:rPr>
        <w:t>фізичним</w:t>
      </w:r>
      <w:proofErr w:type="spellEnd"/>
      <w:r>
        <w:rPr>
          <w:sz w:val="28"/>
          <w:szCs w:val="28"/>
        </w:rPr>
        <w:t xml:space="preserve"> особам </w:t>
      </w:r>
      <w:proofErr w:type="spellStart"/>
      <w:r w:rsidRPr="001E7154">
        <w:rPr>
          <w:sz w:val="28"/>
          <w:szCs w:val="28"/>
        </w:rPr>
        <w:t>понад</w:t>
      </w:r>
      <w:proofErr w:type="spellEnd"/>
      <w:r>
        <w:rPr>
          <w:sz w:val="28"/>
          <w:szCs w:val="28"/>
        </w:rPr>
        <w:t xml:space="preserve"> норму </w:t>
      </w:r>
      <w:proofErr w:type="spellStart"/>
      <w:r>
        <w:rPr>
          <w:sz w:val="28"/>
          <w:szCs w:val="28"/>
        </w:rPr>
        <w:t>безоплатної</w:t>
      </w:r>
      <w:proofErr w:type="spellEnd"/>
      <w:r>
        <w:rPr>
          <w:sz w:val="28"/>
          <w:szCs w:val="28"/>
        </w:rPr>
        <w:t xml:space="preserve"> </w:t>
      </w:r>
      <w:proofErr w:type="spellStart"/>
      <w:r>
        <w:rPr>
          <w:sz w:val="28"/>
          <w:szCs w:val="28"/>
        </w:rPr>
        <w:t>передачі</w:t>
      </w:r>
      <w:proofErr w:type="spellEnd"/>
      <w:r>
        <w:rPr>
          <w:sz w:val="28"/>
          <w:szCs w:val="28"/>
        </w:rPr>
        <w:t xml:space="preserve"> для </w:t>
      </w:r>
      <w:proofErr w:type="spellStart"/>
      <w:r w:rsidRPr="001E7154">
        <w:rPr>
          <w:sz w:val="28"/>
          <w:szCs w:val="28"/>
        </w:rPr>
        <w:t>обслуговування</w:t>
      </w:r>
      <w:proofErr w:type="spellEnd"/>
      <w:r w:rsidRPr="001E7154">
        <w:rPr>
          <w:sz w:val="28"/>
          <w:szCs w:val="28"/>
        </w:rPr>
        <w:t xml:space="preserve"> </w:t>
      </w:r>
      <w:r w:rsidR="0049321C" w:rsidRPr="0049321C">
        <w:rPr>
          <w:sz w:val="28"/>
          <w:szCs w:val="28"/>
        </w:rPr>
        <w:t>жилого (</w:t>
      </w:r>
      <w:proofErr w:type="spellStart"/>
      <w:r w:rsidR="0049321C" w:rsidRPr="0049321C">
        <w:rPr>
          <w:sz w:val="28"/>
          <w:szCs w:val="28"/>
        </w:rPr>
        <w:t>житлового</w:t>
      </w:r>
      <w:proofErr w:type="spellEnd"/>
      <w:r w:rsidR="0049321C" w:rsidRPr="0049321C">
        <w:rPr>
          <w:sz w:val="28"/>
          <w:szCs w:val="28"/>
        </w:rPr>
        <w:t xml:space="preserve">) </w:t>
      </w:r>
      <w:proofErr w:type="spellStart"/>
      <w:r w:rsidR="0049321C" w:rsidRPr="0049321C">
        <w:rPr>
          <w:sz w:val="28"/>
          <w:szCs w:val="28"/>
        </w:rPr>
        <w:t>будинку</w:t>
      </w:r>
      <w:proofErr w:type="spellEnd"/>
      <w:r w:rsidR="0049321C" w:rsidRPr="0049321C">
        <w:rPr>
          <w:sz w:val="28"/>
          <w:szCs w:val="28"/>
        </w:rPr>
        <w:t xml:space="preserve">, </w:t>
      </w:r>
      <w:proofErr w:type="spellStart"/>
      <w:r w:rsidR="0049321C" w:rsidRPr="0049321C">
        <w:rPr>
          <w:sz w:val="28"/>
          <w:szCs w:val="28"/>
        </w:rPr>
        <w:t>господарських</w:t>
      </w:r>
      <w:proofErr w:type="spellEnd"/>
      <w:r w:rsidR="0049321C" w:rsidRPr="0049321C">
        <w:rPr>
          <w:sz w:val="28"/>
          <w:szCs w:val="28"/>
        </w:rPr>
        <w:t xml:space="preserve"> </w:t>
      </w:r>
      <w:proofErr w:type="spellStart"/>
      <w:r w:rsidR="0049321C" w:rsidRPr="0049321C">
        <w:rPr>
          <w:sz w:val="28"/>
          <w:szCs w:val="28"/>
        </w:rPr>
        <w:t>будівель</w:t>
      </w:r>
      <w:proofErr w:type="spellEnd"/>
      <w:r w:rsidR="0049321C" w:rsidRPr="0049321C">
        <w:rPr>
          <w:sz w:val="28"/>
          <w:szCs w:val="28"/>
        </w:rPr>
        <w:t xml:space="preserve"> і </w:t>
      </w:r>
      <w:proofErr w:type="spellStart"/>
      <w:r w:rsidR="0049321C" w:rsidRPr="0049321C">
        <w:rPr>
          <w:sz w:val="28"/>
          <w:szCs w:val="28"/>
        </w:rPr>
        <w:t>споруд</w:t>
      </w:r>
      <w:proofErr w:type="spellEnd"/>
      <w:r w:rsidR="0049321C" w:rsidRPr="0049321C">
        <w:rPr>
          <w:sz w:val="28"/>
          <w:szCs w:val="28"/>
        </w:rPr>
        <w:t xml:space="preserve"> (</w:t>
      </w:r>
      <w:proofErr w:type="spellStart"/>
      <w:r w:rsidR="0049321C" w:rsidRPr="0049321C">
        <w:rPr>
          <w:sz w:val="28"/>
          <w:szCs w:val="28"/>
        </w:rPr>
        <w:t>присадибна</w:t>
      </w:r>
      <w:proofErr w:type="spellEnd"/>
      <w:r w:rsidR="0049321C" w:rsidRPr="0049321C">
        <w:rPr>
          <w:sz w:val="28"/>
          <w:szCs w:val="28"/>
        </w:rPr>
        <w:t xml:space="preserve"> </w:t>
      </w:r>
      <w:proofErr w:type="spellStart"/>
      <w:r w:rsidR="0049321C" w:rsidRPr="0049321C">
        <w:rPr>
          <w:sz w:val="28"/>
          <w:szCs w:val="28"/>
        </w:rPr>
        <w:t>ділянка</w:t>
      </w:r>
      <w:proofErr w:type="spellEnd"/>
      <w:r w:rsidR="0049321C" w:rsidRPr="0049321C">
        <w:rPr>
          <w:sz w:val="28"/>
          <w:szCs w:val="28"/>
        </w:rPr>
        <w:t>)</w:t>
      </w:r>
      <w:r w:rsidRPr="00B33F57">
        <w:rPr>
          <w:sz w:val="28"/>
          <w:szCs w:val="28"/>
        </w:rPr>
        <w:t xml:space="preserve">, </w:t>
      </w:r>
      <w:proofErr w:type="spellStart"/>
      <w:r w:rsidRPr="006C6809">
        <w:rPr>
          <w:sz w:val="28"/>
          <w:szCs w:val="28"/>
        </w:rPr>
        <w:t>визначену</w:t>
      </w:r>
      <w:proofErr w:type="spellEnd"/>
      <w:r w:rsidRPr="006C6809">
        <w:rPr>
          <w:sz w:val="28"/>
          <w:szCs w:val="28"/>
        </w:rPr>
        <w:t xml:space="preserve"> пунктом г) </w:t>
      </w:r>
      <w:proofErr w:type="spellStart"/>
      <w:r w:rsidRPr="006C6809">
        <w:rPr>
          <w:sz w:val="28"/>
          <w:szCs w:val="28"/>
        </w:rPr>
        <w:t>статті</w:t>
      </w:r>
      <w:proofErr w:type="spellEnd"/>
      <w:r w:rsidRPr="006C6809">
        <w:rPr>
          <w:sz w:val="28"/>
          <w:szCs w:val="28"/>
        </w:rPr>
        <w:t xml:space="preserve"> 121 Земельного кодексу </w:t>
      </w:r>
      <w:proofErr w:type="spellStart"/>
      <w:r w:rsidRPr="006C6809">
        <w:rPr>
          <w:sz w:val="28"/>
          <w:szCs w:val="28"/>
        </w:rPr>
        <w:t>України</w:t>
      </w:r>
      <w:proofErr w:type="spellEnd"/>
      <w:r w:rsidRPr="006C6809">
        <w:rPr>
          <w:sz w:val="28"/>
          <w:szCs w:val="28"/>
        </w:rPr>
        <w:t>.</w:t>
      </w:r>
    </w:p>
    <w:p w:rsidR="00441758" w:rsidRPr="00B33F57" w:rsidRDefault="00441758" w:rsidP="00441758">
      <w:pPr>
        <w:ind w:firstLine="900"/>
        <w:jc w:val="both"/>
        <w:rPr>
          <w:b/>
        </w:rPr>
      </w:pPr>
    </w:p>
    <w:p w:rsidR="008948D9" w:rsidRDefault="008948D9" w:rsidP="00441758">
      <w:pPr>
        <w:ind w:firstLine="900"/>
        <w:jc w:val="both"/>
        <w:rPr>
          <w:b/>
          <w:sz w:val="28"/>
          <w:szCs w:val="28"/>
          <w:lang w:val="uk-UA"/>
        </w:rPr>
      </w:pPr>
    </w:p>
    <w:p w:rsidR="00441758" w:rsidRPr="006E1842" w:rsidRDefault="00441758" w:rsidP="00441758">
      <w:pPr>
        <w:ind w:firstLine="900"/>
        <w:jc w:val="both"/>
        <w:rPr>
          <w:sz w:val="28"/>
          <w:szCs w:val="28"/>
          <w:lang w:val="uk-UA"/>
        </w:rPr>
      </w:pPr>
      <w:r w:rsidRPr="006E1842">
        <w:rPr>
          <w:b/>
          <w:sz w:val="28"/>
          <w:szCs w:val="28"/>
          <w:lang w:val="uk-UA"/>
        </w:rPr>
        <w:lastRenderedPageBreak/>
        <w:t xml:space="preserve">8. </w:t>
      </w:r>
      <w:r w:rsidRPr="006E1842">
        <w:rPr>
          <w:sz w:val="28"/>
          <w:szCs w:val="28"/>
          <w:lang w:val="uk-UA"/>
        </w:rPr>
        <w:t>На підставі поданих документів департамент містобудівного комплексу та земельних відносин міської ради готує на розгляд сесії міської ради проект рішення про затвердження</w:t>
      </w:r>
      <w:r w:rsidRPr="006E1842">
        <w:rPr>
          <w:b/>
          <w:sz w:val="28"/>
          <w:szCs w:val="28"/>
          <w:lang w:val="uk-UA"/>
        </w:rPr>
        <w:t xml:space="preserve"> </w:t>
      </w:r>
      <w:r w:rsidRPr="006E1842">
        <w:rPr>
          <w:sz w:val="28"/>
          <w:szCs w:val="28"/>
          <w:lang w:val="uk-UA"/>
        </w:rPr>
        <w:t>переліку земельних ділянок несільськогос</w:t>
      </w:r>
      <w:r w:rsidRPr="006E1842">
        <w:rPr>
          <w:sz w:val="28"/>
          <w:szCs w:val="28"/>
          <w:lang w:val="uk-UA"/>
        </w:rPr>
        <w:softHyphen/>
        <w:t>подарського призначення, по яких п</w:t>
      </w:r>
      <w:r w:rsidRPr="006E1842">
        <w:rPr>
          <w:bCs/>
          <w:sz w:val="28"/>
          <w:szCs w:val="28"/>
          <w:lang w:val="uk-UA"/>
        </w:rPr>
        <w:t xml:space="preserve">роводитиметься експертна грошова оцінка і </w:t>
      </w:r>
      <w:r w:rsidRPr="006E1842">
        <w:rPr>
          <w:sz w:val="28"/>
          <w:szCs w:val="28"/>
          <w:lang w:val="uk-UA"/>
        </w:rPr>
        <w:t xml:space="preserve">які продаються фізичним особам понад норму безоплатної передачі для обслуговування жилого будинку, господарських будівель </w:t>
      </w:r>
      <w:r w:rsidR="00306BA5">
        <w:rPr>
          <w:sz w:val="28"/>
          <w:szCs w:val="28"/>
          <w:lang w:val="uk-UA"/>
        </w:rPr>
        <w:t xml:space="preserve">                         </w:t>
      </w:r>
      <w:r w:rsidRPr="006E1842">
        <w:rPr>
          <w:sz w:val="28"/>
          <w:szCs w:val="28"/>
          <w:lang w:val="uk-UA"/>
        </w:rPr>
        <w:t>і споруд.</w:t>
      </w:r>
    </w:p>
    <w:p w:rsidR="00441758" w:rsidRPr="006E1842" w:rsidRDefault="00441758" w:rsidP="00441758">
      <w:pPr>
        <w:ind w:firstLine="900"/>
        <w:jc w:val="both"/>
        <w:rPr>
          <w:lang w:val="uk-UA"/>
        </w:rPr>
      </w:pPr>
    </w:p>
    <w:p w:rsidR="00441758" w:rsidRPr="00B33F57" w:rsidRDefault="00441758" w:rsidP="00441758">
      <w:pPr>
        <w:ind w:firstLine="900"/>
        <w:jc w:val="both"/>
        <w:rPr>
          <w:sz w:val="28"/>
          <w:szCs w:val="28"/>
        </w:rPr>
      </w:pPr>
      <w:r>
        <w:rPr>
          <w:b/>
          <w:sz w:val="28"/>
          <w:szCs w:val="28"/>
        </w:rPr>
        <w:t>9</w:t>
      </w:r>
      <w:r w:rsidRPr="00B33F57">
        <w:rPr>
          <w:b/>
          <w:sz w:val="28"/>
          <w:szCs w:val="28"/>
        </w:rPr>
        <w:t>.</w:t>
      </w:r>
      <w:r w:rsidRPr="00B33F57">
        <w:rPr>
          <w:sz w:val="28"/>
          <w:szCs w:val="28"/>
        </w:rPr>
        <w:t xml:space="preserve"> В </w:t>
      </w:r>
      <w:proofErr w:type="spellStart"/>
      <w:r w:rsidRPr="00B33F57">
        <w:rPr>
          <w:sz w:val="28"/>
          <w:szCs w:val="28"/>
        </w:rPr>
        <w:t>разі</w:t>
      </w:r>
      <w:proofErr w:type="spellEnd"/>
      <w:r w:rsidRPr="00B33F57">
        <w:rPr>
          <w:sz w:val="28"/>
          <w:szCs w:val="28"/>
        </w:rPr>
        <w:t xml:space="preserve"> позитивного </w:t>
      </w:r>
      <w:proofErr w:type="spellStart"/>
      <w:r w:rsidRPr="00B33F57">
        <w:rPr>
          <w:sz w:val="28"/>
          <w:szCs w:val="28"/>
        </w:rPr>
        <w:t>рішення</w:t>
      </w:r>
      <w:proofErr w:type="spellEnd"/>
      <w:r w:rsidRPr="00B33F57">
        <w:rPr>
          <w:sz w:val="28"/>
          <w:szCs w:val="28"/>
        </w:rPr>
        <w:t xml:space="preserve"> </w:t>
      </w:r>
      <w:proofErr w:type="spellStart"/>
      <w:r w:rsidRPr="00B33F57">
        <w:rPr>
          <w:sz w:val="28"/>
          <w:szCs w:val="28"/>
        </w:rPr>
        <w:t>сесії</w:t>
      </w:r>
      <w:proofErr w:type="spellEnd"/>
      <w:r w:rsidRPr="00B33F57">
        <w:rPr>
          <w:sz w:val="28"/>
          <w:szCs w:val="28"/>
        </w:rPr>
        <w:t xml:space="preserve"> </w:t>
      </w:r>
      <w:proofErr w:type="spellStart"/>
      <w:r w:rsidRPr="00B33F57">
        <w:rPr>
          <w:sz w:val="28"/>
          <w:szCs w:val="28"/>
        </w:rPr>
        <w:t>міської</w:t>
      </w:r>
      <w:proofErr w:type="spellEnd"/>
      <w:r w:rsidRPr="00B33F57">
        <w:rPr>
          <w:sz w:val="28"/>
          <w:szCs w:val="28"/>
        </w:rPr>
        <w:t xml:space="preserve"> ради</w:t>
      </w:r>
      <w:r>
        <w:rPr>
          <w:sz w:val="28"/>
          <w:szCs w:val="28"/>
        </w:rPr>
        <w:t>,</w:t>
      </w:r>
      <w:r w:rsidRPr="00B33F57">
        <w:rPr>
          <w:sz w:val="28"/>
          <w:szCs w:val="28"/>
        </w:rPr>
        <w:t xml:space="preserve"> </w:t>
      </w:r>
      <w:proofErr w:type="spellStart"/>
      <w:r>
        <w:rPr>
          <w:sz w:val="28"/>
          <w:szCs w:val="28"/>
        </w:rPr>
        <w:t>сплаченого</w:t>
      </w:r>
      <w:proofErr w:type="spellEnd"/>
      <w:r>
        <w:rPr>
          <w:sz w:val="28"/>
          <w:szCs w:val="28"/>
        </w:rPr>
        <w:t xml:space="preserve"> </w:t>
      </w:r>
      <w:r w:rsidRPr="00DC4E39">
        <w:rPr>
          <w:color w:val="000000"/>
          <w:sz w:val="28"/>
          <w:szCs w:val="28"/>
          <w:shd w:val="clear" w:color="auto" w:fill="FFFFFF"/>
        </w:rPr>
        <w:t>авансов</w:t>
      </w:r>
      <w:r>
        <w:rPr>
          <w:color w:val="000000"/>
          <w:sz w:val="28"/>
          <w:szCs w:val="28"/>
          <w:shd w:val="clear" w:color="auto" w:fill="FFFFFF"/>
        </w:rPr>
        <w:t>ого</w:t>
      </w:r>
      <w:r w:rsidRPr="00DC4E39">
        <w:rPr>
          <w:color w:val="000000"/>
          <w:sz w:val="28"/>
          <w:szCs w:val="28"/>
          <w:shd w:val="clear" w:color="auto" w:fill="FFFFFF"/>
        </w:rPr>
        <w:t xml:space="preserve"> </w:t>
      </w:r>
      <w:proofErr w:type="spellStart"/>
      <w:r w:rsidRPr="00DC4E39">
        <w:rPr>
          <w:color w:val="000000"/>
          <w:sz w:val="28"/>
          <w:szCs w:val="28"/>
          <w:shd w:val="clear" w:color="auto" w:fill="FFFFFF"/>
        </w:rPr>
        <w:t>внеск</w:t>
      </w:r>
      <w:r>
        <w:rPr>
          <w:color w:val="000000"/>
          <w:sz w:val="28"/>
          <w:szCs w:val="28"/>
          <w:shd w:val="clear" w:color="auto" w:fill="FFFFFF"/>
        </w:rPr>
        <w:t>у</w:t>
      </w:r>
      <w:proofErr w:type="spellEnd"/>
      <w:r w:rsidRPr="00DC4E39">
        <w:rPr>
          <w:color w:val="000000"/>
          <w:sz w:val="28"/>
          <w:szCs w:val="28"/>
          <w:shd w:val="clear" w:color="auto" w:fill="FFFFFF"/>
        </w:rPr>
        <w:t xml:space="preserve"> в </w:t>
      </w:r>
      <w:proofErr w:type="spellStart"/>
      <w:r w:rsidRPr="00DC4E39">
        <w:rPr>
          <w:color w:val="000000"/>
          <w:sz w:val="28"/>
          <w:szCs w:val="28"/>
          <w:shd w:val="clear" w:color="auto" w:fill="FFFFFF"/>
        </w:rPr>
        <w:t>рахунок</w:t>
      </w:r>
      <w:proofErr w:type="spellEnd"/>
      <w:r w:rsidRPr="00DC4E39">
        <w:rPr>
          <w:color w:val="000000"/>
          <w:sz w:val="28"/>
          <w:szCs w:val="28"/>
          <w:shd w:val="clear" w:color="auto" w:fill="FFFFFF"/>
        </w:rPr>
        <w:t xml:space="preserve"> оплати </w:t>
      </w:r>
      <w:proofErr w:type="spellStart"/>
      <w:r w:rsidRPr="00DC4E39">
        <w:rPr>
          <w:color w:val="000000"/>
          <w:sz w:val="28"/>
          <w:szCs w:val="28"/>
          <w:shd w:val="clear" w:color="auto" w:fill="FFFFFF"/>
        </w:rPr>
        <w:t>ціни</w:t>
      </w:r>
      <w:proofErr w:type="spellEnd"/>
      <w:r w:rsidRPr="00DC4E39">
        <w:rPr>
          <w:color w:val="000000"/>
          <w:sz w:val="28"/>
          <w:szCs w:val="28"/>
          <w:shd w:val="clear" w:color="auto" w:fill="FFFFFF"/>
        </w:rPr>
        <w:t xml:space="preserve"> </w:t>
      </w:r>
      <w:proofErr w:type="spellStart"/>
      <w:r w:rsidRPr="00DC4E39">
        <w:rPr>
          <w:color w:val="000000"/>
          <w:sz w:val="28"/>
          <w:szCs w:val="28"/>
          <w:shd w:val="clear" w:color="auto" w:fill="FFFFFF"/>
        </w:rPr>
        <w:t>земельної</w:t>
      </w:r>
      <w:proofErr w:type="spellEnd"/>
      <w:r w:rsidRPr="00DC4E39">
        <w:rPr>
          <w:color w:val="000000"/>
          <w:sz w:val="28"/>
          <w:szCs w:val="28"/>
          <w:shd w:val="clear" w:color="auto" w:fill="FFFFFF"/>
        </w:rPr>
        <w:t xml:space="preserve"> </w:t>
      </w:r>
      <w:proofErr w:type="spellStart"/>
      <w:r w:rsidRPr="00DC4E39">
        <w:rPr>
          <w:color w:val="000000"/>
          <w:sz w:val="28"/>
          <w:szCs w:val="28"/>
          <w:shd w:val="clear" w:color="auto" w:fill="FFFFFF"/>
        </w:rPr>
        <w:t>ділянки</w:t>
      </w:r>
      <w:proofErr w:type="spellEnd"/>
      <w:r w:rsidRPr="008E0A76">
        <w:rPr>
          <w:color w:val="000000"/>
          <w:sz w:val="28"/>
          <w:szCs w:val="28"/>
          <w:shd w:val="clear" w:color="auto" w:fill="FFFFFF"/>
        </w:rPr>
        <w:t>,</w:t>
      </w:r>
      <w:r w:rsidRPr="008E0A76">
        <w:rPr>
          <w:sz w:val="28"/>
          <w:szCs w:val="28"/>
        </w:rPr>
        <w:t xml:space="preserve"> департамент </w:t>
      </w:r>
      <w:proofErr w:type="spellStart"/>
      <w:r w:rsidRPr="008E0A76">
        <w:rPr>
          <w:sz w:val="28"/>
          <w:szCs w:val="28"/>
        </w:rPr>
        <w:t>містобудівного</w:t>
      </w:r>
      <w:proofErr w:type="spellEnd"/>
      <w:r w:rsidRPr="008E0A76">
        <w:rPr>
          <w:sz w:val="28"/>
          <w:szCs w:val="28"/>
        </w:rPr>
        <w:t xml:space="preserve"> комплексу та </w:t>
      </w:r>
      <w:proofErr w:type="spellStart"/>
      <w:r w:rsidRPr="008E0A76">
        <w:rPr>
          <w:sz w:val="28"/>
          <w:szCs w:val="28"/>
        </w:rPr>
        <w:t>земельних</w:t>
      </w:r>
      <w:proofErr w:type="spellEnd"/>
      <w:r w:rsidRPr="008E0A76">
        <w:rPr>
          <w:sz w:val="28"/>
          <w:szCs w:val="28"/>
        </w:rPr>
        <w:t xml:space="preserve"> </w:t>
      </w:r>
      <w:proofErr w:type="spellStart"/>
      <w:r w:rsidRPr="008E0A76">
        <w:rPr>
          <w:sz w:val="28"/>
          <w:szCs w:val="28"/>
        </w:rPr>
        <w:t>відносин</w:t>
      </w:r>
      <w:proofErr w:type="spellEnd"/>
      <w:r w:rsidRPr="008E0A76">
        <w:rPr>
          <w:sz w:val="28"/>
          <w:szCs w:val="28"/>
        </w:rPr>
        <w:t xml:space="preserve"> </w:t>
      </w:r>
      <w:proofErr w:type="spellStart"/>
      <w:r w:rsidRPr="008E0A76">
        <w:rPr>
          <w:sz w:val="28"/>
          <w:szCs w:val="28"/>
        </w:rPr>
        <w:t>міської</w:t>
      </w:r>
      <w:proofErr w:type="spellEnd"/>
      <w:r w:rsidRPr="008E0A76">
        <w:rPr>
          <w:sz w:val="28"/>
          <w:szCs w:val="28"/>
        </w:rPr>
        <w:t xml:space="preserve"> ради</w:t>
      </w:r>
      <w:r w:rsidRPr="00B33F57">
        <w:rPr>
          <w:sz w:val="28"/>
          <w:szCs w:val="28"/>
        </w:rPr>
        <w:t xml:space="preserve"> проводить роботу </w:t>
      </w:r>
      <w:proofErr w:type="spellStart"/>
      <w:r>
        <w:rPr>
          <w:sz w:val="28"/>
          <w:szCs w:val="28"/>
        </w:rPr>
        <w:t>щодо</w:t>
      </w:r>
      <w:proofErr w:type="spellEnd"/>
      <w:r w:rsidRPr="00B33F57">
        <w:rPr>
          <w:sz w:val="28"/>
          <w:szCs w:val="28"/>
        </w:rPr>
        <w:t xml:space="preserve"> </w:t>
      </w:r>
      <w:proofErr w:type="spellStart"/>
      <w:r w:rsidRPr="00B33F57">
        <w:rPr>
          <w:sz w:val="28"/>
          <w:szCs w:val="28"/>
        </w:rPr>
        <w:t>проведенн</w:t>
      </w:r>
      <w:r>
        <w:rPr>
          <w:sz w:val="28"/>
          <w:szCs w:val="28"/>
        </w:rPr>
        <w:t>я</w:t>
      </w:r>
      <w:proofErr w:type="spellEnd"/>
      <w:r w:rsidRPr="00B33F57">
        <w:rPr>
          <w:sz w:val="28"/>
          <w:szCs w:val="28"/>
        </w:rPr>
        <w:t xml:space="preserve"> </w:t>
      </w:r>
      <w:proofErr w:type="spellStart"/>
      <w:r w:rsidRPr="00B33F57">
        <w:rPr>
          <w:sz w:val="28"/>
          <w:szCs w:val="28"/>
        </w:rPr>
        <w:t>експертної</w:t>
      </w:r>
      <w:proofErr w:type="spellEnd"/>
      <w:r w:rsidRPr="00B33F57">
        <w:rPr>
          <w:sz w:val="28"/>
          <w:szCs w:val="28"/>
        </w:rPr>
        <w:t xml:space="preserve"> </w:t>
      </w:r>
      <w:proofErr w:type="spellStart"/>
      <w:r w:rsidRPr="00B33F57">
        <w:rPr>
          <w:sz w:val="28"/>
          <w:szCs w:val="28"/>
        </w:rPr>
        <w:t>грошової</w:t>
      </w:r>
      <w:proofErr w:type="spellEnd"/>
      <w:r w:rsidRPr="00B33F57">
        <w:rPr>
          <w:sz w:val="28"/>
          <w:szCs w:val="28"/>
        </w:rPr>
        <w:t xml:space="preserve"> </w:t>
      </w:r>
      <w:proofErr w:type="spellStart"/>
      <w:r w:rsidRPr="00B33F57">
        <w:rPr>
          <w:sz w:val="28"/>
          <w:szCs w:val="28"/>
        </w:rPr>
        <w:t>оцінки</w:t>
      </w:r>
      <w:proofErr w:type="spellEnd"/>
      <w:r w:rsidRPr="00B33F57">
        <w:rPr>
          <w:sz w:val="28"/>
          <w:szCs w:val="28"/>
        </w:rPr>
        <w:t xml:space="preserve"> </w:t>
      </w:r>
      <w:proofErr w:type="spellStart"/>
      <w:r w:rsidRPr="00B33F57">
        <w:rPr>
          <w:sz w:val="28"/>
          <w:szCs w:val="28"/>
        </w:rPr>
        <w:t>земельн</w:t>
      </w:r>
      <w:r>
        <w:rPr>
          <w:sz w:val="28"/>
          <w:szCs w:val="28"/>
        </w:rPr>
        <w:t>ої</w:t>
      </w:r>
      <w:proofErr w:type="spellEnd"/>
      <w:r w:rsidRPr="00B33F57">
        <w:rPr>
          <w:sz w:val="28"/>
          <w:szCs w:val="28"/>
        </w:rPr>
        <w:t xml:space="preserve"> </w:t>
      </w:r>
      <w:proofErr w:type="spellStart"/>
      <w:r w:rsidRPr="00B33F57">
        <w:rPr>
          <w:sz w:val="28"/>
          <w:szCs w:val="28"/>
        </w:rPr>
        <w:t>ділянк</w:t>
      </w:r>
      <w:r>
        <w:rPr>
          <w:sz w:val="28"/>
          <w:szCs w:val="28"/>
        </w:rPr>
        <w:t>и</w:t>
      </w:r>
      <w:proofErr w:type="spellEnd"/>
      <w:r w:rsidRPr="00B33F57">
        <w:rPr>
          <w:sz w:val="28"/>
          <w:szCs w:val="28"/>
        </w:rPr>
        <w:t xml:space="preserve"> </w:t>
      </w:r>
      <w:proofErr w:type="spellStart"/>
      <w:r w:rsidRPr="00B33F57">
        <w:rPr>
          <w:sz w:val="28"/>
          <w:szCs w:val="28"/>
        </w:rPr>
        <w:t>відповідно</w:t>
      </w:r>
      <w:proofErr w:type="spellEnd"/>
      <w:r w:rsidRPr="00B33F57">
        <w:rPr>
          <w:sz w:val="28"/>
          <w:szCs w:val="28"/>
        </w:rPr>
        <w:t xml:space="preserve"> до </w:t>
      </w:r>
      <w:r w:rsidRPr="0036778B">
        <w:rPr>
          <w:sz w:val="28"/>
          <w:szCs w:val="28"/>
        </w:rPr>
        <w:t>“</w:t>
      </w:r>
      <w:proofErr w:type="spellStart"/>
      <w:r w:rsidRPr="00B33F57">
        <w:rPr>
          <w:sz w:val="28"/>
          <w:szCs w:val="28"/>
        </w:rPr>
        <w:t>Положення</w:t>
      </w:r>
      <w:proofErr w:type="spellEnd"/>
      <w:r w:rsidRPr="00B33F57">
        <w:rPr>
          <w:sz w:val="28"/>
          <w:szCs w:val="28"/>
        </w:rPr>
        <w:t xml:space="preserve"> про </w:t>
      </w:r>
      <w:proofErr w:type="spellStart"/>
      <w:r w:rsidRPr="00B33F57">
        <w:rPr>
          <w:sz w:val="28"/>
          <w:szCs w:val="28"/>
        </w:rPr>
        <w:t>конкурсний</w:t>
      </w:r>
      <w:proofErr w:type="spellEnd"/>
      <w:r w:rsidRPr="00B33F57">
        <w:rPr>
          <w:sz w:val="28"/>
          <w:szCs w:val="28"/>
        </w:rPr>
        <w:t xml:space="preserve"> </w:t>
      </w:r>
      <w:proofErr w:type="spellStart"/>
      <w:r w:rsidRPr="00B33F57">
        <w:rPr>
          <w:sz w:val="28"/>
          <w:szCs w:val="28"/>
        </w:rPr>
        <w:t>відбір</w:t>
      </w:r>
      <w:proofErr w:type="spellEnd"/>
      <w:r w:rsidRPr="00B33F57">
        <w:rPr>
          <w:sz w:val="28"/>
          <w:szCs w:val="28"/>
        </w:rPr>
        <w:t xml:space="preserve"> </w:t>
      </w:r>
      <w:proofErr w:type="spellStart"/>
      <w:r w:rsidRPr="00B33F57">
        <w:rPr>
          <w:sz w:val="28"/>
          <w:szCs w:val="28"/>
        </w:rPr>
        <w:t>експертів</w:t>
      </w:r>
      <w:r>
        <w:rPr>
          <w:sz w:val="28"/>
          <w:szCs w:val="28"/>
        </w:rPr>
        <w:t>-</w:t>
      </w:r>
      <w:r w:rsidRPr="00B33F57">
        <w:rPr>
          <w:sz w:val="28"/>
          <w:szCs w:val="28"/>
        </w:rPr>
        <w:t>суб’єктів</w:t>
      </w:r>
      <w:proofErr w:type="spellEnd"/>
      <w:r w:rsidRPr="00B33F57">
        <w:rPr>
          <w:sz w:val="28"/>
          <w:szCs w:val="28"/>
        </w:rPr>
        <w:t xml:space="preserve"> </w:t>
      </w:r>
      <w:proofErr w:type="spellStart"/>
      <w:r w:rsidRPr="00B33F57">
        <w:rPr>
          <w:sz w:val="28"/>
          <w:szCs w:val="28"/>
        </w:rPr>
        <w:t>оціночної</w:t>
      </w:r>
      <w:proofErr w:type="spellEnd"/>
      <w:r w:rsidRPr="00B33F57">
        <w:rPr>
          <w:sz w:val="28"/>
          <w:szCs w:val="28"/>
        </w:rPr>
        <w:t xml:space="preserve"> </w:t>
      </w:r>
      <w:proofErr w:type="spellStart"/>
      <w:r w:rsidRPr="00B33F57">
        <w:rPr>
          <w:sz w:val="28"/>
          <w:szCs w:val="28"/>
        </w:rPr>
        <w:t>діяльності</w:t>
      </w:r>
      <w:proofErr w:type="spellEnd"/>
      <w:r w:rsidRPr="00B33F57">
        <w:rPr>
          <w:sz w:val="28"/>
          <w:szCs w:val="28"/>
        </w:rPr>
        <w:t xml:space="preserve"> та </w:t>
      </w:r>
      <w:proofErr w:type="spellStart"/>
      <w:r w:rsidRPr="00B33F57">
        <w:rPr>
          <w:sz w:val="28"/>
          <w:szCs w:val="28"/>
        </w:rPr>
        <w:t>погодження</w:t>
      </w:r>
      <w:proofErr w:type="spellEnd"/>
      <w:r w:rsidRPr="00B33F57">
        <w:rPr>
          <w:sz w:val="28"/>
          <w:szCs w:val="28"/>
        </w:rPr>
        <w:t xml:space="preserve"> </w:t>
      </w:r>
      <w:proofErr w:type="spellStart"/>
      <w:r w:rsidRPr="00B33F57">
        <w:rPr>
          <w:sz w:val="28"/>
          <w:szCs w:val="28"/>
        </w:rPr>
        <w:t>виконаних</w:t>
      </w:r>
      <w:proofErr w:type="spellEnd"/>
      <w:r w:rsidRPr="00B33F57">
        <w:rPr>
          <w:sz w:val="28"/>
          <w:szCs w:val="28"/>
        </w:rPr>
        <w:t xml:space="preserve"> ними </w:t>
      </w:r>
      <w:proofErr w:type="spellStart"/>
      <w:r w:rsidRPr="00B33F57">
        <w:rPr>
          <w:sz w:val="28"/>
          <w:szCs w:val="28"/>
        </w:rPr>
        <w:t>звітів</w:t>
      </w:r>
      <w:proofErr w:type="spellEnd"/>
      <w:r w:rsidRPr="00B33F57">
        <w:rPr>
          <w:sz w:val="28"/>
          <w:szCs w:val="28"/>
        </w:rPr>
        <w:t xml:space="preserve"> про </w:t>
      </w:r>
      <w:proofErr w:type="spellStart"/>
      <w:r w:rsidRPr="00B33F57">
        <w:rPr>
          <w:sz w:val="28"/>
          <w:szCs w:val="28"/>
        </w:rPr>
        <w:t>оцінку</w:t>
      </w:r>
      <w:proofErr w:type="spellEnd"/>
      <w:r w:rsidRPr="00B33F57">
        <w:rPr>
          <w:sz w:val="28"/>
          <w:szCs w:val="28"/>
        </w:rPr>
        <w:t xml:space="preserve"> </w:t>
      </w:r>
      <w:proofErr w:type="spellStart"/>
      <w:r w:rsidRPr="00B33F57">
        <w:rPr>
          <w:sz w:val="28"/>
          <w:szCs w:val="28"/>
        </w:rPr>
        <w:t>земельних</w:t>
      </w:r>
      <w:proofErr w:type="spellEnd"/>
      <w:r w:rsidRPr="00B33F57">
        <w:rPr>
          <w:sz w:val="28"/>
          <w:szCs w:val="28"/>
        </w:rPr>
        <w:t xml:space="preserve"> </w:t>
      </w:r>
      <w:proofErr w:type="spellStart"/>
      <w:r w:rsidRPr="00B33F57">
        <w:rPr>
          <w:sz w:val="28"/>
          <w:szCs w:val="28"/>
        </w:rPr>
        <w:t>ділянок</w:t>
      </w:r>
      <w:proofErr w:type="spellEnd"/>
      <w:r w:rsidRPr="00B33F57">
        <w:rPr>
          <w:sz w:val="28"/>
          <w:szCs w:val="28"/>
        </w:rPr>
        <w:t xml:space="preserve">, </w:t>
      </w:r>
      <w:proofErr w:type="spellStart"/>
      <w:r w:rsidRPr="00B33F57">
        <w:rPr>
          <w:sz w:val="28"/>
          <w:szCs w:val="28"/>
        </w:rPr>
        <w:t>які</w:t>
      </w:r>
      <w:proofErr w:type="spellEnd"/>
      <w:r w:rsidRPr="00B33F57">
        <w:rPr>
          <w:sz w:val="28"/>
          <w:szCs w:val="28"/>
        </w:rPr>
        <w:t xml:space="preserve"> </w:t>
      </w:r>
      <w:proofErr w:type="spellStart"/>
      <w:r w:rsidRPr="00B33F57">
        <w:rPr>
          <w:sz w:val="28"/>
          <w:szCs w:val="28"/>
        </w:rPr>
        <w:t>підлягають</w:t>
      </w:r>
      <w:proofErr w:type="spellEnd"/>
      <w:r w:rsidRPr="00B33F57">
        <w:rPr>
          <w:sz w:val="28"/>
          <w:szCs w:val="28"/>
        </w:rPr>
        <w:t xml:space="preserve"> продажу </w:t>
      </w:r>
      <w:proofErr w:type="spellStart"/>
      <w:r w:rsidRPr="00B33F57">
        <w:rPr>
          <w:sz w:val="28"/>
          <w:szCs w:val="28"/>
        </w:rPr>
        <w:t>фізичним</w:t>
      </w:r>
      <w:proofErr w:type="spellEnd"/>
      <w:r w:rsidRPr="00B33F57">
        <w:rPr>
          <w:sz w:val="28"/>
          <w:szCs w:val="28"/>
        </w:rPr>
        <w:t xml:space="preserve"> та </w:t>
      </w:r>
      <w:proofErr w:type="spellStart"/>
      <w:r w:rsidRPr="00B33F57">
        <w:rPr>
          <w:sz w:val="28"/>
          <w:szCs w:val="28"/>
        </w:rPr>
        <w:t>юридичним</w:t>
      </w:r>
      <w:proofErr w:type="spellEnd"/>
      <w:r w:rsidRPr="00B33F57">
        <w:rPr>
          <w:sz w:val="28"/>
          <w:szCs w:val="28"/>
        </w:rPr>
        <w:t xml:space="preserve"> особам, і </w:t>
      </w:r>
      <w:proofErr w:type="spellStart"/>
      <w:r w:rsidRPr="00B33F57">
        <w:rPr>
          <w:sz w:val="28"/>
          <w:szCs w:val="28"/>
        </w:rPr>
        <w:t>знаходяться</w:t>
      </w:r>
      <w:proofErr w:type="spellEnd"/>
      <w:r w:rsidRPr="00B33F57">
        <w:rPr>
          <w:sz w:val="28"/>
          <w:szCs w:val="28"/>
        </w:rPr>
        <w:t xml:space="preserve"> в </w:t>
      </w:r>
      <w:proofErr w:type="spellStart"/>
      <w:r w:rsidRPr="00B33F57">
        <w:rPr>
          <w:sz w:val="28"/>
          <w:szCs w:val="28"/>
        </w:rPr>
        <w:t>користуванні</w:t>
      </w:r>
      <w:proofErr w:type="spellEnd"/>
      <w:r w:rsidRPr="00B33F57">
        <w:rPr>
          <w:sz w:val="28"/>
          <w:szCs w:val="28"/>
        </w:rPr>
        <w:t xml:space="preserve"> </w:t>
      </w:r>
      <w:proofErr w:type="spellStart"/>
      <w:r w:rsidRPr="00B33F57">
        <w:rPr>
          <w:sz w:val="28"/>
          <w:szCs w:val="28"/>
        </w:rPr>
        <w:t>або</w:t>
      </w:r>
      <w:proofErr w:type="spellEnd"/>
      <w:r w:rsidRPr="00B33F57">
        <w:rPr>
          <w:sz w:val="28"/>
          <w:szCs w:val="28"/>
        </w:rPr>
        <w:t xml:space="preserve"> </w:t>
      </w:r>
      <w:proofErr w:type="spellStart"/>
      <w:r w:rsidRPr="00B33F57">
        <w:rPr>
          <w:sz w:val="28"/>
          <w:szCs w:val="28"/>
        </w:rPr>
        <w:t>орендуються</w:t>
      </w:r>
      <w:proofErr w:type="spellEnd"/>
      <w:r w:rsidRPr="00B33F57">
        <w:rPr>
          <w:sz w:val="28"/>
          <w:szCs w:val="28"/>
        </w:rPr>
        <w:t xml:space="preserve"> ними та </w:t>
      </w:r>
      <w:proofErr w:type="spellStart"/>
      <w:r w:rsidRPr="00B33F57">
        <w:rPr>
          <w:sz w:val="28"/>
          <w:szCs w:val="28"/>
        </w:rPr>
        <w:t>земельних</w:t>
      </w:r>
      <w:proofErr w:type="spellEnd"/>
      <w:r w:rsidRPr="00B33F57">
        <w:rPr>
          <w:sz w:val="28"/>
          <w:szCs w:val="28"/>
        </w:rPr>
        <w:t xml:space="preserve"> </w:t>
      </w:r>
      <w:proofErr w:type="spellStart"/>
      <w:r w:rsidRPr="00B33F57">
        <w:rPr>
          <w:sz w:val="28"/>
          <w:szCs w:val="28"/>
        </w:rPr>
        <w:t>ділянок</w:t>
      </w:r>
      <w:proofErr w:type="spellEnd"/>
      <w:r w:rsidRPr="00B33F57">
        <w:rPr>
          <w:sz w:val="28"/>
          <w:szCs w:val="28"/>
        </w:rPr>
        <w:t xml:space="preserve">, </w:t>
      </w:r>
      <w:proofErr w:type="spellStart"/>
      <w:r w:rsidRPr="00B33F57">
        <w:rPr>
          <w:sz w:val="28"/>
          <w:szCs w:val="28"/>
        </w:rPr>
        <w:t>які</w:t>
      </w:r>
      <w:proofErr w:type="spellEnd"/>
      <w:r w:rsidRPr="00B33F57">
        <w:rPr>
          <w:sz w:val="28"/>
          <w:szCs w:val="28"/>
        </w:rPr>
        <w:t xml:space="preserve"> </w:t>
      </w:r>
      <w:proofErr w:type="spellStart"/>
      <w:r w:rsidRPr="00B33F57">
        <w:rPr>
          <w:sz w:val="28"/>
          <w:szCs w:val="28"/>
        </w:rPr>
        <w:t>підлягають</w:t>
      </w:r>
      <w:proofErr w:type="spellEnd"/>
      <w:r w:rsidRPr="00B33F57">
        <w:rPr>
          <w:sz w:val="28"/>
          <w:szCs w:val="28"/>
        </w:rPr>
        <w:t xml:space="preserve"> продажу на </w:t>
      </w:r>
      <w:proofErr w:type="spellStart"/>
      <w:r w:rsidRPr="00B33F57">
        <w:rPr>
          <w:sz w:val="28"/>
          <w:szCs w:val="28"/>
        </w:rPr>
        <w:t>земельних</w:t>
      </w:r>
      <w:proofErr w:type="spellEnd"/>
      <w:r w:rsidRPr="00B33F57">
        <w:rPr>
          <w:sz w:val="28"/>
          <w:szCs w:val="28"/>
        </w:rPr>
        <w:t xml:space="preserve"> торгах</w:t>
      </w:r>
      <w:r w:rsidRPr="0036778B">
        <w:rPr>
          <w:sz w:val="28"/>
          <w:szCs w:val="28"/>
        </w:rPr>
        <w:t>”</w:t>
      </w:r>
      <w:r w:rsidRPr="00B33F57">
        <w:rPr>
          <w:sz w:val="28"/>
          <w:szCs w:val="28"/>
        </w:rPr>
        <w:t xml:space="preserve">, </w:t>
      </w:r>
      <w:proofErr w:type="spellStart"/>
      <w:r w:rsidRPr="00B33F57">
        <w:rPr>
          <w:sz w:val="28"/>
          <w:szCs w:val="28"/>
        </w:rPr>
        <w:t>затвердженого</w:t>
      </w:r>
      <w:proofErr w:type="spellEnd"/>
      <w:r w:rsidRPr="00B33F57">
        <w:rPr>
          <w:sz w:val="28"/>
          <w:szCs w:val="28"/>
        </w:rPr>
        <w:t xml:space="preserve"> </w:t>
      </w:r>
      <w:proofErr w:type="spellStart"/>
      <w:r w:rsidRPr="00B33F57">
        <w:rPr>
          <w:sz w:val="28"/>
          <w:szCs w:val="28"/>
        </w:rPr>
        <w:t>рішенням</w:t>
      </w:r>
      <w:proofErr w:type="spellEnd"/>
      <w:r w:rsidRPr="00B33F57">
        <w:rPr>
          <w:sz w:val="28"/>
          <w:szCs w:val="28"/>
        </w:rPr>
        <w:t xml:space="preserve"> </w:t>
      </w:r>
      <w:r w:rsidRPr="00B33F57">
        <w:rPr>
          <w:bCs/>
          <w:sz w:val="28"/>
          <w:szCs w:val="28"/>
        </w:rPr>
        <w:t>4</w:t>
      </w:r>
      <w:r w:rsidRPr="00B33F57">
        <w:rPr>
          <w:sz w:val="28"/>
          <w:szCs w:val="28"/>
        </w:rPr>
        <w:t xml:space="preserve"> </w:t>
      </w:r>
      <w:proofErr w:type="spellStart"/>
      <w:r w:rsidRPr="00B33F57">
        <w:rPr>
          <w:sz w:val="28"/>
          <w:szCs w:val="28"/>
        </w:rPr>
        <w:t>сесії</w:t>
      </w:r>
      <w:proofErr w:type="spellEnd"/>
      <w:r w:rsidRPr="00B33F57">
        <w:rPr>
          <w:sz w:val="28"/>
          <w:szCs w:val="28"/>
        </w:rPr>
        <w:t xml:space="preserve"> </w:t>
      </w:r>
      <w:proofErr w:type="spellStart"/>
      <w:r w:rsidRPr="00B33F57">
        <w:rPr>
          <w:sz w:val="28"/>
          <w:szCs w:val="28"/>
        </w:rPr>
        <w:t>міської</w:t>
      </w:r>
      <w:proofErr w:type="spellEnd"/>
      <w:r w:rsidRPr="00B33F57">
        <w:rPr>
          <w:sz w:val="28"/>
          <w:szCs w:val="28"/>
        </w:rPr>
        <w:t xml:space="preserve"> ради </w:t>
      </w:r>
      <w:r w:rsidRPr="00B33F57">
        <w:rPr>
          <w:bCs/>
          <w:sz w:val="28"/>
          <w:szCs w:val="28"/>
        </w:rPr>
        <w:t xml:space="preserve">V </w:t>
      </w:r>
      <w:proofErr w:type="spellStart"/>
      <w:r w:rsidRPr="00B33F57">
        <w:rPr>
          <w:sz w:val="28"/>
          <w:szCs w:val="28"/>
        </w:rPr>
        <w:t>скликання</w:t>
      </w:r>
      <w:proofErr w:type="spellEnd"/>
      <w:r w:rsidRPr="00B33F57">
        <w:rPr>
          <w:sz w:val="28"/>
          <w:szCs w:val="28"/>
        </w:rPr>
        <w:t xml:space="preserve"> </w:t>
      </w:r>
      <w:proofErr w:type="spellStart"/>
      <w:r w:rsidRPr="00B33F57">
        <w:rPr>
          <w:sz w:val="28"/>
          <w:szCs w:val="28"/>
        </w:rPr>
        <w:t>від</w:t>
      </w:r>
      <w:proofErr w:type="spellEnd"/>
      <w:r w:rsidRPr="00B33F57">
        <w:rPr>
          <w:sz w:val="28"/>
          <w:szCs w:val="28"/>
        </w:rPr>
        <w:t xml:space="preserve"> 27.07.2006р. №86, </w:t>
      </w:r>
      <w:proofErr w:type="spellStart"/>
      <w:r w:rsidRPr="00B33F57">
        <w:rPr>
          <w:sz w:val="28"/>
          <w:szCs w:val="28"/>
        </w:rPr>
        <w:t>зі</w:t>
      </w:r>
      <w:proofErr w:type="spellEnd"/>
      <w:r w:rsidRPr="00B33F57">
        <w:rPr>
          <w:sz w:val="28"/>
          <w:szCs w:val="28"/>
        </w:rPr>
        <w:t xml:space="preserve"> </w:t>
      </w:r>
      <w:proofErr w:type="spellStart"/>
      <w:r w:rsidRPr="00B33F57">
        <w:rPr>
          <w:sz w:val="28"/>
          <w:szCs w:val="28"/>
        </w:rPr>
        <w:t>змінами</w:t>
      </w:r>
      <w:proofErr w:type="spellEnd"/>
      <w:r w:rsidRPr="00B33F57">
        <w:rPr>
          <w:sz w:val="28"/>
          <w:szCs w:val="28"/>
        </w:rPr>
        <w:t xml:space="preserve"> </w:t>
      </w:r>
      <w:r>
        <w:rPr>
          <w:sz w:val="28"/>
          <w:szCs w:val="28"/>
        </w:rPr>
        <w:t xml:space="preserve"> </w:t>
      </w:r>
      <w:r w:rsidRPr="00B33F57">
        <w:rPr>
          <w:sz w:val="28"/>
          <w:szCs w:val="28"/>
        </w:rPr>
        <w:t xml:space="preserve">та </w:t>
      </w:r>
      <w:proofErr w:type="spellStart"/>
      <w:r w:rsidRPr="00B33F57">
        <w:rPr>
          <w:sz w:val="28"/>
          <w:szCs w:val="28"/>
        </w:rPr>
        <w:t>доповненнями</w:t>
      </w:r>
      <w:proofErr w:type="spellEnd"/>
      <w:r w:rsidRPr="00B33F57">
        <w:rPr>
          <w:sz w:val="28"/>
          <w:szCs w:val="28"/>
        </w:rPr>
        <w:t>.</w:t>
      </w:r>
    </w:p>
    <w:p w:rsidR="00441758" w:rsidRPr="00B33F57" w:rsidRDefault="00441758" w:rsidP="00441758">
      <w:pPr>
        <w:ind w:firstLine="900"/>
        <w:jc w:val="both"/>
      </w:pPr>
    </w:p>
    <w:p w:rsidR="00441758" w:rsidRPr="00B33F57" w:rsidRDefault="00441758" w:rsidP="00441758">
      <w:pPr>
        <w:ind w:firstLine="900"/>
        <w:jc w:val="both"/>
        <w:rPr>
          <w:sz w:val="28"/>
          <w:szCs w:val="28"/>
        </w:rPr>
      </w:pPr>
      <w:r w:rsidRPr="00B33F57">
        <w:rPr>
          <w:b/>
          <w:sz w:val="28"/>
          <w:szCs w:val="28"/>
        </w:rPr>
        <w:t>1</w:t>
      </w:r>
      <w:r>
        <w:rPr>
          <w:b/>
          <w:sz w:val="28"/>
          <w:szCs w:val="28"/>
        </w:rPr>
        <w:t>0</w:t>
      </w:r>
      <w:r w:rsidRPr="00B33F57">
        <w:rPr>
          <w:b/>
          <w:sz w:val="28"/>
          <w:szCs w:val="28"/>
        </w:rPr>
        <w:t>.</w:t>
      </w:r>
      <w:r w:rsidRPr="00B33F57">
        <w:rPr>
          <w:sz w:val="28"/>
          <w:szCs w:val="28"/>
        </w:rPr>
        <w:t xml:space="preserve"> </w:t>
      </w:r>
      <w:proofErr w:type="spellStart"/>
      <w:r>
        <w:rPr>
          <w:sz w:val="28"/>
          <w:szCs w:val="28"/>
        </w:rPr>
        <w:t>Прийняте</w:t>
      </w:r>
      <w:proofErr w:type="spellEnd"/>
      <w:r>
        <w:rPr>
          <w:sz w:val="28"/>
          <w:szCs w:val="28"/>
        </w:rPr>
        <w:t xml:space="preserve"> </w:t>
      </w:r>
      <w:proofErr w:type="spellStart"/>
      <w:r>
        <w:rPr>
          <w:sz w:val="28"/>
          <w:szCs w:val="28"/>
        </w:rPr>
        <w:t>р</w:t>
      </w:r>
      <w:r w:rsidRPr="00B33F57">
        <w:rPr>
          <w:sz w:val="28"/>
          <w:szCs w:val="28"/>
        </w:rPr>
        <w:t>ішення</w:t>
      </w:r>
      <w:proofErr w:type="spellEnd"/>
      <w:r w:rsidRPr="00B33F57">
        <w:rPr>
          <w:sz w:val="28"/>
          <w:szCs w:val="28"/>
        </w:rPr>
        <w:t xml:space="preserve"> </w:t>
      </w:r>
      <w:proofErr w:type="spellStart"/>
      <w:r w:rsidRPr="00B33F57">
        <w:rPr>
          <w:sz w:val="28"/>
          <w:szCs w:val="28"/>
        </w:rPr>
        <w:t>сесії</w:t>
      </w:r>
      <w:proofErr w:type="spellEnd"/>
      <w:r w:rsidRPr="00B33F57">
        <w:rPr>
          <w:sz w:val="28"/>
          <w:szCs w:val="28"/>
        </w:rPr>
        <w:t xml:space="preserve"> </w:t>
      </w:r>
      <w:proofErr w:type="spellStart"/>
      <w:r w:rsidRPr="00B33F57">
        <w:rPr>
          <w:sz w:val="28"/>
          <w:szCs w:val="28"/>
        </w:rPr>
        <w:t>міської</w:t>
      </w:r>
      <w:proofErr w:type="spellEnd"/>
      <w:r w:rsidRPr="00B33F57">
        <w:rPr>
          <w:sz w:val="28"/>
          <w:szCs w:val="28"/>
        </w:rPr>
        <w:t xml:space="preserve"> ради </w:t>
      </w:r>
      <w:proofErr w:type="gramStart"/>
      <w:r w:rsidRPr="00B33F57">
        <w:rPr>
          <w:sz w:val="28"/>
          <w:szCs w:val="28"/>
        </w:rPr>
        <w:t>про продаж</w:t>
      </w:r>
      <w:proofErr w:type="gramEnd"/>
      <w:r w:rsidRPr="00B33F57">
        <w:rPr>
          <w:sz w:val="28"/>
          <w:szCs w:val="28"/>
        </w:rPr>
        <w:t xml:space="preserve"> </w:t>
      </w:r>
      <w:proofErr w:type="spellStart"/>
      <w:r w:rsidRPr="00B33F57">
        <w:rPr>
          <w:sz w:val="28"/>
          <w:szCs w:val="28"/>
        </w:rPr>
        <w:t>земельної</w:t>
      </w:r>
      <w:proofErr w:type="spellEnd"/>
      <w:r w:rsidRPr="00B33F57">
        <w:rPr>
          <w:sz w:val="28"/>
          <w:szCs w:val="28"/>
        </w:rPr>
        <w:t xml:space="preserve"> </w:t>
      </w:r>
      <w:proofErr w:type="spellStart"/>
      <w:r w:rsidRPr="00B33F57">
        <w:rPr>
          <w:sz w:val="28"/>
          <w:szCs w:val="28"/>
        </w:rPr>
        <w:t>ділянки</w:t>
      </w:r>
      <w:proofErr w:type="spellEnd"/>
      <w:r w:rsidRPr="00B33F57">
        <w:rPr>
          <w:sz w:val="28"/>
          <w:szCs w:val="28"/>
        </w:rPr>
        <w:t xml:space="preserve">, </w:t>
      </w:r>
      <w:proofErr w:type="spellStart"/>
      <w:r>
        <w:rPr>
          <w:sz w:val="28"/>
          <w:szCs w:val="28"/>
        </w:rPr>
        <w:t>сплачений</w:t>
      </w:r>
      <w:proofErr w:type="spellEnd"/>
      <w:r>
        <w:rPr>
          <w:sz w:val="28"/>
          <w:szCs w:val="28"/>
        </w:rPr>
        <w:t xml:space="preserve"> </w:t>
      </w:r>
      <w:proofErr w:type="spellStart"/>
      <w:r w:rsidRPr="00DC4E39">
        <w:rPr>
          <w:color w:val="000000"/>
          <w:sz w:val="28"/>
          <w:szCs w:val="28"/>
          <w:shd w:val="clear" w:color="auto" w:fill="FFFFFF"/>
        </w:rPr>
        <w:t>авансов</w:t>
      </w:r>
      <w:r>
        <w:rPr>
          <w:color w:val="000000"/>
          <w:sz w:val="28"/>
          <w:szCs w:val="28"/>
          <w:shd w:val="clear" w:color="auto" w:fill="FFFFFF"/>
        </w:rPr>
        <w:t>ий</w:t>
      </w:r>
      <w:proofErr w:type="spellEnd"/>
      <w:r w:rsidRPr="00DC4E39">
        <w:rPr>
          <w:color w:val="000000"/>
          <w:sz w:val="28"/>
          <w:szCs w:val="28"/>
          <w:shd w:val="clear" w:color="auto" w:fill="FFFFFF"/>
        </w:rPr>
        <w:t xml:space="preserve"> </w:t>
      </w:r>
      <w:proofErr w:type="spellStart"/>
      <w:r w:rsidRPr="00DC4E39">
        <w:rPr>
          <w:color w:val="000000"/>
          <w:sz w:val="28"/>
          <w:szCs w:val="28"/>
          <w:shd w:val="clear" w:color="auto" w:fill="FFFFFF"/>
        </w:rPr>
        <w:t>внес</w:t>
      </w:r>
      <w:r>
        <w:rPr>
          <w:color w:val="000000"/>
          <w:sz w:val="28"/>
          <w:szCs w:val="28"/>
          <w:shd w:val="clear" w:color="auto" w:fill="FFFFFF"/>
        </w:rPr>
        <w:t>о</w:t>
      </w:r>
      <w:r w:rsidRPr="00DC4E39">
        <w:rPr>
          <w:color w:val="000000"/>
          <w:sz w:val="28"/>
          <w:szCs w:val="28"/>
          <w:shd w:val="clear" w:color="auto" w:fill="FFFFFF"/>
        </w:rPr>
        <w:t>к</w:t>
      </w:r>
      <w:proofErr w:type="spellEnd"/>
      <w:r w:rsidRPr="00DC4E39">
        <w:rPr>
          <w:color w:val="000000"/>
          <w:sz w:val="28"/>
          <w:szCs w:val="28"/>
          <w:shd w:val="clear" w:color="auto" w:fill="FFFFFF"/>
        </w:rPr>
        <w:t xml:space="preserve"> в </w:t>
      </w:r>
      <w:proofErr w:type="spellStart"/>
      <w:r w:rsidRPr="00DC4E39">
        <w:rPr>
          <w:color w:val="000000"/>
          <w:sz w:val="28"/>
          <w:szCs w:val="28"/>
          <w:shd w:val="clear" w:color="auto" w:fill="FFFFFF"/>
        </w:rPr>
        <w:t>рахунок</w:t>
      </w:r>
      <w:proofErr w:type="spellEnd"/>
      <w:r w:rsidRPr="00DC4E39">
        <w:rPr>
          <w:color w:val="000000"/>
          <w:sz w:val="28"/>
          <w:szCs w:val="28"/>
          <w:shd w:val="clear" w:color="auto" w:fill="FFFFFF"/>
        </w:rPr>
        <w:t xml:space="preserve"> оплати </w:t>
      </w:r>
      <w:proofErr w:type="spellStart"/>
      <w:r w:rsidRPr="00DC4E39">
        <w:rPr>
          <w:color w:val="000000"/>
          <w:sz w:val="28"/>
          <w:szCs w:val="28"/>
          <w:shd w:val="clear" w:color="auto" w:fill="FFFFFF"/>
        </w:rPr>
        <w:t>ціни</w:t>
      </w:r>
      <w:proofErr w:type="spellEnd"/>
      <w:r w:rsidRPr="00DC4E39">
        <w:rPr>
          <w:color w:val="000000"/>
          <w:sz w:val="28"/>
          <w:szCs w:val="28"/>
          <w:shd w:val="clear" w:color="auto" w:fill="FFFFFF"/>
        </w:rPr>
        <w:t xml:space="preserve"> </w:t>
      </w:r>
      <w:proofErr w:type="spellStart"/>
      <w:r w:rsidRPr="00DC4E39">
        <w:rPr>
          <w:color w:val="000000"/>
          <w:sz w:val="28"/>
          <w:szCs w:val="28"/>
          <w:shd w:val="clear" w:color="auto" w:fill="FFFFFF"/>
        </w:rPr>
        <w:t>земельної</w:t>
      </w:r>
      <w:proofErr w:type="spellEnd"/>
      <w:r w:rsidRPr="00DC4E39">
        <w:rPr>
          <w:color w:val="000000"/>
          <w:sz w:val="28"/>
          <w:szCs w:val="28"/>
          <w:shd w:val="clear" w:color="auto" w:fill="FFFFFF"/>
        </w:rPr>
        <w:t xml:space="preserve"> </w:t>
      </w:r>
      <w:proofErr w:type="spellStart"/>
      <w:r w:rsidRPr="00DC4E39">
        <w:rPr>
          <w:color w:val="000000"/>
          <w:sz w:val="28"/>
          <w:szCs w:val="28"/>
          <w:shd w:val="clear" w:color="auto" w:fill="FFFFFF"/>
        </w:rPr>
        <w:t>ділянки</w:t>
      </w:r>
      <w:proofErr w:type="spellEnd"/>
      <w:r>
        <w:rPr>
          <w:color w:val="000000"/>
          <w:sz w:val="28"/>
          <w:szCs w:val="28"/>
          <w:shd w:val="clear" w:color="auto" w:fill="FFFFFF"/>
        </w:rPr>
        <w:t xml:space="preserve">, </w:t>
      </w:r>
      <w:proofErr w:type="spellStart"/>
      <w:r w:rsidRPr="00B33F57">
        <w:rPr>
          <w:sz w:val="28"/>
          <w:szCs w:val="28"/>
        </w:rPr>
        <w:t>звіт</w:t>
      </w:r>
      <w:proofErr w:type="spellEnd"/>
      <w:r w:rsidRPr="00B33F57">
        <w:rPr>
          <w:sz w:val="28"/>
          <w:szCs w:val="28"/>
        </w:rPr>
        <w:t xml:space="preserve"> про </w:t>
      </w:r>
      <w:proofErr w:type="spellStart"/>
      <w:r w:rsidRPr="00B33F57">
        <w:rPr>
          <w:sz w:val="28"/>
          <w:szCs w:val="28"/>
        </w:rPr>
        <w:t>експертну</w:t>
      </w:r>
      <w:proofErr w:type="spellEnd"/>
      <w:r w:rsidRPr="00B33F57">
        <w:rPr>
          <w:sz w:val="28"/>
          <w:szCs w:val="28"/>
        </w:rPr>
        <w:t xml:space="preserve"> </w:t>
      </w:r>
      <w:proofErr w:type="spellStart"/>
      <w:r w:rsidRPr="00B33F57">
        <w:rPr>
          <w:sz w:val="28"/>
          <w:szCs w:val="28"/>
        </w:rPr>
        <w:t>грошову</w:t>
      </w:r>
      <w:proofErr w:type="spellEnd"/>
      <w:r w:rsidRPr="00B33F57">
        <w:rPr>
          <w:sz w:val="28"/>
          <w:szCs w:val="28"/>
        </w:rPr>
        <w:t xml:space="preserve"> </w:t>
      </w:r>
      <w:proofErr w:type="spellStart"/>
      <w:r w:rsidRPr="00B33F57">
        <w:rPr>
          <w:sz w:val="28"/>
          <w:szCs w:val="28"/>
        </w:rPr>
        <w:t>оцінку</w:t>
      </w:r>
      <w:proofErr w:type="spellEnd"/>
      <w:r w:rsidRPr="00B33F57">
        <w:rPr>
          <w:sz w:val="28"/>
          <w:szCs w:val="28"/>
        </w:rPr>
        <w:t xml:space="preserve"> </w:t>
      </w:r>
      <w:proofErr w:type="spellStart"/>
      <w:r w:rsidRPr="00B33F57">
        <w:rPr>
          <w:sz w:val="28"/>
          <w:szCs w:val="28"/>
        </w:rPr>
        <w:t>земельної</w:t>
      </w:r>
      <w:proofErr w:type="spellEnd"/>
      <w:r w:rsidRPr="00B33F57">
        <w:rPr>
          <w:sz w:val="28"/>
          <w:szCs w:val="28"/>
        </w:rPr>
        <w:t xml:space="preserve"> </w:t>
      </w:r>
      <w:proofErr w:type="spellStart"/>
      <w:r w:rsidRPr="00B33F57">
        <w:rPr>
          <w:sz w:val="28"/>
          <w:szCs w:val="28"/>
        </w:rPr>
        <w:t>ділянки</w:t>
      </w:r>
      <w:proofErr w:type="spellEnd"/>
      <w:r w:rsidRPr="00B33F57">
        <w:rPr>
          <w:sz w:val="28"/>
          <w:szCs w:val="28"/>
        </w:rPr>
        <w:t xml:space="preserve"> з </w:t>
      </w:r>
      <w:proofErr w:type="spellStart"/>
      <w:r>
        <w:rPr>
          <w:sz w:val="28"/>
          <w:szCs w:val="28"/>
        </w:rPr>
        <w:t>рецензією</w:t>
      </w:r>
      <w:proofErr w:type="spellEnd"/>
      <w:r>
        <w:rPr>
          <w:sz w:val="28"/>
          <w:szCs w:val="28"/>
        </w:rPr>
        <w:t xml:space="preserve"> </w:t>
      </w:r>
      <w:r w:rsidRPr="00B33F57">
        <w:rPr>
          <w:sz w:val="28"/>
          <w:szCs w:val="28"/>
        </w:rPr>
        <w:t xml:space="preserve">є </w:t>
      </w:r>
      <w:proofErr w:type="spellStart"/>
      <w:r w:rsidRPr="00B33F57">
        <w:rPr>
          <w:sz w:val="28"/>
          <w:szCs w:val="28"/>
        </w:rPr>
        <w:t>підставою</w:t>
      </w:r>
      <w:proofErr w:type="spellEnd"/>
      <w:r w:rsidRPr="00B33F57">
        <w:rPr>
          <w:sz w:val="28"/>
          <w:szCs w:val="28"/>
        </w:rPr>
        <w:t xml:space="preserve"> для </w:t>
      </w:r>
      <w:proofErr w:type="spellStart"/>
      <w:r w:rsidRPr="00B33F57">
        <w:rPr>
          <w:sz w:val="28"/>
          <w:szCs w:val="28"/>
        </w:rPr>
        <w:t>укладання</w:t>
      </w:r>
      <w:proofErr w:type="spellEnd"/>
      <w:r w:rsidRPr="00B33F57">
        <w:rPr>
          <w:sz w:val="28"/>
          <w:szCs w:val="28"/>
        </w:rPr>
        <w:t xml:space="preserve"> договору </w:t>
      </w:r>
      <w:proofErr w:type="spellStart"/>
      <w:r w:rsidRPr="00B33F57">
        <w:rPr>
          <w:sz w:val="28"/>
          <w:szCs w:val="28"/>
        </w:rPr>
        <w:t>купівлі</w:t>
      </w:r>
      <w:proofErr w:type="spellEnd"/>
      <w:r w:rsidRPr="00B33F57">
        <w:rPr>
          <w:sz w:val="28"/>
          <w:szCs w:val="28"/>
        </w:rPr>
        <w:t xml:space="preserve">-продажу </w:t>
      </w:r>
      <w:proofErr w:type="spellStart"/>
      <w:r w:rsidRPr="00B33F57">
        <w:rPr>
          <w:sz w:val="28"/>
          <w:szCs w:val="28"/>
        </w:rPr>
        <w:t>земельної</w:t>
      </w:r>
      <w:proofErr w:type="spellEnd"/>
      <w:r w:rsidRPr="00B33F57">
        <w:rPr>
          <w:sz w:val="28"/>
          <w:szCs w:val="28"/>
        </w:rPr>
        <w:t xml:space="preserve"> </w:t>
      </w:r>
      <w:proofErr w:type="spellStart"/>
      <w:r w:rsidRPr="00B33F57">
        <w:rPr>
          <w:sz w:val="28"/>
          <w:szCs w:val="28"/>
        </w:rPr>
        <w:t>ділянки</w:t>
      </w:r>
      <w:proofErr w:type="spellEnd"/>
      <w:r w:rsidRPr="00B33F57">
        <w:rPr>
          <w:sz w:val="28"/>
          <w:szCs w:val="28"/>
        </w:rPr>
        <w:t>.</w:t>
      </w:r>
    </w:p>
    <w:p w:rsidR="00441758" w:rsidRPr="00DA3452" w:rsidRDefault="00441758" w:rsidP="00441758">
      <w:pPr>
        <w:ind w:firstLine="900"/>
        <w:jc w:val="both"/>
      </w:pPr>
      <w:r w:rsidRPr="00B33F57">
        <w:rPr>
          <w:sz w:val="28"/>
          <w:szCs w:val="28"/>
        </w:rPr>
        <w:t xml:space="preserve"> </w:t>
      </w:r>
    </w:p>
    <w:p w:rsidR="00441758" w:rsidRDefault="00441758" w:rsidP="00441758">
      <w:pPr>
        <w:shd w:val="clear" w:color="auto" w:fill="FFFFFF"/>
        <w:tabs>
          <w:tab w:val="left" w:pos="461"/>
        </w:tabs>
        <w:ind w:firstLine="900"/>
        <w:jc w:val="both"/>
        <w:rPr>
          <w:spacing w:val="3"/>
          <w:sz w:val="28"/>
          <w:szCs w:val="28"/>
        </w:rPr>
      </w:pPr>
      <w:r w:rsidRPr="00B33F57">
        <w:rPr>
          <w:b/>
          <w:spacing w:val="3"/>
          <w:sz w:val="28"/>
          <w:szCs w:val="28"/>
        </w:rPr>
        <w:t>1</w:t>
      </w:r>
      <w:r>
        <w:rPr>
          <w:b/>
          <w:spacing w:val="3"/>
          <w:sz w:val="28"/>
          <w:szCs w:val="28"/>
        </w:rPr>
        <w:t>1</w:t>
      </w:r>
      <w:r w:rsidRPr="00B33F57">
        <w:rPr>
          <w:b/>
          <w:spacing w:val="3"/>
          <w:sz w:val="28"/>
          <w:szCs w:val="28"/>
        </w:rPr>
        <w:t>.</w:t>
      </w:r>
      <w:r w:rsidRPr="00B33F57">
        <w:rPr>
          <w:spacing w:val="3"/>
          <w:sz w:val="28"/>
          <w:szCs w:val="28"/>
        </w:rPr>
        <w:t xml:space="preserve"> </w:t>
      </w:r>
      <w:proofErr w:type="spellStart"/>
      <w:r w:rsidRPr="00FF6583">
        <w:rPr>
          <w:color w:val="000000"/>
          <w:sz w:val="28"/>
          <w:szCs w:val="28"/>
          <w:shd w:val="clear" w:color="auto" w:fill="FFFFFF"/>
        </w:rPr>
        <w:t>Договір</w:t>
      </w:r>
      <w:proofErr w:type="spellEnd"/>
      <w:r w:rsidRPr="00FF6583">
        <w:rPr>
          <w:color w:val="000000"/>
          <w:sz w:val="28"/>
          <w:szCs w:val="28"/>
          <w:shd w:val="clear" w:color="auto" w:fill="FFFFFF"/>
        </w:rPr>
        <w:t xml:space="preserve"> </w:t>
      </w:r>
      <w:proofErr w:type="spellStart"/>
      <w:r w:rsidRPr="00FF6583">
        <w:rPr>
          <w:color w:val="000000"/>
          <w:sz w:val="28"/>
          <w:szCs w:val="28"/>
          <w:shd w:val="clear" w:color="auto" w:fill="FFFFFF"/>
        </w:rPr>
        <w:t>купівлі</w:t>
      </w:r>
      <w:proofErr w:type="spellEnd"/>
      <w:r w:rsidRPr="00FF6583">
        <w:rPr>
          <w:color w:val="000000"/>
          <w:sz w:val="28"/>
          <w:szCs w:val="28"/>
          <w:shd w:val="clear" w:color="auto" w:fill="FFFFFF"/>
        </w:rPr>
        <w:t xml:space="preserve">-продажу </w:t>
      </w:r>
      <w:proofErr w:type="spellStart"/>
      <w:r w:rsidRPr="00FF6583">
        <w:rPr>
          <w:color w:val="000000"/>
          <w:sz w:val="28"/>
          <w:szCs w:val="28"/>
          <w:shd w:val="clear" w:color="auto" w:fill="FFFFFF"/>
        </w:rPr>
        <w:t>земельної</w:t>
      </w:r>
      <w:proofErr w:type="spellEnd"/>
      <w:r w:rsidRPr="00FF6583">
        <w:rPr>
          <w:color w:val="000000"/>
          <w:sz w:val="28"/>
          <w:szCs w:val="28"/>
          <w:shd w:val="clear" w:color="auto" w:fill="FFFFFF"/>
        </w:rPr>
        <w:t xml:space="preserve"> </w:t>
      </w:r>
      <w:proofErr w:type="spellStart"/>
      <w:r w:rsidRPr="00FF6583">
        <w:rPr>
          <w:color w:val="000000"/>
          <w:sz w:val="28"/>
          <w:szCs w:val="28"/>
          <w:shd w:val="clear" w:color="auto" w:fill="FFFFFF"/>
        </w:rPr>
        <w:t>ділянки</w:t>
      </w:r>
      <w:proofErr w:type="spellEnd"/>
      <w:r w:rsidRPr="00FF6583">
        <w:rPr>
          <w:color w:val="000000"/>
          <w:sz w:val="28"/>
          <w:szCs w:val="28"/>
          <w:shd w:val="clear" w:color="auto" w:fill="FFFFFF"/>
        </w:rPr>
        <w:t xml:space="preserve"> </w:t>
      </w:r>
      <w:proofErr w:type="spellStart"/>
      <w:r w:rsidRPr="00FF6583">
        <w:rPr>
          <w:color w:val="000000"/>
          <w:sz w:val="28"/>
          <w:szCs w:val="28"/>
          <w:shd w:val="clear" w:color="auto" w:fill="FFFFFF"/>
        </w:rPr>
        <w:t>підлягає</w:t>
      </w:r>
      <w:proofErr w:type="spellEnd"/>
      <w:r w:rsidRPr="00FF6583">
        <w:rPr>
          <w:color w:val="000000"/>
          <w:sz w:val="28"/>
          <w:szCs w:val="28"/>
          <w:shd w:val="clear" w:color="auto" w:fill="FFFFFF"/>
        </w:rPr>
        <w:t xml:space="preserve"> </w:t>
      </w:r>
      <w:proofErr w:type="spellStart"/>
      <w:r w:rsidRPr="00FF6583">
        <w:rPr>
          <w:color w:val="000000"/>
          <w:sz w:val="28"/>
          <w:szCs w:val="28"/>
          <w:shd w:val="clear" w:color="auto" w:fill="FFFFFF"/>
        </w:rPr>
        <w:t>нотаріальному</w:t>
      </w:r>
      <w:proofErr w:type="spellEnd"/>
      <w:r w:rsidRPr="00FF6583">
        <w:rPr>
          <w:color w:val="000000"/>
          <w:sz w:val="28"/>
          <w:szCs w:val="28"/>
          <w:shd w:val="clear" w:color="auto" w:fill="FFFFFF"/>
        </w:rPr>
        <w:t xml:space="preserve"> </w:t>
      </w:r>
      <w:proofErr w:type="spellStart"/>
      <w:r w:rsidRPr="00FF6583">
        <w:rPr>
          <w:color w:val="000000"/>
          <w:sz w:val="28"/>
          <w:szCs w:val="28"/>
          <w:shd w:val="clear" w:color="auto" w:fill="FFFFFF"/>
        </w:rPr>
        <w:t>посвідченню</w:t>
      </w:r>
      <w:proofErr w:type="spellEnd"/>
      <w:r w:rsidRPr="00FF6583">
        <w:rPr>
          <w:color w:val="000000"/>
          <w:sz w:val="28"/>
          <w:szCs w:val="28"/>
          <w:shd w:val="clear" w:color="auto" w:fill="FFFFFF"/>
        </w:rPr>
        <w:t>.</w:t>
      </w:r>
      <w:r w:rsidR="0049321C">
        <w:rPr>
          <w:color w:val="000000"/>
          <w:sz w:val="28"/>
          <w:szCs w:val="28"/>
          <w:shd w:val="clear" w:color="auto" w:fill="FFFFFF"/>
          <w:lang w:val="uk-UA"/>
        </w:rPr>
        <w:t xml:space="preserve"> </w:t>
      </w:r>
      <w:proofErr w:type="spellStart"/>
      <w:r w:rsidRPr="00B33F57">
        <w:rPr>
          <w:spacing w:val="3"/>
          <w:sz w:val="28"/>
          <w:szCs w:val="28"/>
        </w:rPr>
        <w:t>Покупець</w:t>
      </w:r>
      <w:proofErr w:type="spellEnd"/>
      <w:r w:rsidRPr="00B33F57">
        <w:rPr>
          <w:spacing w:val="3"/>
          <w:sz w:val="28"/>
          <w:szCs w:val="28"/>
        </w:rPr>
        <w:t xml:space="preserve"> </w:t>
      </w:r>
      <w:proofErr w:type="spellStart"/>
      <w:r w:rsidRPr="00B33F57">
        <w:rPr>
          <w:spacing w:val="3"/>
          <w:sz w:val="28"/>
          <w:szCs w:val="28"/>
        </w:rPr>
        <w:t>земельної</w:t>
      </w:r>
      <w:proofErr w:type="spellEnd"/>
      <w:r w:rsidRPr="00B33F57">
        <w:rPr>
          <w:spacing w:val="3"/>
          <w:sz w:val="28"/>
          <w:szCs w:val="28"/>
        </w:rPr>
        <w:t xml:space="preserve"> </w:t>
      </w:r>
      <w:proofErr w:type="spellStart"/>
      <w:r w:rsidRPr="00B33F57">
        <w:rPr>
          <w:spacing w:val="3"/>
          <w:sz w:val="28"/>
          <w:szCs w:val="28"/>
        </w:rPr>
        <w:t>ділянки</w:t>
      </w:r>
      <w:proofErr w:type="spellEnd"/>
      <w:r w:rsidRPr="00B33F57">
        <w:rPr>
          <w:spacing w:val="3"/>
          <w:sz w:val="28"/>
          <w:szCs w:val="28"/>
        </w:rPr>
        <w:t xml:space="preserve"> </w:t>
      </w:r>
      <w:proofErr w:type="spellStart"/>
      <w:r>
        <w:rPr>
          <w:spacing w:val="3"/>
          <w:sz w:val="28"/>
          <w:szCs w:val="28"/>
        </w:rPr>
        <w:t>оплачує</w:t>
      </w:r>
      <w:proofErr w:type="spellEnd"/>
      <w:r>
        <w:rPr>
          <w:spacing w:val="3"/>
          <w:sz w:val="28"/>
          <w:szCs w:val="28"/>
        </w:rPr>
        <w:t xml:space="preserve"> </w:t>
      </w:r>
      <w:proofErr w:type="spellStart"/>
      <w:r>
        <w:rPr>
          <w:spacing w:val="3"/>
          <w:sz w:val="28"/>
          <w:szCs w:val="28"/>
        </w:rPr>
        <w:t>її</w:t>
      </w:r>
      <w:proofErr w:type="spellEnd"/>
      <w:r>
        <w:rPr>
          <w:spacing w:val="3"/>
          <w:sz w:val="28"/>
          <w:szCs w:val="28"/>
        </w:rPr>
        <w:t xml:space="preserve"> </w:t>
      </w:r>
      <w:proofErr w:type="spellStart"/>
      <w:r>
        <w:rPr>
          <w:spacing w:val="3"/>
          <w:sz w:val="28"/>
          <w:szCs w:val="28"/>
        </w:rPr>
        <w:t>вартість</w:t>
      </w:r>
      <w:proofErr w:type="spellEnd"/>
      <w:r>
        <w:rPr>
          <w:spacing w:val="3"/>
          <w:sz w:val="28"/>
          <w:szCs w:val="28"/>
        </w:rPr>
        <w:t xml:space="preserve"> </w:t>
      </w:r>
      <w:r w:rsidR="00306BA5">
        <w:rPr>
          <w:spacing w:val="3"/>
          <w:sz w:val="28"/>
          <w:szCs w:val="28"/>
          <w:lang w:val="uk-UA"/>
        </w:rPr>
        <w:t xml:space="preserve">                               </w:t>
      </w:r>
      <w:r>
        <w:rPr>
          <w:spacing w:val="3"/>
          <w:sz w:val="28"/>
          <w:szCs w:val="28"/>
        </w:rPr>
        <w:t xml:space="preserve">до </w:t>
      </w:r>
      <w:proofErr w:type="spellStart"/>
      <w:r>
        <w:rPr>
          <w:spacing w:val="3"/>
          <w:sz w:val="28"/>
          <w:szCs w:val="28"/>
        </w:rPr>
        <w:t>нотаріального</w:t>
      </w:r>
      <w:proofErr w:type="spellEnd"/>
      <w:r>
        <w:rPr>
          <w:spacing w:val="3"/>
          <w:sz w:val="28"/>
          <w:szCs w:val="28"/>
        </w:rPr>
        <w:t xml:space="preserve"> </w:t>
      </w:r>
      <w:proofErr w:type="spellStart"/>
      <w:r>
        <w:rPr>
          <w:spacing w:val="3"/>
          <w:sz w:val="28"/>
          <w:szCs w:val="28"/>
        </w:rPr>
        <w:t>посвідчення</w:t>
      </w:r>
      <w:proofErr w:type="spellEnd"/>
      <w:r>
        <w:rPr>
          <w:spacing w:val="3"/>
          <w:sz w:val="28"/>
          <w:szCs w:val="28"/>
        </w:rPr>
        <w:t xml:space="preserve"> </w:t>
      </w:r>
      <w:r w:rsidRPr="00B33F57">
        <w:rPr>
          <w:spacing w:val="3"/>
          <w:sz w:val="28"/>
          <w:szCs w:val="28"/>
        </w:rPr>
        <w:t xml:space="preserve">договору </w:t>
      </w:r>
      <w:proofErr w:type="spellStart"/>
      <w:r w:rsidRPr="00B33F57">
        <w:rPr>
          <w:spacing w:val="3"/>
          <w:sz w:val="28"/>
          <w:szCs w:val="28"/>
        </w:rPr>
        <w:t>купівлі</w:t>
      </w:r>
      <w:proofErr w:type="spellEnd"/>
      <w:r w:rsidRPr="00B33F57">
        <w:rPr>
          <w:spacing w:val="3"/>
          <w:sz w:val="28"/>
          <w:szCs w:val="28"/>
        </w:rPr>
        <w:t xml:space="preserve">-продажу </w:t>
      </w:r>
      <w:proofErr w:type="spellStart"/>
      <w:r w:rsidRPr="00B33F57">
        <w:rPr>
          <w:spacing w:val="3"/>
          <w:sz w:val="28"/>
          <w:szCs w:val="28"/>
        </w:rPr>
        <w:t>земельної</w:t>
      </w:r>
      <w:proofErr w:type="spellEnd"/>
      <w:r w:rsidRPr="00B33F57">
        <w:rPr>
          <w:spacing w:val="3"/>
          <w:sz w:val="28"/>
          <w:szCs w:val="28"/>
        </w:rPr>
        <w:t xml:space="preserve"> </w:t>
      </w:r>
      <w:proofErr w:type="spellStart"/>
      <w:r w:rsidRPr="00B33F57">
        <w:rPr>
          <w:spacing w:val="3"/>
          <w:sz w:val="28"/>
          <w:szCs w:val="28"/>
        </w:rPr>
        <w:t>ділянки</w:t>
      </w:r>
      <w:proofErr w:type="spellEnd"/>
      <w:r w:rsidRPr="00B33F57">
        <w:rPr>
          <w:spacing w:val="3"/>
          <w:sz w:val="28"/>
          <w:szCs w:val="28"/>
        </w:rPr>
        <w:t xml:space="preserve">. </w:t>
      </w:r>
    </w:p>
    <w:p w:rsidR="00441758" w:rsidRPr="00B33F57" w:rsidRDefault="00441758" w:rsidP="00441758">
      <w:pPr>
        <w:shd w:val="clear" w:color="auto" w:fill="FFFFFF"/>
        <w:tabs>
          <w:tab w:val="left" w:pos="461"/>
        </w:tabs>
        <w:ind w:firstLine="900"/>
        <w:jc w:val="both"/>
        <w:rPr>
          <w:spacing w:val="3"/>
        </w:rPr>
      </w:pPr>
    </w:p>
    <w:p w:rsidR="00441758" w:rsidRPr="00B33F57" w:rsidRDefault="00441758" w:rsidP="00441758">
      <w:pPr>
        <w:shd w:val="clear" w:color="auto" w:fill="FFFFFF"/>
        <w:tabs>
          <w:tab w:val="left" w:pos="461"/>
        </w:tabs>
        <w:ind w:firstLine="900"/>
        <w:jc w:val="both"/>
        <w:rPr>
          <w:spacing w:val="-1"/>
          <w:sz w:val="28"/>
          <w:szCs w:val="28"/>
        </w:rPr>
      </w:pPr>
      <w:r w:rsidRPr="00B33F57">
        <w:rPr>
          <w:b/>
          <w:spacing w:val="3"/>
          <w:sz w:val="28"/>
          <w:szCs w:val="28"/>
        </w:rPr>
        <w:t>1</w:t>
      </w:r>
      <w:r>
        <w:rPr>
          <w:b/>
          <w:spacing w:val="3"/>
          <w:sz w:val="28"/>
          <w:szCs w:val="28"/>
        </w:rPr>
        <w:t>2</w:t>
      </w:r>
      <w:r w:rsidRPr="00B33F57">
        <w:rPr>
          <w:b/>
          <w:spacing w:val="3"/>
          <w:sz w:val="28"/>
          <w:szCs w:val="28"/>
        </w:rPr>
        <w:t>.</w:t>
      </w:r>
      <w:r w:rsidRPr="00B33F57">
        <w:rPr>
          <w:spacing w:val="3"/>
          <w:sz w:val="28"/>
          <w:szCs w:val="28"/>
        </w:rPr>
        <w:t xml:space="preserve"> Право </w:t>
      </w:r>
      <w:proofErr w:type="spellStart"/>
      <w:r w:rsidRPr="00B33F57">
        <w:rPr>
          <w:spacing w:val="3"/>
          <w:sz w:val="28"/>
          <w:szCs w:val="28"/>
        </w:rPr>
        <w:t>власності</w:t>
      </w:r>
      <w:proofErr w:type="spellEnd"/>
      <w:r w:rsidRPr="00B33F57">
        <w:rPr>
          <w:spacing w:val="3"/>
          <w:sz w:val="28"/>
          <w:szCs w:val="28"/>
        </w:rPr>
        <w:t xml:space="preserve"> на </w:t>
      </w:r>
      <w:proofErr w:type="spellStart"/>
      <w:r w:rsidRPr="00B33F57">
        <w:rPr>
          <w:spacing w:val="3"/>
          <w:sz w:val="28"/>
          <w:szCs w:val="28"/>
        </w:rPr>
        <w:t>придбану</w:t>
      </w:r>
      <w:proofErr w:type="spellEnd"/>
      <w:r w:rsidRPr="00B33F57">
        <w:rPr>
          <w:spacing w:val="3"/>
          <w:sz w:val="28"/>
          <w:szCs w:val="28"/>
        </w:rPr>
        <w:t xml:space="preserve"> </w:t>
      </w:r>
      <w:proofErr w:type="spellStart"/>
      <w:r w:rsidRPr="00B33F57">
        <w:rPr>
          <w:spacing w:val="3"/>
          <w:sz w:val="28"/>
          <w:szCs w:val="28"/>
        </w:rPr>
        <w:t>земельну</w:t>
      </w:r>
      <w:proofErr w:type="spellEnd"/>
      <w:r w:rsidRPr="00B33F57">
        <w:rPr>
          <w:spacing w:val="3"/>
          <w:sz w:val="28"/>
          <w:szCs w:val="28"/>
        </w:rPr>
        <w:t xml:space="preserve"> </w:t>
      </w:r>
      <w:proofErr w:type="spellStart"/>
      <w:r w:rsidRPr="00B33F57">
        <w:rPr>
          <w:spacing w:val="3"/>
          <w:sz w:val="28"/>
          <w:szCs w:val="28"/>
        </w:rPr>
        <w:t>ділянку</w:t>
      </w:r>
      <w:proofErr w:type="spellEnd"/>
      <w:r w:rsidRPr="00B33F57">
        <w:rPr>
          <w:spacing w:val="3"/>
          <w:sz w:val="28"/>
          <w:szCs w:val="28"/>
        </w:rPr>
        <w:t xml:space="preserve"> </w:t>
      </w:r>
      <w:proofErr w:type="spellStart"/>
      <w:r w:rsidRPr="00B33F57">
        <w:rPr>
          <w:spacing w:val="3"/>
          <w:sz w:val="28"/>
          <w:szCs w:val="28"/>
        </w:rPr>
        <w:t>виникає</w:t>
      </w:r>
      <w:proofErr w:type="spellEnd"/>
      <w:r w:rsidRPr="00B33F57">
        <w:rPr>
          <w:spacing w:val="3"/>
          <w:sz w:val="28"/>
          <w:szCs w:val="28"/>
        </w:rPr>
        <w:t xml:space="preserve"> </w:t>
      </w:r>
      <w:r w:rsidRPr="00F54842">
        <w:rPr>
          <w:color w:val="000000"/>
          <w:sz w:val="28"/>
          <w:szCs w:val="28"/>
        </w:rPr>
        <w:t xml:space="preserve">з моменту </w:t>
      </w:r>
      <w:proofErr w:type="spellStart"/>
      <w:r w:rsidRPr="00F54842">
        <w:rPr>
          <w:color w:val="000000"/>
          <w:sz w:val="28"/>
          <w:szCs w:val="28"/>
        </w:rPr>
        <w:t>державної</w:t>
      </w:r>
      <w:proofErr w:type="spellEnd"/>
      <w:r w:rsidRPr="00F54842">
        <w:rPr>
          <w:color w:val="000000"/>
          <w:sz w:val="28"/>
          <w:szCs w:val="28"/>
        </w:rPr>
        <w:t xml:space="preserve"> </w:t>
      </w:r>
      <w:proofErr w:type="spellStart"/>
      <w:r w:rsidRPr="00F54842">
        <w:rPr>
          <w:color w:val="000000"/>
          <w:sz w:val="28"/>
          <w:szCs w:val="28"/>
        </w:rPr>
        <w:t>реєстрації</w:t>
      </w:r>
      <w:proofErr w:type="spellEnd"/>
      <w:r w:rsidRPr="00F54842">
        <w:rPr>
          <w:color w:val="000000"/>
          <w:sz w:val="28"/>
          <w:szCs w:val="28"/>
        </w:rPr>
        <w:t xml:space="preserve"> </w:t>
      </w:r>
      <w:r w:rsidRPr="00F54842">
        <w:rPr>
          <w:sz w:val="28"/>
          <w:szCs w:val="28"/>
        </w:rPr>
        <w:t>права.</w:t>
      </w:r>
      <w:r>
        <w:rPr>
          <w:sz w:val="22"/>
          <w:szCs w:val="22"/>
        </w:rPr>
        <w:t xml:space="preserve"> </w:t>
      </w:r>
    </w:p>
    <w:p w:rsidR="00441758" w:rsidRDefault="00441758" w:rsidP="00441758"/>
    <w:p w:rsidR="00284DBD" w:rsidRDefault="007F6F8B" w:rsidP="00DB01DF">
      <w:pPr>
        <w:tabs>
          <w:tab w:val="left" w:pos="5265"/>
        </w:tabs>
        <w:jc w:val="both"/>
        <w:rPr>
          <w:b/>
        </w:rPr>
      </w:pPr>
      <w:r>
        <w:rPr>
          <w:lang w:val="uk-UA"/>
        </w:rPr>
        <w:t xml:space="preserve">        </w:t>
      </w:r>
    </w:p>
    <w:p w:rsidR="00C219CB" w:rsidRDefault="00C219CB" w:rsidP="00284DBD">
      <w:pPr>
        <w:pStyle w:val="a9"/>
        <w:jc w:val="center"/>
        <w:rPr>
          <w:rFonts w:ascii="Times New Roman" w:hAnsi="Times New Roman" w:cs="Times New Roman"/>
          <w:b/>
          <w:sz w:val="28"/>
          <w:szCs w:val="28"/>
          <w:lang w:val="ru-RU"/>
        </w:rPr>
      </w:pPr>
    </w:p>
    <w:p w:rsidR="007858C0" w:rsidRPr="004C3500" w:rsidRDefault="00DA3452" w:rsidP="004C3500">
      <w:pPr>
        <w:ind w:right="-87"/>
        <w:jc w:val="both"/>
        <w:rPr>
          <w:b/>
          <w:sz w:val="28"/>
          <w:szCs w:val="28"/>
        </w:rPr>
      </w:pPr>
      <w:proofErr w:type="spellStart"/>
      <w:r w:rsidRPr="002B7010">
        <w:rPr>
          <w:b/>
          <w:sz w:val="28"/>
          <w:szCs w:val="28"/>
        </w:rPr>
        <w:t>Чернівецький</w:t>
      </w:r>
      <w:proofErr w:type="spellEnd"/>
      <w:r w:rsidRPr="002B7010">
        <w:rPr>
          <w:b/>
          <w:sz w:val="28"/>
          <w:szCs w:val="28"/>
        </w:rPr>
        <w:t xml:space="preserve"> </w:t>
      </w:r>
      <w:proofErr w:type="spellStart"/>
      <w:r w:rsidRPr="002B7010">
        <w:rPr>
          <w:b/>
          <w:sz w:val="28"/>
          <w:szCs w:val="28"/>
        </w:rPr>
        <w:t>міський</w:t>
      </w:r>
      <w:proofErr w:type="spellEnd"/>
      <w:r w:rsidRPr="002B7010">
        <w:rPr>
          <w:b/>
          <w:sz w:val="28"/>
          <w:szCs w:val="28"/>
        </w:rPr>
        <w:t xml:space="preserve"> голова </w:t>
      </w:r>
      <w:r w:rsidRPr="002B7010">
        <w:rPr>
          <w:b/>
          <w:sz w:val="28"/>
          <w:szCs w:val="28"/>
        </w:rPr>
        <w:tab/>
      </w:r>
      <w:r w:rsidRPr="002B7010">
        <w:rPr>
          <w:b/>
          <w:sz w:val="28"/>
          <w:szCs w:val="28"/>
        </w:rPr>
        <w:tab/>
      </w:r>
      <w:r w:rsidRPr="002B7010">
        <w:rPr>
          <w:b/>
          <w:sz w:val="28"/>
          <w:szCs w:val="28"/>
        </w:rPr>
        <w:tab/>
        <w:t xml:space="preserve">                           О.Каспрук</w:t>
      </w:r>
      <w:bookmarkStart w:id="1" w:name="_GoBack"/>
      <w:bookmarkEnd w:id="1"/>
    </w:p>
    <w:sectPr w:rsidR="007858C0" w:rsidRPr="004C3500" w:rsidSect="00B80E90">
      <w:headerReference w:type="even" r:id="rId7"/>
      <w:headerReference w:type="default" r:id="rId8"/>
      <w:type w:val="continuous"/>
      <w:pgSz w:w="11909" w:h="16834"/>
      <w:pgMar w:top="284" w:right="851" w:bottom="567" w:left="1531"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CB7" w:rsidRDefault="008E1CB7">
      <w:r>
        <w:separator/>
      </w:r>
    </w:p>
  </w:endnote>
  <w:endnote w:type="continuationSeparator" w:id="0">
    <w:p w:rsidR="008E1CB7" w:rsidRDefault="008E1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CB7" w:rsidRDefault="008E1CB7">
      <w:r>
        <w:separator/>
      </w:r>
    </w:p>
  </w:footnote>
  <w:footnote w:type="continuationSeparator" w:id="0">
    <w:p w:rsidR="008E1CB7" w:rsidRDefault="008E1C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C47" w:rsidRDefault="001B5C47" w:rsidP="00B80E9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B5C47" w:rsidRDefault="001B5C47">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C47" w:rsidRDefault="001B5C47" w:rsidP="00B80E9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C3500">
      <w:rPr>
        <w:rStyle w:val="ab"/>
        <w:noProof/>
      </w:rPr>
      <w:t>4</w:t>
    </w:r>
    <w:r>
      <w:rPr>
        <w:rStyle w:val="ab"/>
      </w:rPr>
      <w:fldChar w:fldCharType="end"/>
    </w:r>
  </w:p>
  <w:p w:rsidR="001B5C47" w:rsidRDefault="001B5C47">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D0D866"/>
    <w:lvl w:ilvl="0">
      <w:numFmt w:val="bullet"/>
      <w:lvlText w:val="*"/>
      <w:lvlJc w:val="left"/>
    </w:lvl>
  </w:abstractNum>
  <w:abstractNum w:abstractNumId="1" w15:restartNumberingAfterBreak="0">
    <w:nsid w:val="05BF0EF8"/>
    <w:multiLevelType w:val="hybridMultilevel"/>
    <w:tmpl w:val="E4DE9BB6"/>
    <w:lvl w:ilvl="0" w:tplc="49582954">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 w15:restartNumberingAfterBreak="0">
    <w:nsid w:val="0B18552A"/>
    <w:multiLevelType w:val="hybridMultilevel"/>
    <w:tmpl w:val="AA18D0D0"/>
    <w:lvl w:ilvl="0" w:tplc="E7762EE6">
      <w:start w:val="1"/>
      <w:numFmt w:val="bullet"/>
      <w:lvlText w:val="-"/>
      <w:lvlJc w:val="left"/>
      <w:pPr>
        <w:ind w:left="2178" w:hanging="360"/>
      </w:pPr>
      <w:rPr>
        <w:rFonts w:ascii="Times New Roman" w:eastAsia="Times New Roman" w:hAnsi="Times New Roman" w:cs="Times New Roman" w:hint="default"/>
        <w:b w:val="0"/>
      </w:rPr>
    </w:lvl>
    <w:lvl w:ilvl="1" w:tplc="04190003" w:tentative="1">
      <w:start w:val="1"/>
      <w:numFmt w:val="bullet"/>
      <w:lvlText w:val="o"/>
      <w:lvlJc w:val="left"/>
      <w:pPr>
        <w:ind w:left="2898" w:hanging="360"/>
      </w:pPr>
      <w:rPr>
        <w:rFonts w:ascii="Courier New" w:hAnsi="Courier New" w:cs="Courier New" w:hint="default"/>
      </w:rPr>
    </w:lvl>
    <w:lvl w:ilvl="2" w:tplc="04190005" w:tentative="1">
      <w:start w:val="1"/>
      <w:numFmt w:val="bullet"/>
      <w:lvlText w:val=""/>
      <w:lvlJc w:val="left"/>
      <w:pPr>
        <w:ind w:left="3618" w:hanging="360"/>
      </w:pPr>
      <w:rPr>
        <w:rFonts w:ascii="Wingdings" w:hAnsi="Wingdings" w:hint="default"/>
      </w:rPr>
    </w:lvl>
    <w:lvl w:ilvl="3" w:tplc="04190001" w:tentative="1">
      <w:start w:val="1"/>
      <w:numFmt w:val="bullet"/>
      <w:lvlText w:val=""/>
      <w:lvlJc w:val="left"/>
      <w:pPr>
        <w:ind w:left="4338" w:hanging="360"/>
      </w:pPr>
      <w:rPr>
        <w:rFonts w:ascii="Symbol" w:hAnsi="Symbol" w:hint="default"/>
      </w:rPr>
    </w:lvl>
    <w:lvl w:ilvl="4" w:tplc="04190003" w:tentative="1">
      <w:start w:val="1"/>
      <w:numFmt w:val="bullet"/>
      <w:lvlText w:val="o"/>
      <w:lvlJc w:val="left"/>
      <w:pPr>
        <w:ind w:left="5058" w:hanging="360"/>
      </w:pPr>
      <w:rPr>
        <w:rFonts w:ascii="Courier New" w:hAnsi="Courier New" w:cs="Courier New" w:hint="default"/>
      </w:rPr>
    </w:lvl>
    <w:lvl w:ilvl="5" w:tplc="04190005" w:tentative="1">
      <w:start w:val="1"/>
      <w:numFmt w:val="bullet"/>
      <w:lvlText w:val=""/>
      <w:lvlJc w:val="left"/>
      <w:pPr>
        <w:ind w:left="5778" w:hanging="360"/>
      </w:pPr>
      <w:rPr>
        <w:rFonts w:ascii="Wingdings" w:hAnsi="Wingdings" w:hint="default"/>
      </w:rPr>
    </w:lvl>
    <w:lvl w:ilvl="6" w:tplc="04190001" w:tentative="1">
      <w:start w:val="1"/>
      <w:numFmt w:val="bullet"/>
      <w:lvlText w:val=""/>
      <w:lvlJc w:val="left"/>
      <w:pPr>
        <w:ind w:left="6498" w:hanging="360"/>
      </w:pPr>
      <w:rPr>
        <w:rFonts w:ascii="Symbol" w:hAnsi="Symbol" w:hint="default"/>
      </w:rPr>
    </w:lvl>
    <w:lvl w:ilvl="7" w:tplc="04190003" w:tentative="1">
      <w:start w:val="1"/>
      <w:numFmt w:val="bullet"/>
      <w:lvlText w:val="o"/>
      <w:lvlJc w:val="left"/>
      <w:pPr>
        <w:ind w:left="7218" w:hanging="360"/>
      </w:pPr>
      <w:rPr>
        <w:rFonts w:ascii="Courier New" w:hAnsi="Courier New" w:cs="Courier New" w:hint="default"/>
      </w:rPr>
    </w:lvl>
    <w:lvl w:ilvl="8" w:tplc="04190005" w:tentative="1">
      <w:start w:val="1"/>
      <w:numFmt w:val="bullet"/>
      <w:lvlText w:val=""/>
      <w:lvlJc w:val="left"/>
      <w:pPr>
        <w:ind w:left="7938" w:hanging="360"/>
      </w:pPr>
      <w:rPr>
        <w:rFonts w:ascii="Wingdings" w:hAnsi="Wingdings" w:hint="default"/>
      </w:rPr>
    </w:lvl>
  </w:abstractNum>
  <w:abstractNum w:abstractNumId="3" w15:restartNumberingAfterBreak="0">
    <w:nsid w:val="12D230B5"/>
    <w:multiLevelType w:val="hybridMultilevel"/>
    <w:tmpl w:val="46D23996"/>
    <w:lvl w:ilvl="0" w:tplc="42E473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C935ECE"/>
    <w:multiLevelType w:val="hybridMultilevel"/>
    <w:tmpl w:val="0E18FF1C"/>
    <w:lvl w:ilvl="0" w:tplc="84EA943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B2475C"/>
    <w:multiLevelType w:val="hybridMultilevel"/>
    <w:tmpl w:val="EFA4EB0C"/>
    <w:lvl w:ilvl="0" w:tplc="2D8470CE">
      <w:start w:val="2"/>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D728C1"/>
    <w:multiLevelType w:val="hybridMultilevel"/>
    <w:tmpl w:val="129C3EE4"/>
    <w:lvl w:ilvl="0" w:tplc="EE9EC188">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7" w15:restartNumberingAfterBreak="0">
    <w:nsid w:val="2D1E14F2"/>
    <w:multiLevelType w:val="hybridMultilevel"/>
    <w:tmpl w:val="59D812AC"/>
    <w:lvl w:ilvl="0" w:tplc="BEA2EBA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8909AD"/>
    <w:multiLevelType w:val="hybridMultilevel"/>
    <w:tmpl w:val="F302369C"/>
    <w:lvl w:ilvl="0" w:tplc="94B68C5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48470C"/>
    <w:multiLevelType w:val="hybridMultilevel"/>
    <w:tmpl w:val="C5C6B64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BE546F"/>
    <w:multiLevelType w:val="hybridMultilevel"/>
    <w:tmpl w:val="1590B29E"/>
    <w:lvl w:ilvl="0" w:tplc="5488394A">
      <w:numFmt w:val="bullet"/>
      <w:lvlText w:val="-"/>
      <w:lvlJc w:val="left"/>
      <w:pPr>
        <w:ind w:left="1040" w:hanging="360"/>
      </w:pPr>
      <w:rPr>
        <w:rFonts w:ascii="Times New Roman" w:eastAsia="Times New Roman" w:hAnsi="Times New Roman" w:cs="Times New Roman" w:hint="default"/>
        <w:b w:val="0"/>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1" w15:restartNumberingAfterBreak="0">
    <w:nsid w:val="54FE65CE"/>
    <w:multiLevelType w:val="hybridMultilevel"/>
    <w:tmpl w:val="51721D26"/>
    <w:lvl w:ilvl="0" w:tplc="614C129C">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8D54F0"/>
    <w:multiLevelType w:val="hybridMultilevel"/>
    <w:tmpl w:val="70F6F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562D49"/>
    <w:multiLevelType w:val="hybridMultilevel"/>
    <w:tmpl w:val="A68CB5E2"/>
    <w:lvl w:ilvl="0" w:tplc="E1BEDD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BF2358"/>
    <w:multiLevelType w:val="hybridMultilevel"/>
    <w:tmpl w:val="FF7003FC"/>
    <w:lvl w:ilvl="0" w:tplc="EF3A161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5" w15:restartNumberingAfterBreak="0">
    <w:nsid w:val="6D43729F"/>
    <w:multiLevelType w:val="hybridMultilevel"/>
    <w:tmpl w:val="FD789B70"/>
    <w:lvl w:ilvl="0" w:tplc="2050EC5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713A0579"/>
    <w:multiLevelType w:val="hybridMultilevel"/>
    <w:tmpl w:val="6A2EC50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
    <w:abstractNumId w:val="15"/>
  </w:num>
  <w:num w:numId="4">
    <w:abstractNumId w:val="10"/>
  </w:num>
  <w:num w:numId="5">
    <w:abstractNumId w:val="8"/>
  </w:num>
  <w:num w:numId="6">
    <w:abstractNumId w:val="7"/>
  </w:num>
  <w:num w:numId="7">
    <w:abstractNumId w:val="13"/>
  </w:num>
  <w:num w:numId="8">
    <w:abstractNumId w:val="6"/>
  </w:num>
  <w:num w:numId="9">
    <w:abstractNumId w:val="4"/>
  </w:num>
  <w:num w:numId="10">
    <w:abstractNumId w:val="9"/>
  </w:num>
  <w:num w:numId="11">
    <w:abstractNumId w:val="3"/>
  </w:num>
  <w:num w:numId="12">
    <w:abstractNumId w:val="1"/>
  </w:num>
  <w:num w:numId="13">
    <w:abstractNumId w:val="2"/>
  </w:num>
  <w:num w:numId="14">
    <w:abstractNumId w:val="12"/>
  </w:num>
  <w:num w:numId="15">
    <w:abstractNumId w:val="16"/>
  </w:num>
  <w:num w:numId="16">
    <w:abstractNumId w:val="14"/>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5B6"/>
    <w:rsid w:val="00002114"/>
    <w:rsid w:val="00005F88"/>
    <w:rsid w:val="00020821"/>
    <w:rsid w:val="00032103"/>
    <w:rsid w:val="0003681C"/>
    <w:rsid w:val="00050ECD"/>
    <w:rsid w:val="00054E20"/>
    <w:rsid w:val="00056903"/>
    <w:rsid w:val="00060041"/>
    <w:rsid w:val="0007067B"/>
    <w:rsid w:val="00084C7A"/>
    <w:rsid w:val="00091AB9"/>
    <w:rsid w:val="00093D9A"/>
    <w:rsid w:val="0009623A"/>
    <w:rsid w:val="000A0B1F"/>
    <w:rsid w:val="000A28D5"/>
    <w:rsid w:val="000A5629"/>
    <w:rsid w:val="000B5420"/>
    <w:rsid w:val="000C1EF2"/>
    <w:rsid w:val="000C2C77"/>
    <w:rsid w:val="000D338C"/>
    <w:rsid w:val="000F2631"/>
    <w:rsid w:val="000F2B0F"/>
    <w:rsid w:val="000F3001"/>
    <w:rsid w:val="00106E19"/>
    <w:rsid w:val="00115D2B"/>
    <w:rsid w:val="00120ED4"/>
    <w:rsid w:val="00123248"/>
    <w:rsid w:val="001319F2"/>
    <w:rsid w:val="00134B44"/>
    <w:rsid w:val="00137001"/>
    <w:rsid w:val="00144105"/>
    <w:rsid w:val="001472DC"/>
    <w:rsid w:val="00151B55"/>
    <w:rsid w:val="00153636"/>
    <w:rsid w:val="00162353"/>
    <w:rsid w:val="001634DB"/>
    <w:rsid w:val="00164402"/>
    <w:rsid w:val="0017335E"/>
    <w:rsid w:val="001A5FB0"/>
    <w:rsid w:val="001A6D16"/>
    <w:rsid w:val="001B06C2"/>
    <w:rsid w:val="001B23BC"/>
    <w:rsid w:val="001B5C47"/>
    <w:rsid w:val="001C58CA"/>
    <w:rsid w:val="001D685C"/>
    <w:rsid w:val="001D6B30"/>
    <w:rsid w:val="001E103F"/>
    <w:rsid w:val="001E6836"/>
    <w:rsid w:val="001F27D2"/>
    <w:rsid w:val="001F486A"/>
    <w:rsid w:val="00204E76"/>
    <w:rsid w:val="002107BA"/>
    <w:rsid w:val="00212804"/>
    <w:rsid w:val="00213944"/>
    <w:rsid w:val="00216AF0"/>
    <w:rsid w:val="002253CC"/>
    <w:rsid w:val="00241B74"/>
    <w:rsid w:val="0024322E"/>
    <w:rsid w:val="00247AED"/>
    <w:rsid w:val="00255C66"/>
    <w:rsid w:val="00280518"/>
    <w:rsid w:val="00283F6A"/>
    <w:rsid w:val="00284DBD"/>
    <w:rsid w:val="00285629"/>
    <w:rsid w:val="002866B6"/>
    <w:rsid w:val="00295C95"/>
    <w:rsid w:val="002A4BDD"/>
    <w:rsid w:val="002A7FA2"/>
    <w:rsid w:val="002B221C"/>
    <w:rsid w:val="002B5E5E"/>
    <w:rsid w:val="002C04DC"/>
    <w:rsid w:val="002D2C31"/>
    <w:rsid w:val="002D4FA9"/>
    <w:rsid w:val="002F425C"/>
    <w:rsid w:val="002F51DF"/>
    <w:rsid w:val="002F6BEF"/>
    <w:rsid w:val="0030541E"/>
    <w:rsid w:val="00306BA5"/>
    <w:rsid w:val="00307D83"/>
    <w:rsid w:val="00310DE4"/>
    <w:rsid w:val="00310E52"/>
    <w:rsid w:val="00311BC2"/>
    <w:rsid w:val="00311DC4"/>
    <w:rsid w:val="003156F7"/>
    <w:rsid w:val="00320FC0"/>
    <w:rsid w:val="00324845"/>
    <w:rsid w:val="003257D0"/>
    <w:rsid w:val="00336412"/>
    <w:rsid w:val="00341438"/>
    <w:rsid w:val="00342920"/>
    <w:rsid w:val="00352535"/>
    <w:rsid w:val="00367039"/>
    <w:rsid w:val="00385FF2"/>
    <w:rsid w:val="00390BD0"/>
    <w:rsid w:val="00397CE5"/>
    <w:rsid w:val="003A1164"/>
    <w:rsid w:val="003A12C7"/>
    <w:rsid w:val="003A3A9B"/>
    <w:rsid w:val="003A5AC5"/>
    <w:rsid w:val="003A6C30"/>
    <w:rsid w:val="003D417A"/>
    <w:rsid w:val="003D7451"/>
    <w:rsid w:val="003E562D"/>
    <w:rsid w:val="003F1F33"/>
    <w:rsid w:val="003F2AF7"/>
    <w:rsid w:val="00411838"/>
    <w:rsid w:val="00413A6E"/>
    <w:rsid w:val="00413B01"/>
    <w:rsid w:val="0042264A"/>
    <w:rsid w:val="004273B0"/>
    <w:rsid w:val="004349B6"/>
    <w:rsid w:val="004409D8"/>
    <w:rsid w:val="00441758"/>
    <w:rsid w:val="00447543"/>
    <w:rsid w:val="004609B1"/>
    <w:rsid w:val="00477835"/>
    <w:rsid w:val="004811CB"/>
    <w:rsid w:val="00486C7D"/>
    <w:rsid w:val="00487DF3"/>
    <w:rsid w:val="004926D4"/>
    <w:rsid w:val="0049321C"/>
    <w:rsid w:val="00493675"/>
    <w:rsid w:val="00493D6A"/>
    <w:rsid w:val="00497DB4"/>
    <w:rsid w:val="004A1167"/>
    <w:rsid w:val="004A1736"/>
    <w:rsid w:val="004A4A91"/>
    <w:rsid w:val="004B428C"/>
    <w:rsid w:val="004C3500"/>
    <w:rsid w:val="004D0FB5"/>
    <w:rsid w:val="004D1ABF"/>
    <w:rsid w:val="004E0123"/>
    <w:rsid w:val="004E4729"/>
    <w:rsid w:val="004F4706"/>
    <w:rsid w:val="004F4F86"/>
    <w:rsid w:val="00500C80"/>
    <w:rsid w:val="00502E88"/>
    <w:rsid w:val="005071E7"/>
    <w:rsid w:val="00522AA6"/>
    <w:rsid w:val="00525DDE"/>
    <w:rsid w:val="00531130"/>
    <w:rsid w:val="00531DA0"/>
    <w:rsid w:val="00545120"/>
    <w:rsid w:val="0055723F"/>
    <w:rsid w:val="00557E2D"/>
    <w:rsid w:val="00566E85"/>
    <w:rsid w:val="005741AD"/>
    <w:rsid w:val="00587E1B"/>
    <w:rsid w:val="00591EAE"/>
    <w:rsid w:val="00593925"/>
    <w:rsid w:val="00596E02"/>
    <w:rsid w:val="005A781A"/>
    <w:rsid w:val="005B66D3"/>
    <w:rsid w:val="005C2254"/>
    <w:rsid w:val="005C5B67"/>
    <w:rsid w:val="005C5B9A"/>
    <w:rsid w:val="005C64CC"/>
    <w:rsid w:val="005C65F4"/>
    <w:rsid w:val="005E7702"/>
    <w:rsid w:val="005F1867"/>
    <w:rsid w:val="005F26C7"/>
    <w:rsid w:val="00601ECF"/>
    <w:rsid w:val="00613183"/>
    <w:rsid w:val="00615D7E"/>
    <w:rsid w:val="00627E42"/>
    <w:rsid w:val="00636058"/>
    <w:rsid w:val="00637983"/>
    <w:rsid w:val="00647E25"/>
    <w:rsid w:val="00647F52"/>
    <w:rsid w:val="006546C3"/>
    <w:rsid w:val="0066471B"/>
    <w:rsid w:val="00665DB7"/>
    <w:rsid w:val="00670C81"/>
    <w:rsid w:val="00672B14"/>
    <w:rsid w:val="006759D6"/>
    <w:rsid w:val="0068011D"/>
    <w:rsid w:val="006828F2"/>
    <w:rsid w:val="00687066"/>
    <w:rsid w:val="00690EA2"/>
    <w:rsid w:val="006937A8"/>
    <w:rsid w:val="006943B8"/>
    <w:rsid w:val="006966CC"/>
    <w:rsid w:val="006A2C4B"/>
    <w:rsid w:val="006A5AB1"/>
    <w:rsid w:val="006A63E2"/>
    <w:rsid w:val="006B00AC"/>
    <w:rsid w:val="006C0E82"/>
    <w:rsid w:val="006C1ECB"/>
    <w:rsid w:val="006C5895"/>
    <w:rsid w:val="006D40E0"/>
    <w:rsid w:val="006D5086"/>
    <w:rsid w:val="006E1842"/>
    <w:rsid w:val="006E5977"/>
    <w:rsid w:val="006F04EB"/>
    <w:rsid w:val="006F0FAA"/>
    <w:rsid w:val="006F2830"/>
    <w:rsid w:val="006F61EE"/>
    <w:rsid w:val="006F62B8"/>
    <w:rsid w:val="006F70A5"/>
    <w:rsid w:val="0070251B"/>
    <w:rsid w:val="0070255E"/>
    <w:rsid w:val="0070382D"/>
    <w:rsid w:val="00710DBB"/>
    <w:rsid w:val="00742640"/>
    <w:rsid w:val="00755048"/>
    <w:rsid w:val="00755298"/>
    <w:rsid w:val="00755BF6"/>
    <w:rsid w:val="00756EA9"/>
    <w:rsid w:val="007750B6"/>
    <w:rsid w:val="00784EA5"/>
    <w:rsid w:val="007858C0"/>
    <w:rsid w:val="00787D43"/>
    <w:rsid w:val="00794777"/>
    <w:rsid w:val="00797B53"/>
    <w:rsid w:val="007B4BF6"/>
    <w:rsid w:val="007F229D"/>
    <w:rsid w:val="007F6F8B"/>
    <w:rsid w:val="00800452"/>
    <w:rsid w:val="00802FC2"/>
    <w:rsid w:val="00805DDE"/>
    <w:rsid w:val="00806714"/>
    <w:rsid w:val="0081129F"/>
    <w:rsid w:val="00813750"/>
    <w:rsid w:val="0081476B"/>
    <w:rsid w:val="008150AC"/>
    <w:rsid w:val="0081792F"/>
    <w:rsid w:val="00821060"/>
    <w:rsid w:val="00826D9B"/>
    <w:rsid w:val="008449F2"/>
    <w:rsid w:val="00850395"/>
    <w:rsid w:val="00852687"/>
    <w:rsid w:val="0085510F"/>
    <w:rsid w:val="00856804"/>
    <w:rsid w:val="008603DC"/>
    <w:rsid w:val="00871B19"/>
    <w:rsid w:val="00877AE6"/>
    <w:rsid w:val="00881599"/>
    <w:rsid w:val="00882329"/>
    <w:rsid w:val="008850BD"/>
    <w:rsid w:val="00887E4E"/>
    <w:rsid w:val="008948D9"/>
    <w:rsid w:val="008A2244"/>
    <w:rsid w:val="008A48EB"/>
    <w:rsid w:val="008A6324"/>
    <w:rsid w:val="008A7FA7"/>
    <w:rsid w:val="008B4A91"/>
    <w:rsid w:val="008C0748"/>
    <w:rsid w:val="008C20FA"/>
    <w:rsid w:val="008C477F"/>
    <w:rsid w:val="008C6431"/>
    <w:rsid w:val="008C77BE"/>
    <w:rsid w:val="008C7E50"/>
    <w:rsid w:val="008D5B98"/>
    <w:rsid w:val="008D754F"/>
    <w:rsid w:val="008D7FF7"/>
    <w:rsid w:val="008E0C43"/>
    <w:rsid w:val="008E1CB7"/>
    <w:rsid w:val="008E6438"/>
    <w:rsid w:val="008F2AD9"/>
    <w:rsid w:val="008F5873"/>
    <w:rsid w:val="00903EE5"/>
    <w:rsid w:val="00910A89"/>
    <w:rsid w:val="00920AC9"/>
    <w:rsid w:val="00920BC2"/>
    <w:rsid w:val="00921753"/>
    <w:rsid w:val="009245A4"/>
    <w:rsid w:val="00925F56"/>
    <w:rsid w:val="00931340"/>
    <w:rsid w:val="00931A24"/>
    <w:rsid w:val="00942CF0"/>
    <w:rsid w:val="00955111"/>
    <w:rsid w:val="00956D3F"/>
    <w:rsid w:val="00962599"/>
    <w:rsid w:val="009830CE"/>
    <w:rsid w:val="009851D1"/>
    <w:rsid w:val="009868DC"/>
    <w:rsid w:val="0099104C"/>
    <w:rsid w:val="00991437"/>
    <w:rsid w:val="00994D65"/>
    <w:rsid w:val="009A17E0"/>
    <w:rsid w:val="009A7089"/>
    <w:rsid w:val="009B6058"/>
    <w:rsid w:val="009C41C5"/>
    <w:rsid w:val="009C7663"/>
    <w:rsid w:val="009C7F72"/>
    <w:rsid w:val="009D6A35"/>
    <w:rsid w:val="009E0097"/>
    <w:rsid w:val="009E7B8A"/>
    <w:rsid w:val="009F72DA"/>
    <w:rsid w:val="00A11F56"/>
    <w:rsid w:val="00A1396B"/>
    <w:rsid w:val="00A17CFF"/>
    <w:rsid w:val="00A23D8C"/>
    <w:rsid w:val="00A37254"/>
    <w:rsid w:val="00A43E57"/>
    <w:rsid w:val="00A50586"/>
    <w:rsid w:val="00A51B8E"/>
    <w:rsid w:val="00A52BC7"/>
    <w:rsid w:val="00A53A1A"/>
    <w:rsid w:val="00A60BCE"/>
    <w:rsid w:val="00A60FED"/>
    <w:rsid w:val="00A62AF3"/>
    <w:rsid w:val="00A635B4"/>
    <w:rsid w:val="00A637DC"/>
    <w:rsid w:val="00A6596A"/>
    <w:rsid w:val="00A668F7"/>
    <w:rsid w:val="00A734B1"/>
    <w:rsid w:val="00A775B6"/>
    <w:rsid w:val="00A82AE4"/>
    <w:rsid w:val="00A837A5"/>
    <w:rsid w:val="00AA1612"/>
    <w:rsid w:val="00AA3B2F"/>
    <w:rsid w:val="00AC0E3F"/>
    <w:rsid w:val="00AD2E2A"/>
    <w:rsid w:val="00AE05EB"/>
    <w:rsid w:val="00AE1FC5"/>
    <w:rsid w:val="00AE3F3A"/>
    <w:rsid w:val="00AE6316"/>
    <w:rsid w:val="00AF3E0E"/>
    <w:rsid w:val="00B006F2"/>
    <w:rsid w:val="00B02BC0"/>
    <w:rsid w:val="00B05E9F"/>
    <w:rsid w:val="00B13F84"/>
    <w:rsid w:val="00B22016"/>
    <w:rsid w:val="00B255F9"/>
    <w:rsid w:val="00B31968"/>
    <w:rsid w:val="00B358EC"/>
    <w:rsid w:val="00B370F9"/>
    <w:rsid w:val="00B41EB1"/>
    <w:rsid w:val="00B42C37"/>
    <w:rsid w:val="00B45F52"/>
    <w:rsid w:val="00B51E00"/>
    <w:rsid w:val="00B5346E"/>
    <w:rsid w:val="00B54277"/>
    <w:rsid w:val="00B54D79"/>
    <w:rsid w:val="00B61073"/>
    <w:rsid w:val="00B62814"/>
    <w:rsid w:val="00B73A01"/>
    <w:rsid w:val="00B77780"/>
    <w:rsid w:val="00B8067A"/>
    <w:rsid w:val="00B80E90"/>
    <w:rsid w:val="00B85B2C"/>
    <w:rsid w:val="00B86042"/>
    <w:rsid w:val="00B86A37"/>
    <w:rsid w:val="00B945BE"/>
    <w:rsid w:val="00B947E8"/>
    <w:rsid w:val="00B94941"/>
    <w:rsid w:val="00B94CA9"/>
    <w:rsid w:val="00B96377"/>
    <w:rsid w:val="00B9728A"/>
    <w:rsid w:val="00BA12B4"/>
    <w:rsid w:val="00BC1440"/>
    <w:rsid w:val="00BD21A2"/>
    <w:rsid w:val="00BD289F"/>
    <w:rsid w:val="00BE4F59"/>
    <w:rsid w:val="00BF3D95"/>
    <w:rsid w:val="00C00C31"/>
    <w:rsid w:val="00C031B8"/>
    <w:rsid w:val="00C068B8"/>
    <w:rsid w:val="00C219CB"/>
    <w:rsid w:val="00C24F36"/>
    <w:rsid w:val="00C25302"/>
    <w:rsid w:val="00C27B3E"/>
    <w:rsid w:val="00C313D3"/>
    <w:rsid w:val="00C34FE2"/>
    <w:rsid w:val="00C40753"/>
    <w:rsid w:val="00C415DD"/>
    <w:rsid w:val="00C5076D"/>
    <w:rsid w:val="00C554D8"/>
    <w:rsid w:val="00C639FB"/>
    <w:rsid w:val="00C715D1"/>
    <w:rsid w:val="00C80DAE"/>
    <w:rsid w:val="00C835BB"/>
    <w:rsid w:val="00CA1333"/>
    <w:rsid w:val="00CA2626"/>
    <w:rsid w:val="00CB0D62"/>
    <w:rsid w:val="00CB1915"/>
    <w:rsid w:val="00CB3794"/>
    <w:rsid w:val="00CB3AA5"/>
    <w:rsid w:val="00CB59F0"/>
    <w:rsid w:val="00CB5E5E"/>
    <w:rsid w:val="00CD32FC"/>
    <w:rsid w:val="00CD429D"/>
    <w:rsid w:val="00CD5888"/>
    <w:rsid w:val="00CE48F7"/>
    <w:rsid w:val="00CF200A"/>
    <w:rsid w:val="00CF7EBE"/>
    <w:rsid w:val="00D05290"/>
    <w:rsid w:val="00D05595"/>
    <w:rsid w:val="00D10EFB"/>
    <w:rsid w:val="00D15766"/>
    <w:rsid w:val="00D166A2"/>
    <w:rsid w:val="00D20699"/>
    <w:rsid w:val="00D2278F"/>
    <w:rsid w:val="00D2331B"/>
    <w:rsid w:val="00D32335"/>
    <w:rsid w:val="00D33A48"/>
    <w:rsid w:val="00D36995"/>
    <w:rsid w:val="00D458D5"/>
    <w:rsid w:val="00D478D6"/>
    <w:rsid w:val="00D502A6"/>
    <w:rsid w:val="00D5494B"/>
    <w:rsid w:val="00D552CD"/>
    <w:rsid w:val="00D552DE"/>
    <w:rsid w:val="00D62BD4"/>
    <w:rsid w:val="00D80C97"/>
    <w:rsid w:val="00DA3452"/>
    <w:rsid w:val="00DA786E"/>
    <w:rsid w:val="00DB01DF"/>
    <w:rsid w:val="00DD0047"/>
    <w:rsid w:val="00DD5DAC"/>
    <w:rsid w:val="00DE7DDB"/>
    <w:rsid w:val="00DF0EE9"/>
    <w:rsid w:val="00DF72E6"/>
    <w:rsid w:val="00E019F3"/>
    <w:rsid w:val="00E10642"/>
    <w:rsid w:val="00E1157C"/>
    <w:rsid w:val="00E35D86"/>
    <w:rsid w:val="00E40FD6"/>
    <w:rsid w:val="00E43B4F"/>
    <w:rsid w:val="00E65C7F"/>
    <w:rsid w:val="00E67834"/>
    <w:rsid w:val="00E67A01"/>
    <w:rsid w:val="00E70C1E"/>
    <w:rsid w:val="00E7677F"/>
    <w:rsid w:val="00E7732E"/>
    <w:rsid w:val="00E82E67"/>
    <w:rsid w:val="00E865ED"/>
    <w:rsid w:val="00E875F2"/>
    <w:rsid w:val="00E92433"/>
    <w:rsid w:val="00E94D1C"/>
    <w:rsid w:val="00EB1124"/>
    <w:rsid w:val="00EB2B28"/>
    <w:rsid w:val="00EB475C"/>
    <w:rsid w:val="00EC170D"/>
    <w:rsid w:val="00EC4A2B"/>
    <w:rsid w:val="00ED12F3"/>
    <w:rsid w:val="00ED2F62"/>
    <w:rsid w:val="00ED77B6"/>
    <w:rsid w:val="00EE05ED"/>
    <w:rsid w:val="00EE0C6C"/>
    <w:rsid w:val="00EE5187"/>
    <w:rsid w:val="00EE6187"/>
    <w:rsid w:val="00EE6389"/>
    <w:rsid w:val="00EE6E9A"/>
    <w:rsid w:val="00EF613B"/>
    <w:rsid w:val="00F02723"/>
    <w:rsid w:val="00F04870"/>
    <w:rsid w:val="00F1228C"/>
    <w:rsid w:val="00F13216"/>
    <w:rsid w:val="00F14DFC"/>
    <w:rsid w:val="00F21512"/>
    <w:rsid w:val="00F24B24"/>
    <w:rsid w:val="00F43E32"/>
    <w:rsid w:val="00F47177"/>
    <w:rsid w:val="00F52154"/>
    <w:rsid w:val="00F52F23"/>
    <w:rsid w:val="00F61E1B"/>
    <w:rsid w:val="00F661FC"/>
    <w:rsid w:val="00F6779E"/>
    <w:rsid w:val="00F67B15"/>
    <w:rsid w:val="00F80B82"/>
    <w:rsid w:val="00F81444"/>
    <w:rsid w:val="00F90C7C"/>
    <w:rsid w:val="00F92BD7"/>
    <w:rsid w:val="00F936F2"/>
    <w:rsid w:val="00FB04A8"/>
    <w:rsid w:val="00FB0C6A"/>
    <w:rsid w:val="00FB25F8"/>
    <w:rsid w:val="00FC12C2"/>
    <w:rsid w:val="00FC159E"/>
    <w:rsid w:val="00FC2496"/>
    <w:rsid w:val="00FC36E3"/>
    <w:rsid w:val="00FD08AF"/>
    <w:rsid w:val="00FD1E66"/>
    <w:rsid w:val="00FD3422"/>
    <w:rsid w:val="00FD3D02"/>
    <w:rsid w:val="00FD4BA5"/>
    <w:rsid w:val="00FD5107"/>
    <w:rsid w:val="00FD6F18"/>
    <w:rsid w:val="00FE019E"/>
    <w:rsid w:val="00FF3E32"/>
    <w:rsid w:val="00FF46EC"/>
    <w:rsid w:val="00FF484E"/>
    <w:rsid w:val="00FF5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5C0B28F"/>
  <w15:chartTrackingRefBased/>
  <w15:docId w15:val="{92A7B45B-D2F5-4D94-8937-D5ECFBD58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5">
    <w:name w:val="heading 5"/>
    <w:basedOn w:val="a"/>
    <w:next w:val="a"/>
    <w:qFormat/>
    <w:rsid w:val="00441758"/>
    <w:pPr>
      <w:widowControl/>
      <w:autoSpaceDE/>
      <w:autoSpaceDN/>
      <w:adjustRightInd/>
      <w:spacing w:before="240" w:after="60"/>
      <w:outlineLvl w:val="4"/>
    </w:pPr>
    <w:rPr>
      <w:b/>
      <w:bCs/>
      <w:i/>
      <w:iCs/>
      <w:sz w:val="26"/>
      <w:szCs w:val="2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B86042"/>
    <w:pPr>
      <w:widowControl/>
      <w:autoSpaceDE/>
      <w:autoSpaceDN/>
      <w:adjustRightInd/>
    </w:pPr>
    <w:rPr>
      <w:rFonts w:ascii="Verdana" w:hAnsi="Verdana" w:cs="Verdana"/>
      <w:lang w:val="en-US" w:eastAsia="en-US"/>
    </w:rPr>
  </w:style>
  <w:style w:type="table" w:styleId="a4">
    <w:name w:val="Table Grid"/>
    <w:basedOn w:val="a1"/>
    <w:rsid w:val="00AE63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ody Text"/>
    <w:basedOn w:val="a"/>
    <w:rsid w:val="00441758"/>
    <w:pPr>
      <w:widowControl/>
      <w:autoSpaceDE/>
      <w:autoSpaceDN/>
      <w:adjustRightInd/>
      <w:spacing w:after="120"/>
    </w:pPr>
    <w:rPr>
      <w:lang w:val="uk-UA"/>
    </w:rPr>
  </w:style>
  <w:style w:type="paragraph" w:styleId="a6">
    <w:name w:val="Normal (Web)"/>
    <w:basedOn w:val="a"/>
    <w:rsid w:val="00441758"/>
    <w:pPr>
      <w:widowControl/>
      <w:autoSpaceDE/>
      <w:autoSpaceDN/>
      <w:adjustRightInd/>
      <w:spacing w:before="100" w:beforeAutospacing="1" w:after="100" w:afterAutospacing="1"/>
    </w:pPr>
    <w:rPr>
      <w:sz w:val="24"/>
      <w:szCs w:val="24"/>
    </w:rPr>
  </w:style>
  <w:style w:type="character" w:styleId="a7">
    <w:name w:val="Strong"/>
    <w:qFormat/>
    <w:rsid w:val="00441758"/>
    <w:rPr>
      <w:b/>
      <w:bCs/>
    </w:rPr>
  </w:style>
  <w:style w:type="paragraph" w:styleId="a8">
    <w:name w:val="Body Text Indent"/>
    <w:basedOn w:val="a"/>
    <w:rsid w:val="00441758"/>
    <w:pPr>
      <w:widowControl/>
      <w:autoSpaceDE/>
      <w:autoSpaceDN/>
      <w:adjustRightInd/>
      <w:spacing w:after="120"/>
      <w:ind w:left="283"/>
    </w:pPr>
    <w:rPr>
      <w:sz w:val="24"/>
      <w:szCs w:val="24"/>
    </w:rPr>
  </w:style>
  <w:style w:type="character" w:customStyle="1" w:styleId="apple-converted-space">
    <w:name w:val="apple-converted-space"/>
    <w:basedOn w:val="a0"/>
    <w:rsid w:val="00441758"/>
  </w:style>
  <w:style w:type="paragraph" w:customStyle="1" w:styleId="a9">
    <w:name w:val=" Знак Знак Знак"/>
    <w:basedOn w:val="a"/>
    <w:rsid w:val="00B80E90"/>
    <w:pPr>
      <w:widowControl/>
      <w:autoSpaceDE/>
      <w:autoSpaceDN/>
      <w:adjustRightInd/>
    </w:pPr>
    <w:rPr>
      <w:rFonts w:ascii="Verdana" w:hAnsi="Verdana" w:cs="Verdana"/>
      <w:lang w:val="en-US" w:eastAsia="en-US"/>
    </w:rPr>
  </w:style>
  <w:style w:type="character" w:customStyle="1" w:styleId="apple-style-span">
    <w:name w:val="apple-style-span"/>
    <w:basedOn w:val="a0"/>
    <w:rsid w:val="00B80E90"/>
  </w:style>
  <w:style w:type="paragraph" w:styleId="aa">
    <w:name w:val="header"/>
    <w:basedOn w:val="a"/>
    <w:rsid w:val="00B80E90"/>
    <w:pPr>
      <w:tabs>
        <w:tab w:val="center" w:pos="4677"/>
        <w:tab w:val="right" w:pos="9355"/>
      </w:tabs>
    </w:pPr>
  </w:style>
  <w:style w:type="character" w:styleId="ab">
    <w:name w:val="page number"/>
    <w:basedOn w:val="a0"/>
    <w:rsid w:val="00B80E90"/>
  </w:style>
  <w:style w:type="paragraph" w:customStyle="1" w:styleId="rvps1">
    <w:name w:val="rvps1"/>
    <w:basedOn w:val="a"/>
    <w:rsid w:val="007F6F8B"/>
    <w:pPr>
      <w:widowControl/>
      <w:autoSpaceDE/>
      <w:autoSpaceDN/>
      <w:adjustRightInd/>
      <w:spacing w:before="100" w:beforeAutospacing="1" w:after="100" w:afterAutospacing="1"/>
    </w:pPr>
    <w:rPr>
      <w:sz w:val="24"/>
      <w:szCs w:val="24"/>
    </w:rPr>
  </w:style>
  <w:style w:type="character" w:customStyle="1" w:styleId="rvts15">
    <w:name w:val="rvts15"/>
    <w:basedOn w:val="a0"/>
    <w:rsid w:val="007F6F8B"/>
  </w:style>
  <w:style w:type="paragraph" w:customStyle="1" w:styleId="rvps4">
    <w:name w:val="rvps4"/>
    <w:basedOn w:val="a"/>
    <w:rsid w:val="007F6F8B"/>
    <w:pPr>
      <w:widowControl/>
      <w:autoSpaceDE/>
      <w:autoSpaceDN/>
      <w:adjustRightInd/>
      <w:spacing w:before="100" w:beforeAutospacing="1" w:after="100" w:afterAutospacing="1"/>
    </w:pPr>
    <w:rPr>
      <w:sz w:val="24"/>
      <w:szCs w:val="24"/>
    </w:rPr>
  </w:style>
  <w:style w:type="character" w:customStyle="1" w:styleId="rvts23">
    <w:name w:val="rvts23"/>
    <w:basedOn w:val="a0"/>
    <w:rsid w:val="007F6F8B"/>
  </w:style>
  <w:style w:type="paragraph" w:customStyle="1" w:styleId="rvps7">
    <w:name w:val="rvps7"/>
    <w:basedOn w:val="a"/>
    <w:rsid w:val="007F6F8B"/>
    <w:pPr>
      <w:widowControl/>
      <w:autoSpaceDE/>
      <w:autoSpaceDN/>
      <w:adjustRightInd/>
      <w:spacing w:before="100" w:beforeAutospacing="1" w:after="100" w:afterAutospacing="1"/>
    </w:pPr>
    <w:rPr>
      <w:sz w:val="24"/>
      <w:szCs w:val="24"/>
    </w:rPr>
  </w:style>
  <w:style w:type="character" w:customStyle="1" w:styleId="rvts9">
    <w:name w:val="rvts9"/>
    <w:basedOn w:val="a0"/>
    <w:rsid w:val="007F6F8B"/>
  </w:style>
  <w:style w:type="paragraph" w:customStyle="1" w:styleId="rvps14">
    <w:name w:val="rvps14"/>
    <w:basedOn w:val="a"/>
    <w:rsid w:val="007F6F8B"/>
    <w:pPr>
      <w:widowControl/>
      <w:autoSpaceDE/>
      <w:autoSpaceDN/>
      <w:adjustRightInd/>
      <w:spacing w:before="100" w:beforeAutospacing="1" w:after="100" w:afterAutospacing="1"/>
    </w:pPr>
    <w:rPr>
      <w:sz w:val="24"/>
      <w:szCs w:val="24"/>
    </w:rPr>
  </w:style>
  <w:style w:type="paragraph" w:customStyle="1" w:styleId="rvps12">
    <w:name w:val="rvps12"/>
    <w:basedOn w:val="a"/>
    <w:rsid w:val="007F6F8B"/>
    <w:pPr>
      <w:widowControl/>
      <w:autoSpaceDE/>
      <w:autoSpaceDN/>
      <w:adjustRightInd/>
      <w:spacing w:before="100" w:beforeAutospacing="1" w:after="100" w:afterAutospacing="1"/>
    </w:pPr>
    <w:rPr>
      <w:sz w:val="24"/>
      <w:szCs w:val="24"/>
    </w:rPr>
  </w:style>
  <w:style w:type="character" w:customStyle="1" w:styleId="rvts48">
    <w:name w:val="rvts48"/>
    <w:basedOn w:val="a0"/>
    <w:rsid w:val="007F6F8B"/>
  </w:style>
  <w:style w:type="character" w:styleId="ac">
    <w:name w:val="Hyperlink"/>
    <w:basedOn w:val="a0"/>
    <w:rsid w:val="007F6F8B"/>
    <w:rPr>
      <w:color w:val="0000FF"/>
      <w:u w:val="single"/>
    </w:rPr>
  </w:style>
  <w:style w:type="paragraph" w:customStyle="1" w:styleId="rvps6">
    <w:name w:val="rvps6"/>
    <w:basedOn w:val="a"/>
    <w:rsid w:val="007F6F8B"/>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669898">
      <w:bodyDiv w:val="1"/>
      <w:marLeft w:val="0"/>
      <w:marRight w:val="0"/>
      <w:marTop w:val="0"/>
      <w:marBottom w:val="0"/>
      <w:divBdr>
        <w:top w:val="none" w:sz="0" w:space="0" w:color="auto"/>
        <w:left w:val="none" w:sz="0" w:space="0" w:color="auto"/>
        <w:bottom w:val="none" w:sz="0" w:space="0" w:color="auto"/>
        <w:right w:val="none" w:sz="0" w:space="0" w:color="auto"/>
      </w:divBdr>
    </w:div>
    <w:div w:id="749348278">
      <w:bodyDiv w:val="1"/>
      <w:marLeft w:val="0"/>
      <w:marRight w:val="0"/>
      <w:marTop w:val="0"/>
      <w:marBottom w:val="0"/>
      <w:divBdr>
        <w:top w:val="none" w:sz="0" w:space="0" w:color="auto"/>
        <w:left w:val="none" w:sz="0" w:space="0" w:color="auto"/>
        <w:bottom w:val="none" w:sz="0" w:space="0" w:color="auto"/>
        <w:right w:val="none" w:sz="0" w:space="0" w:color="auto"/>
      </w:divBdr>
    </w:div>
    <w:div w:id="902063950">
      <w:bodyDiv w:val="1"/>
      <w:marLeft w:val="0"/>
      <w:marRight w:val="0"/>
      <w:marTop w:val="0"/>
      <w:marBottom w:val="0"/>
      <w:divBdr>
        <w:top w:val="none" w:sz="0" w:space="0" w:color="auto"/>
        <w:left w:val="none" w:sz="0" w:space="0" w:color="auto"/>
        <w:bottom w:val="none" w:sz="0" w:space="0" w:color="auto"/>
        <w:right w:val="none" w:sz="0" w:space="0" w:color="auto"/>
      </w:divBdr>
    </w:div>
    <w:div w:id="1018892402">
      <w:bodyDiv w:val="1"/>
      <w:marLeft w:val="0"/>
      <w:marRight w:val="0"/>
      <w:marTop w:val="0"/>
      <w:marBottom w:val="0"/>
      <w:divBdr>
        <w:top w:val="none" w:sz="0" w:space="0" w:color="auto"/>
        <w:left w:val="none" w:sz="0" w:space="0" w:color="auto"/>
        <w:bottom w:val="none" w:sz="0" w:space="0" w:color="auto"/>
        <w:right w:val="none" w:sz="0" w:space="0" w:color="auto"/>
      </w:divBdr>
    </w:div>
    <w:div w:id="1079450045">
      <w:bodyDiv w:val="1"/>
      <w:marLeft w:val="0"/>
      <w:marRight w:val="0"/>
      <w:marTop w:val="0"/>
      <w:marBottom w:val="0"/>
      <w:divBdr>
        <w:top w:val="none" w:sz="0" w:space="0" w:color="auto"/>
        <w:left w:val="none" w:sz="0" w:space="0" w:color="auto"/>
        <w:bottom w:val="none" w:sz="0" w:space="0" w:color="auto"/>
        <w:right w:val="none" w:sz="0" w:space="0" w:color="auto"/>
      </w:divBdr>
    </w:div>
    <w:div w:id="1690371419">
      <w:bodyDiv w:val="1"/>
      <w:marLeft w:val="0"/>
      <w:marRight w:val="0"/>
      <w:marTop w:val="0"/>
      <w:marBottom w:val="0"/>
      <w:divBdr>
        <w:top w:val="none" w:sz="0" w:space="0" w:color="auto"/>
        <w:left w:val="none" w:sz="0" w:space="0" w:color="auto"/>
        <w:bottom w:val="none" w:sz="0" w:space="0" w:color="auto"/>
        <w:right w:val="none" w:sz="0" w:space="0" w:color="auto"/>
      </w:divBdr>
      <w:divsChild>
        <w:div w:id="1448740075">
          <w:marLeft w:val="0"/>
          <w:marRight w:val="0"/>
          <w:marTop w:val="150"/>
          <w:marBottom w:val="150"/>
          <w:divBdr>
            <w:top w:val="none" w:sz="0" w:space="0" w:color="auto"/>
            <w:left w:val="none" w:sz="0" w:space="0" w:color="auto"/>
            <w:bottom w:val="none" w:sz="0" w:space="0" w:color="auto"/>
            <w:right w:val="none" w:sz="0" w:space="0" w:color="auto"/>
          </w:divBdr>
        </w:div>
      </w:divsChild>
    </w:div>
    <w:div w:id="185160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1398</Words>
  <Characters>7969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9349</CharactersWithSpaces>
  <SharedDoc>false</SharedDoc>
  <HLinks>
    <vt:vector size="6" baseType="variant">
      <vt:variant>
        <vt:i4>720973</vt:i4>
      </vt:variant>
      <vt:variant>
        <vt:i4>0</vt:i4>
      </vt:variant>
      <vt:variant>
        <vt:i4>0</vt:i4>
      </vt:variant>
      <vt:variant>
        <vt:i4>5</vt:i4>
      </vt:variant>
      <vt:variant>
        <vt:lpwstr>http://zakon1.rada.gov.ua/laws/show/z1655-12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Kompvid2</cp:lastModifiedBy>
  <cp:revision>3</cp:revision>
  <cp:lastPrinted>2017-06-16T12:23:00Z</cp:lastPrinted>
  <dcterms:created xsi:type="dcterms:W3CDTF">2018-03-06T08:59:00Z</dcterms:created>
  <dcterms:modified xsi:type="dcterms:W3CDTF">2018-03-06T08:59:00Z</dcterms:modified>
</cp:coreProperties>
</file>