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B06" w:rsidRPr="0068128B" w:rsidRDefault="00D43B06" w:rsidP="00D43B06">
      <w:pPr>
        <w:ind w:right="-328"/>
        <w:rPr>
          <w:b/>
          <w:color w:val="000000"/>
          <w:sz w:val="28"/>
          <w:szCs w:val="28"/>
        </w:rPr>
      </w:pPr>
      <w:bookmarkStart w:id="0" w:name="_GoBack"/>
      <w:bookmarkEnd w:id="0"/>
      <w:r w:rsidRPr="0068128B">
        <w:rPr>
          <w:b/>
          <w:caps/>
          <w:color w:val="000000"/>
          <w:sz w:val="28"/>
          <w:szCs w:val="28"/>
        </w:rPr>
        <w:t xml:space="preserve">                                                                                                                                                             </w:t>
      </w:r>
      <w:r w:rsidR="001B2A17" w:rsidRPr="0068128B">
        <w:rPr>
          <w:b/>
          <w:caps/>
          <w:color w:val="000000"/>
          <w:sz w:val="28"/>
          <w:szCs w:val="28"/>
        </w:rPr>
        <w:t xml:space="preserve"> </w:t>
      </w:r>
      <w:r w:rsidRPr="0068128B">
        <w:rPr>
          <w:b/>
          <w:caps/>
          <w:color w:val="000000"/>
          <w:sz w:val="28"/>
          <w:szCs w:val="28"/>
        </w:rPr>
        <w:t xml:space="preserve"> </w:t>
      </w:r>
      <w:r w:rsidR="00BA1AF3" w:rsidRPr="0068128B">
        <w:rPr>
          <w:b/>
          <w:caps/>
          <w:color w:val="000000"/>
          <w:sz w:val="28"/>
          <w:szCs w:val="28"/>
        </w:rPr>
        <w:t xml:space="preserve"> </w:t>
      </w:r>
      <w:r w:rsidRPr="0068128B">
        <w:rPr>
          <w:color w:val="000000"/>
          <w:sz w:val="28"/>
          <w:szCs w:val="28"/>
        </w:rPr>
        <w:t>Затверджено</w:t>
      </w:r>
    </w:p>
    <w:p w:rsidR="00D43B06" w:rsidRPr="0068128B" w:rsidRDefault="00D43B06" w:rsidP="00D43B06">
      <w:pPr>
        <w:ind w:left="10800" w:right="-328"/>
        <w:jc w:val="center"/>
        <w:rPr>
          <w:color w:val="000000"/>
          <w:sz w:val="28"/>
          <w:szCs w:val="28"/>
        </w:rPr>
      </w:pPr>
      <w:r w:rsidRPr="0068128B">
        <w:rPr>
          <w:color w:val="000000"/>
          <w:sz w:val="28"/>
          <w:szCs w:val="28"/>
        </w:rPr>
        <w:t xml:space="preserve">     Розпорядження Чернівецького </w:t>
      </w:r>
    </w:p>
    <w:p w:rsidR="00D43B06" w:rsidRPr="0068128B" w:rsidRDefault="00D43B06" w:rsidP="00D43B06">
      <w:pPr>
        <w:ind w:right="-328"/>
        <w:jc w:val="center"/>
        <w:rPr>
          <w:color w:val="000000"/>
          <w:sz w:val="28"/>
          <w:szCs w:val="28"/>
        </w:rPr>
      </w:pPr>
      <w:r w:rsidRPr="0068128B">
        <w:rPr>
          <w:color w:val="000000"/>
          <w:sz w:val="28"/>
          <w:szCs w:val="28"/>
        </w:rPr>
        <w:t xml:space="preserve">                                                                                                                             </w:t>
      </w:r>
      <w:r w:rsidR="00B01118">
        <w:rPr>
          <w:color w:val="000000"/>
          <w:sz w:val="28"/>
          <w:szCs w:val="28"/>
        </w:rPr>
        <w:t xml:space="preserve">     </w:t>
      </w:r>
      <w:r w:rsidRPr="0068128B">
        <w:rPr>
          <w:color w:val="000000"/>
          <w:sz w:val="28"/>
          <w:szCs w:val="28"/>
        </w:rPr>
        <w:t xml:space="preserve"> міського голови </w:t>
      </w:r>
    </w:p>
    <w:p w:rsidR="00D43B06" w:rsidRPr="0068128B" w:rsidRDefault="00D43B06" w:rsidP="00D43B06">
      <w:pPr>
        <w:ind w:right="-328"/>
        <w:jc w:val="center"/>
        <w:rPr>
          <w:color w:val="000000"/>
          <w:sz w:val="28"/>
          <w:szCs w:val="28"/>
        </w:rPr>
      </w:pPr>
      <w:r w:rsidRPr="0068128B">
        <w:rPr>
          <w:color w:val="000000"/>
          <w:sz w:val="28"/>
          <w:szCs w:val="28"/>
        </w:rPr>
        <w:t xml:space="preserve">                                                                                                                               </w:t>
      </w:r>
      <w:r w:rsidR="0012497B">
        <w:rPr>
          <w:color w:val="000000"/>
          <w:sz w:val="28"/>
          <w:szCs w:val="28"/>
        </w:rPr>
        <w:t xml:space="preserve">      </w:t>
      </w:r>
      <w:r w:rsidR="00F15DDA">
        <w:rPr>
          <w:color w:val="000000"/>
          <w:sz w:val="28"/>
          <w:szCs w:val="28"/>
        </w:rPr>
        <w:t xml:space="preserve"> </w:t>
      </w:r>
      <w:r w:rsidR="00B6066E">
        <w:rPr>
          <w:color w:val="000000"/>
          <w:sz w:val="28"/>
          <w:szCs w:val="28"/>
        </w:rPr>
        <w:t xml:space="preserve"> 06.02.</w:t>
      </w:r>
      <w:r w:rsidRPr="0068128B">
        <w:rPr>
          <w:color w:val="000000"/>
          <w:sz w:val="28"/>
          <w:szCs w:val="28"/>
        </w:rPr>
        <w:t>20</w:t>
      </w:r>
      <w:r w:rsidR="00F15DDA">
        <w:rPr>
          <w:color w:val="000000"/>
          <w:sz w:val="28"/>
          <w:szCs w:val="28"/>
        </w:rPr>
        <w:t>20</w:t>
      </w:r>
      <w:r w:rsidRPr="0068128B">
        <w:rPr>
          <w:color w:val="000000"/>
          <w:sz w:val="28"/>
          <w:szCs w:val="28"/>
        </w:rPr>
        <w:t xml:space="preserve">  №</w:t>
      </w:r>
      <w:r w:rsidR="00B6066E">
        <w:rPr>
          <w:color w:val="000000"/>
          <w:sz w:val="28"/>
          <w:szCs w:val="28"/>
        </w:rPr>
        <w:t>46-р</w:t>
      </w:r>
    </w:p>
    <w:p w:rsidR="00D43B06" w:rsidRPr="0068128B" w:rsidRDefault="00D43B06" w:rsidP="00D43B06">
      <w:pPr>
        <w:pStyle w:val="BodyText22"/>
        <w:tabs>
          <w:tab w:val="left" w:pos="11057"/>
        </w:tabs>
        <w:ind w:left="10632"/>
        <w:rPr>
          <w:b w:val="0"/>
          <w:color w:val="000000"/>
        </w:rPr>
      </w:pPr>
      <w:r w:rsidRPr="0068128B">
        <w:rPr>
          <w:b w:val="0"/>
          <w:color w:val="000000"/>
        </w:rPr>
        <w:t xml:space="preserve">                         </w:t>
      </w:r>
    </w:p>
    <w:p w:rsidR="00D43B06" w:rsidRPr="0068128B" w:rsidRDefault="00D43B06" w:rsidP="00D43B06">
      <w:pPr>
        <w:pStyle w:val="BodyText22"/>
        <w:jc w:val="center"/>
        <w:rPr>
          <w:color w:val="000000"/>
        </w:rPr>
      </w:pPr>
    </w:p>
    <w:p w:rsidR="00D43B06" w:rsidRPr="0068128B" w:rsidRDefault="00D43B06" w:rsidP="00D43B06">
      <w:pPr>
        <w:pStyle w:val="BodyText22"/>
        <w:jc w:val="center"/>
        <w:rPr>
          <w:color w:val="000000"/>
        </w:rPr>
      </w:pPr>
      <w:r w:rsidRPr="0068128B">
        <w:rPr>
          <w:color w:val="000000"/>
        </w:rPr>
        <w:t>ПЛАН</w:t>
      </w:r>
    </w:p>
    <w:p w:rsidR="005F08C7" w:rsidRPr="0068128B" w:rsidRDefault="00D43B06" w:rsidP="00D43B06">
      <w:pPr>
        <w:pStyle w:val="BodyText22"/>
        <w:jc w:val="center"/>
        <w:rPr>
          <w:color w:val="000000"/>
        </w:rPr>
      </w:pPr>
      <w:r w:rsidRPr="0068128B">
        <w:rPr>
          <w:color w:val="000000"/>
        </w:rPr>
        <w:t>основних заходів з підготовки Чернівецької міської ланки територіальної підсистеми Єдиної державної системи цивільного захисту  на 20</w:t>
      </w:r>
      <w:r w:rsidR="00F15DDA">
        <w:rPr>
          <w:color w:val="000000"/>
        </w:rPr>
        <w:t>20</w:t>
      </w:r>
      <w:r w:rsidRPr="0068128B">
        <w:rPr>
          <w:color w:val="000000"/>
        </w:rPr>
        <w:t xml:space="preserve"> рік</w:t>
      </w:r>
    </w:p>
    <w:p w:rsidR="00D43B06" w:rsidRPr="0068128B" w:rsidRDefault="00D43B06" w:rsidP="00D43B06">
      <w:pPr>
        <w:suppressAutoHyphens/>
        <w:ind w:right="-57"/>
        <w:rPr>
          <w:color w:val="000000"/>
          <w:sz w:val="24"/>
          <w:szCs w:val="24"/>
        </w:rPr>
      </w:pPr>
    </w:p>
    <w:tbl>
      <w:tblPr>
        <w:tblW w:w="15146"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4"/>
        <w:gridCol w:w="5528"/>
        <w:gridCol w:w="3544"/>
        <w:gridCol w:w="3644"/>
        <w:gridCol w:w="1936"/>
      </w:tblGrid>
      <w:tr w:rsidR="005F08C7" w:rsidRPr="0068128B" w:rsidTr="008336C9">
        <w:trPr>
          <w:trHeight w:val="328"/>
          <w:tblHeader/>
        </w:trPr>
        <w:tc>
          <w:tcPr>
            <w:tcW w:w="494" w:type="dxa"/>
            <w:tcBorders>
              <w:top w:val="single" w:sz="4" w:space="0" w:color="auto"/>
              <w:bottom w:val="single" w:sz="4" w:space="0" w:color="auto"/>
            </w:tcBorders>
          </w:tcPr>
          <w:p w:rsidR="005F08C7" w:rsidRPr="0068128B" w:rsidRDefault="005F08C7" w:rsidP="00622EBF">
            <w:pPr>
              <w:ind w:hanging="66"/>
              <w:jc w:val="center"/>
              <w:rPr>
                <w:b/>
                <w:color w:val="000000"/>
                <w:sz w:val="24"/>
                <w:szCs w:val="24"/>
              </w:rPr>
            </w:pPr>
            <w:r w:rsidRPr="0068128B">
              <w:rPr>
                <w:b/>
                <w:color w:val="000000"/>
                <w:sz w:val="24"/>
                <w:szCs w:val="24"/>
              </w:rPr>
              <w:t>№</w:t>
            </w:r>
          </w:p>
          <w:p w:rsidR="005F08C7" w:rsidRPr="0068128B" w:rsidRDefault="005F08C7" w:rsidP="00622EBF">
            <w:pPr>
              <w:pStyle w:val="BodyText22"/>
              <w:ind w:hanging="66"/>
              <w:jc w:val="center"/>
              <w:rPr>
                <w:color w:val="000000"/>
                <w:sz w:val="24"/>
                <w:szCs w:val="24"/>
              </w:rPr>
            </w:pPr>
            <w:r w:rsidRPr="0068128B">
              <w:rPr>
                <w:color w:val="000000"/>
                <w:sz w:val="24"/>
                <w:szCs w:val="24"/>
              </w:rPr>
              <w:t>з/п</w:t>
            </w:r>
          </w:p>
        </w:tc>
        <w:tc>
          <w:tcPr>
            <w:tcW w:w="5528" w:type="dxa"/>
            <w:tcBorders>
              <w:top w:val="single" w:sz="4" w:space="0" w:color="auto"/>
              <w:bottom w:val="single" w:sz="4" w:space="0" w:color="auto"/>
              <w:right w:val="single" w:sz="4" w:space="0" w:color="auto"/>
            </w:tcBorders>
          </w:tcPr>
          <w:p w:rsidR="005F08C7" w:rsidRPr="0068128B" w:rsidRDefault="005F08C7" w:rsidP="004D0675">
            <w:pPr>
              <w:jc w:val="center"/>
              <w:rPr>
                <w:b/>
                <w:color w:val="000000"/>
                <w:sz w:val="24"/>
                <w:szCs w:val="24"/>
              </w:rPr>
            </w:pPr>
            <w:r w:rsidRPr="0068128B">
              <w:rPr>
                <w:b/>
                <w:color w:val="000000"/>
                <w:sz w:val="24"/>
                <w:szCs w:val="24"/>
              </w:rPr>
              <w:t>Зміст заходу</w:t>
            </w:r>
          </w:p>
        </w:tc>
        <w:tc>
          <w:tcPr>
            <w:tcW w:w="3544" w:type="dxa"/>
            <w:tcBorders>
              <w:top w:val="single" w:sz="4" w:space="0" w:color="auto"/>
              <w:left w:val="single" w:sz="4" w:space="0" w:color="auto"/>
              <w:bottom w:val="single" w:sz="4" w:space="0" w:color="auto"/>
            </w:tcBorders>
          </w:tcPr>
          <w:p w:rsidR="005F08C7" w:rsidRPr="0068128B" w:rsidRDefault="005F08C7" w:rsidP="004D0675">
            <w:pPr>
              <w:jc w:val="center"/>
              <w:rPr>
                <w:b/>
                <w:color w:val="000000"/>
                <w:sz w:val="24"/>
                <w:szCs w:val="24"/>
              </w:rPr>
            </w:pPr>
            <w:r w:rsidRPr="0068128B">
              <w:rPr>
                <w:b/>
                <w:color w:val="000000"/>
                <w:sz w:val="24"/>
                <w:szCs w:val="24"/>
              </w:rPr>
              <w:t>Відповідальні за проведення (у межах повноважень)</w:t>
            </w:r>
          </w:p>
        </w:tc>
        <w:tc>
          <w:tcPr>
            <w:tcW w:w="3644" w:type="dxa"/>
            <w:tcBorders>
              <w:top w:val="single" w:sz="4" w:space="0" w:color="auto"/>
              <w:bottom w:val="single" w:sz="4" w:space="0" w:color="auto"/>
              <w:right w:val="single" w:sz="4" w:space="0" w:color="auto"/>
            </w:tcBorders>
          </w:tcPr>
          <w:p w:rsidR="005F08C7" w:rsidRPr="0068128B" w:rsidRDefault="005F08C7" w:rsidP="004D0675">
            <w:pPr>
              <w:jc w:val="center"/>
              <w:rPr>
                <w:b/>
                <w:color w:val="000000"/>
                <w:sz w:val="24"/>
                <w:szCs w:val="24"/>
              </w:rPr>
            </w:pPr>
            <w:r w:rsidRPr="0068128B">
              <w:rPr>
                <w:b/>
                <w:color w:val="000000"/>
                <w:sz w:val="24"/>
                <w:szCs w:val="24"/>
              </w:rPr>
              <w:t>Залучаються</w:t>
            </w:r>
          </w:p>
        </w:tc>
        <w:tc>
          <w:tcPr>
            <w:tcW w:w="1936" w:type="dxa"/>
            <w:tcBorders>
              <w:top w:val="single" w:sz="4" w:space="0" w:color="auto"/>
              <w:left w:val="single" w:sz="4" w:space="0" w:color="auto"/>
              <w:bottom w:val="single" w:sz="4" w:space="0" w:color="auto"/>
            </w:tcBorders>
          </w:tcPr>
          <w:p w:rsidR="005F08C7" w:rsidRPr="0068128B" w:rsidRDefault="005F08C7" w:rsidP="004D0675">
            <w:pPr>
              <w:jc w:val="center"/>
              <w:rPr>
                <w:b/>
                <w:color w:val="000000"/>
                <w:sz w:val="24"/>
                <w:szCs w:val="24"/>
              </w:rPr>
            </w:pPr>
            <w:r w:rsidRPr="0068128B">
              <w:rPr>
                <w:b/>
                <w:color w:val="000000"/>
                <w:sz w:val="24"/>
                <w:szCs w:val="24"/>
              </w:rPr>
              <w:t>Термін проведення</w:t>
            </w:r>
          </w:p>
        </w:tc>
      </w:tr>
      <w:tr w:rsidR="005F08C7" w:rsidRPr="0068128B" w:rsidTr="008336C9">
        <w:trPr>
          <w:trHeight w:val="328"/>
          <w:tblHeader/>
        </w:trPr>
        <w:tc>
          <w:tcPr>
            <w:tcW w:w="494" w:type="dxa"/>
            <w:tcBorders>
              <w:top w:val="single" w:sz="4" w:space="0" w:color="auto"/>
              <w:bottom w:val="single" w:sz="4" w:space="0" w:color="auto"/>
            </w:tcBorders>
          </w:tcPr>
          <w:p w:rsidR="005F08C7" w:rsidRPr="0068128B" w:rsidRDefault="005F08C7" w:rsidP="00EA485C">
            <w:pPr>
              <w:jc w:val="center"/>
              <w:rPr>
                <w:b/>
                <w:color w:val="000000"/>
                <w:sz w:val="24"/>
                <w:szCs w:val="24"/>
              </w:rPr>
            </w:pPr>
            <w:r w:rsidRPr="0068128B">
              <w:rPr>
                <w:b/>
                <w:color w:val="000000"/>
                <w:sz w:val="24"/>
                <w:szCs w:val="24"/>
              </w:rPr>
              <w:t>1</w:t>
            </w:r>
          </w:p>
        </w:tc>
        <w:tc>
          <w:tcPr>
            <w:tcW w:w="5528" w:type="dxa"/>
            <w:tcBorders>
              <w:top w:val="single" w:sz="4" w:space="0" w:color="auto"/>
              <w:bottom w:val="single" w:sz="4" w:space="0" w:color="auto"/>
              <w:right w:val="single" w:sz="4" w:space="0" w:color="auto"/>
            </w:tcBorders>
          </w:tcPr>
          <w:p w:rsidR="005F08C7" w:rsidRPr="0068128B" w:rsidRDefault="005F08C7" w:rsidP="00EA485C">
            <w:pPr>
              <w:jc w:val="center"/>
              <w:rPr>
                <w:b/>
                <w:color w:val="000000"/>
                <w:sz w:val="24"/>
                <w:szCs w:val="24"/>
              </w:rPr>
            </w:pPr>
            <w:r w:rsidRPr="0068128B">
              <w:rPr>
                <w:b/>
                <w:color w:val="000000"/>
                <w:sz w:val="24"/>
                <w:szCs w:val="24"/>
              </w:rPr>
              <w:t>2</w:t>
            </w:r>
          </w:p>
        </w:tc>
        <w:tc>
          <w:tcPr>
            <w:tcW w:w="3544" w:type="dxa"/>
            <w:tcBorders>
              <w:top w:val="single" w:sz="4" w:space="0" w:color="auto"/>
              <w:left w:val="single" w:sz="4" w:space="0" w:color="auto"/>
              <w:bottom w:val="single" w:sz="4" w:space="0" w:color="auto"/>
            </w:tcBorders>
          </w:tcPr>
          <w:p w:rsidR="005F08C7" w:rsidRPr="0068128B" w:rsidRDefault="005F08C7" w:rsidP="00EA485C">
            <w:pPr>
              <w:jc w:val="center"/>
              <w:rPr>
                <w:b/>
                <w:color w:val="000000"/>
                <w:sz w:val="24"/>
                <w:szCs w:val="24"/>
              </w:rPr>
            </w:pPr>
            <w:r w:rsidRPr="0068128B">
              <w:rPr>
                <w:b/>
                <w:color w:val="000000"/>
                <w:sz w:val="24"/>
                <w:szCs w:val="24"/>
              </w:rPr>
              <w:t>3</w:t>
            </w:r>
          </w:p>
        </w:tc>
        <w:tc>
          <w:tcPr>
            <w:tcW w:w="3644" w:type="dxa"/>
            <w:tcBorders>
              <w:top w:val="single" w:sz="4" w:space="0" w:color="auto"/>
              <w:bottom w:val="single" w:sz="4" w:space="0" w:color="auto"/>
              <w:right w:val="single" w:sz="4" w:space="0" w:color="auto"/>
            </w:tcBorders>
          </w:tcPr>
          <w:p w:rsidR="005F08C7" w:rsidRPr="0068128B" w:rsidRDefault="005F08C7" w:rsidP="00EA485C">
            <w:pPr>
              <w:jc w:val="center"/>
              <w:rPr>
                <w:b/>
                <w:color w:val="000000"/>
                <w:sz w:val="24"/>
                <w:szCs w:val="24"/>
              </w:rPr>
            </w:pPr>
            <w:r w:rsidRPr="0068128B">
              <w:rPr>
                <w:b/>
                <w:color w:val="000000"/>
                <w:sz w:val="24"/>
                <w:szCs w:val="24"/>
              </w:rPr>
              <w:t>4</w:t>
            </w:r>
          </w:p>
        </w:tc>
        <w:tc>
          <w:tcPr>
            <w:tcW w:w="1936" w:type="dxa"/>
            <w:tcBorders>
              <w:top w:val="single" w:sz="4" w:space="0" w:color="auto"/>
              <w:left w:val="single" w:sz="4" w:space="0" w:color="auto"/>
              <w:bottom w:val="single" w:sz="4" w:space="0" w:color="auto"/>
            </w:tcBorders>
          </w:tcPr>
          <w:p w:rsidR="005F08C7" w:rsidRPr="0068128B" w:rsidRDefault="005F08C7" w:rsidP="00EA485C">
            <w:pPr>
              <w:jc w:val="center"/>
              <w:rPr>
                <w:b/>
                <w:color w:val="000000"/>
                <w:sz w:val="24"/>
                <w:szCs w:val="24"/>
              </w:rPr>
            </w:pPr>
            <w:r w:rsidRPr="0068128B">
              <w:rPr>
                <w:b/>
                <w:color w:val="000000"/>
                <w:sz w:val="24"/>
                <w:szCs w:val="24"/>
              </w:rPr>
              <w:t>5</w:t>
            </w:r>
          </w:p>
        </w:tc>
      </w:tr>
      <w:tr w:rsidR="005F08C7" w:rsidRPr="0068128B" w:rsidTr="008336C9">
        <w:trPr>
          <w:trHeight w:val="597"/>
        </w:trPr>
        <w:tc>
          <w:tcPr>
            <w:tcW w:w="15146" w:type="dxa"/>
            <w:gridSpan w:val="5"/>
            <w:tcBorders>
              <w:top w:val="single" w:sz="4" w:space="0" w:color="auto"/>
              <w:bottom w:val="single" w:sz="4" w:space="0" w:color="auto"/>
            </w:tcBorders>
          </w:tcPr>
          <w:p w:rsidR="005F08C7" w:rsidRPr="0068128B" w:rsidRDefault="005F08C7" w:rsidP="00EA485C">
            <w:pPr>
              <w:pStyle w:val="BodyText22"/>
              <w:jc w:val="center"/>
              <w:rPr>
                <w:color w:val="000000"/>
                <w:sz w:val="24"/>
                <w:szCs w:val="24"/>
              </w:rPr>
            </w:pPr>
            <w:r w:rsidRPr="0068128B">
              <w:rPr>
                <w:color w:val="000000"/>
                <w:sz w:val="24"/>
                <w:szCs w:val="24"/>
              </w:rPr>
              <w:t xml:space="preserve">  Заходи, що проводяться за планом керівника територіальної підсистеми Єдиної державної системи цивільного захисту Чернівецької області</w:t>
            </w:r>
            <w:r w:rsidR="00041FF3" w:rsidRPr="0068128B">
              <w:rPr>
                <w:color w:val="000000"/>
                <w:sz w:val="24"/>
                <w:szCs w:val="24"/>
              </w:rPr>
              <w:t>,</w:t>
            </w:r>
            <w:r w:rsidRPr="0068128B">
              <w:rPr>
                <w:color w:val="000000"/>
                <w:sz w:val="24"/>
                <w:szCs w:val="24"/>
              </w:rPr>
              <w:t xml:space="preserve"> </w:t>
            </w:r>
          </w:p>
          <w:p w:rsidR="005F08C7" w:rsidRPr="0068128B" w:rsidRDefault="005F08C7" w:rsidP="00EA485C">
            <w:pPr>
              <w:pStyle w:val="BodyText22"/>
              <w:jc w:val="center"/>
              <w:rPr>
                <w:color w:val="000000"/>
                <w:sz w:val="24"/>
                <w:szCs w:val="24"/>
              </w:rPr>
            </w:pPr>
            <w:r w:rsidRPr="0068128B">
              <w:rPr>
                <w:color w:val="000000"/>
                <w:sz w:val="24"/>
                <w:szCs w:val="24"/>
              </w:rPr>
              <w:t>Чернівецької міської ланки територіальної підсистеми Єдиної державної системи цивільного захисту Чернівецької області та управління з питань надзвичайних ситуацій та цивільного захисту міської ради</w:t>
            </w:r>
          </w:p>
        </w:tc>
      </w:tr>
      <w:tr w:rsidR="005F08C7" w:rsidRPr="0068128B" w:rsidTr="008336C9">
        <w:trPr>
          <w:trHeight w:val="597"/>
        </w:trPr>
        <w:tc>
          <w:tcPr>
            <w:tcW w:w="15146" w:type="dxa"/>
            <w:gridSpan w:val="5"/>
            <w:tcBorders>
              <w:top w:val="single" w:sz="4" w:space="0" w:color="auto"/>
              <w:bottom w:val="single" w:sz="4" w:space="0" w:color="auto"/>
            </w:tcBorders>
          </w:tcPr>
          <w:p w:rsidR="005F08C7" w:rsidRPr="0068128B" w:rsidRDefault="005F08C7" w:rsidP="00EA485C">
            <w:pPr>
              <w:pStyle w:val="BodyText22"/>
              <w:jc w:val="center"/>
              <w:rPr>
                <w:color w:val="000000"/>
                <w:sz w:val="24"/>
                <w:szCs w:val="24"/>
              </w:rPr>
            </w:pPr>
            <w:r w:rsidRPr="0068128B">
              <w:rPr>
                <w:color w:val="000000"/>
                <w:sz w:val="24"/>
                <w:szCs w:val="24"/>
              </w:rPr>
              <w:t>І. Заходи щодо розвитку та удосконалення Чернівецької міської ланки територіальної підсистеми Єдиної державної системи з питань цивільного захисту,</w:t>
            </w:r>
            <w:r w:rsidRPr="0068128B">
              <w:rPr>
                <w:bCs/>
                <w:color w:val="000000"/>
                <w:spacing w:val="-1"/>
                <w:sz w:val="24"/>
                <w:szCs w:val="24"/>
              </w:rPr>
              <w:t xml:space="preserve"> техногенної і пожежної безпеки</w:t>
            </w:r>
            <w:r w:rsidRPr="0068128B">
              <w:rPr>
                <w:color w:val="000000"/>
                <w:sz w:val="24"/>
                <w:szCs w:val="24"/>
              </w:rPr>
              <w:t xml:space="preserve">  </w:t>
            </w:r>
          </w:p>
        </w:tc>
      </w:tr>
      <w:tr w:rsidR="00A46435" w:rsidRPr="0068128B" w:rsidTr="008336C9">
        <w:trPr>
          <w:trHeight w:val="597"/>
        </w:trPr>
        <w:tc>
          <w:tcPr>
            <w:tcW w:w="494" w:type="dxa"/>
            <w:tcBorders>
              <w:top w:val="single" w:sz="4" w:space="0" w:color="auto"/>
              <w:bottom w:val="single" w:sz="4" w:space="0" w:color="auto"/>
            </w:tcBorders>
          </w:tcPr>
          <w:p w:rsidR="00A46435" w:rsidRPr="006007FD" w:rsidRDefault="00A46435" w:rsidP="00627623">
            <w:pPr>
              <w:pStyle w:val="afd"/>
              <w:numPr>
                <w:ilvl w:val="0"/>
                <w:numId w:val="22"/>
              </w:numPr>
              <w:ind w:hanging="582"/>
              <w:jc w:val="center"/>
              <w:rPr>
                <w:b/>
                <w:color w:val="000000"/>
                <w:sz w:val="24"/>
                <w:szCs w:val="24"/>
              </w:rPr>
            </w:pPr>
            <w:r>
              <w:rPr>
                <w:b/>
                <w:color w:val="000000"/>
                <w:sz w:val="24"/>
                <w:szCs w:val="24"/>
              </w:rPr>
              <w:t xml:space="preserve"> </w:t>
            </w:r>
          </w:p>
        </w:tc>
        <w:tc>
          <w:tcPr>
            <w:tcW w:w="5528" w:type="dxa"/>
            <w:tcBorders>
              <w:top w:val="single" w:sz="4" w:space="0" w:color="auto"/>
              <w:bottom w:val="single" w:sz="4" w:space="0" w:color="auto"/>
              <w:right w:val="single" w:sz="4" w:space="0" w:color="auto"/>
            </w:tcBorders>
          </w:tcPr>
          <w:p w:rsidR="00A46435" w:rsidRPr="0068128B" w:rsidRDefault="00A46435" w:rsidP="00812FE5">
            <w:pPr>
              <w:spacing w:line="235" w:lineRule="auto"/>
              <w:ind w:right="-52"/>
              <w:jc w:val="both"/>
              <w:rPr>
                <w:sz w:val="24"/>
                <w:szCs w:val="24"/>
              </w:rPr>
            </w:pPr>
            <w:r w:rsidRPr="0068128B">
              <w:rPr>
                <w:bCs/>
                <w:iCs/>
                <w:sz w:val="24"/>
                <w:szCs w:val="24"/>
              </w:rPr>
              <w:t>Участь у зборі керівного складу цивільного захисту області з підведення підсумків роботи у 201</w:t>
            </w:r>
            <w:r w:rsidR="00812FE5">
              <w:rPr>
                <w:bCs/>
                <w:iCs/>
                <w:sz w:val="24"/>
                <w:szCs w:val="24"/>
              </w:rPr>
              <w:t>9</w:t>
            </w:r>
            <w:r w:rsidRPr="0068128B">
              <w:rPr>
                <w:bCs/>
                <w:iCs/>
                <w:sz w:val="24"/>
                <w:szCs w:val="24"/>
              </w:rPr>
              <w:t xml:space="preserve"> році та визначення завдань на 20</w:t>
            </w:r>
            <w:r w:rsidR="00812FE5">
              <w:rPr>
                <w:bCs/>
                <w:iCs/>
                <w:sz w:val="24"/>
                <w:szCs w:val="24"/>
              </w:rPr>
              <w:t>20</w:t>
            </w:r>
            <w:r w:rsidRPr="0068128B">
              <w:rPr>
                <w:bCs/>
                <w:iCs/>
                <w:sz w:val="24"/>
                <w:szCs w:val="24"/>
              </w:rPr>
              <w:t xml:space="preserve"> рік</w:t>
            </w:r>
          </w:p>
        </w:tc>
        <w:tc>
          <w:tcPr>
            <w:tcW w:w="3544" w:type="dxa"/>
            <w:tcBorders>
              <w:top w:val="single" w:sz="4" w:space="0" w:color="auto"/>
              <w:left w:val="single" w:sz="4" w:space="0" w:color="auto"/>
              <w:bottom w:val="single" w:sz="4" w:space="0" w:color="auto"/>
            </w:tcBorders>
          </w:tcPr>
          <w:p w:rsidR="00A46435" w:rsidRPr="0068128B" w:rsidRDefault="00A46435" w:rsidP="0028658B">
            <w:pPr>
              <w:spacing w:line="235" w:lineRule="auto"/>
              <w:ind w:left="-33" w:right="-69"/>
              <w:jc w:val="center"/>
              <w:rPr>
                <w:color w:val="000000"/>
                <w:sz w:val="24"/>
                <w:szCs w:val="24"/>
              </w:rPr>
            </w:pPr>
            <w:r w:rsidRPr="0068128B">
              <w:rPr>
                <w:color w:val="000000"/>
                <w:sz w:val="24"/>
                <w:szCs w:val="24"/>
              </w:rPr>
              <w:t>Управління з питань цивільного захисту населення Чернівецької обласної державної адміністрації, Управління ДСНС України в Чернівецькій області</w:t>
            </w:r>
          </w:p>
        </w:tc>
        <w:tc>
          <w:tcPr>
            <w:tcW w:w="3644" w:type="dxa"/>
            <w:tcBorders>
              <w:top w:val="single" w:sz="4" w:space="0" w:color="auto"/>
              <w:bottom w:val="single" w:sz="4" w:space="0" w:color="auto"/>
              <w:right w:val="single" w:sz="4" w:space="0" w:color="auto"/>
            </w:tcBorders>
          </w:tcPr>
          <w:p w:rsidR="00A46435" w:rsidRPr="0068128B" w:rsidRDefault="00A46435" w:rsidP="006B4327">
            <w:pPr>
              <w:spacing w:line="235" w:lineRule="auto"/>
              <w:jc w:val="both"/>
              <w:rPr>
                <w:color w:val="000000"/>
                <w:sz w:val="24"/>
                <w:szCs w:val="24"/>
              </w:rPr>
            </w:pPr>
            <w:r w:rsidRPr="0068128B">
              <w:rPr>
                <w:color w:val="000000"/>
                <w:sz w:val="24"/>
                <w:szCs w:val="24"/>
              </w:rPr>
              <w:t>Голова міської постійно діючої комісії з питань ТЕБ та НС</w:t>
            </w:r>
          </w:p>
          <w:p w:rsidR="00A46435" w:rsidRPr="0068128B" w:rsidRDefault="00A46435" w:rsidP="006B4327">
            <w:pPr>
              <w:spacing w:line="235" w:lineRule="auto"/>
              <w:jc w:val="both"/>
              <w:rPr>
                <w:color w:val="000000"/>
                <w:sz w:val="24"/>
                <w:szCs w:val="24"/>
              </w:rPr>
            </w:pPr>
            <w:r w:rsidRPr="0068128B">
              <w:rPr>
                <w:color w:val="000000"/>
                <w:sz w:val="24"/>
                <w:szCs w:val="24"/>
              </w:rPr>
              <w:t xml:space="preserve">Начальник управління з питань надзвичайних ситуацій та цивільного захисту населення міської ради </w:t>
            </w:r>
            <w:r w:rsidRPr="0068128B">
              <w:rPr>
                <w:b/>
                <w:color w:val="000000"/>
                <w:sz w:val="24"/>
                <w:szCs w:val="24"/>
              </w:rPr>
              <w:t>(далі –УНС та ЦЗН</w:t>
            </w:r>
            <w:r w:rsidRPr="0068128B">
              <w:rPr>
                <w:color w:val="000000"/>
                <w:sz w:val="24"/>
                <w:szCs w:val="24"/>
              </w:rPr>
              <w:t xml:space="preserve"> </w:t>
            </w:r>
            <w:r w:rsidRPr="0068128B">
              <w:rPr>
                <w:b/>
                <w:color w:val="000000"/>
                <w:sz w:val="24"/>
                <w:szCs w:val="24"/>
              </w:rPr>
              <w:t>міської ради)</w:t>
            </w:r>
          </w:p>
        </w:tc>
        <w:tc>
          <w:tcPr>
            <w:tcW w:w="1936" w:type="dxa"/>
            <w:tcBorders>
              <w:top w:val="single" w:sz="4" w:space="0" w:color="auto"/>
              <w:left w:val="single" w:sz="4" w:space="0" w:color="auto"/>
              <w:bottom w:val="single" w:sz="4" w:space="0" w:color="auto"/>
            </w:tcBorders>
          </w:tcPr>
          <w:p w:rsidR="00A46435" w:rsidRPr="003F2EB0" w:rsidRDefault="00A46435" w:rsidP="006B4327">
            <w:pPr>
              <w:jc w:val="center"/>
              <w:rPr>
                <w:b/>
                <w:sz w:val="24"/>
                <w:szCs w:val="24"/>
              </w:rPr>
            </w:pPr>
            <w:r w:rsidRPr="003F2EB0">
              <w:rPr>
                <w:b/>
                <w:sz w:val="24"/>
                <w:szCs w:val="24"/>
              </w:rPr>
              <w:t>Лютий</w:t>
            </w:r>
          </w:p>
        </w:tc>
      </w:tr>
      <w:tr w:rsidR="00A46435" w:rsidRPr="0068128B" w:rsidTr="008336C9">
        <w:trPr>
          <w:trHeight w:val="597"/>
        </w:trPr>
        <w:tc>
          <w:tcPr>
            <w:tcW w:w="494" w:type="dxa"/>
            <w:tcBorders>
              <w:top w:val="single" w:sz="4" w:space="0" w:color="auto"/>
              <w:bottom w:val="single" w:sz="4" w:space="0" w:color="auto"/>
            </w:tcBorders>
          </w:tcPr>
          <w:p w:rsidR="00A46435" w:rsidRDefault="00A46435"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A46435" w:rsidRPr="0068128B" w:rsidRDefault="00A46435" w:rsidP="00812FE5">
            <w:pPr>
              <w:spacing w:line="235" w:lineRule="auto"/>
              <w:ind w:right="-52"/>
              <w:jc w:val="both"/>
              <w:rPr>
                <w:sz w:val="24"/>
                <w:szCs w:val="24"/>
              </w:rPr>
            </w:pPr>
            <w:r w:rsidRPr="0068128B">
              <w:rPr>
                <w:sz w:val="24"/>
                <w:szCs w:val="24"/>
              </w:rPr>
              <w:t xml:space="preserve">Організація та проведення наради керівного складу цивільного захисту міста  щодо підсумків роботи міської ланки територіальної підсистеми Єдиної державної системи цивільного захисту </w:t>
            </w:r>
            <w:r w:rsidRPr="0068128B">
              <w:rPr>
                <w:b/>
                <w:sz w:val="24"/>
                <w:szCs w:val="24"/>
              </w:rPr>
              <w:t>(далі – міська ланка територіальної підсистеми ЄДС ЦЗ)</w:t>
            </w:r>
            <w:r w:rsidRPr="0068128B">
              <w:rPr>
                <w:sz w:val="24"/>
                <w:szCs w:val="24"/>
              </w:rPr>
              <w:t xml:space="preserve"> у 201</w:t>
            </w:r>
            <w:r w:rsidR="00812FE5">
              <w:rPr>
                <w:sz w:val="24"/>
                <w:szCs w:val="24"/>
              </w:rPr>
              <w:t>9</w:t>
            </w:r>
            <w:r w:rsidRPr="0068128B">
              <w:rPr>
                <w:sz w:val="24"/>
                <w:szCs w:val="24"/>
              </w:rPr>
              <w:t xml:space="preserve"> році та визначення основних завдань на 20</w:t>
            </w:r>
            <w:r w:rsidR="00812FE5">
              <w:rPr>
                <w:sz w:val="24"/>
                <w:szCs w:val="24"/>
              </w:rPr>
              <w:t>20</w:t>
            </w:r>
            <w:r w:rsidRPr="0068128B">
              <w:rPr>
                <w:sz w:val="24"/>
                <w:szCs w:val="24"/>
              </w:rPr>
              <w:t xml:space="preserve">рік </w:t>
            </w:r>
          </w:p>
        </w:tc>
        <w:tc>
          <w:tcPr>
            <w:tcW w:w="3544" w:type="dxa"/>
            <w:tcBorders>
              <w:top w:val="single" w:sz="4" w:space="0" w:color="auto"/>
              <w:left w:val="single" w:sz="4" w:space="0" w:color="auto"/>
              <w:bottom w:val="single" w:sz="4" w:space="0" w:color="auto"/>
            </w:tcBorders>
          </w:tcPr>
          <w:p w:rsidR="00A46435" w:rsidRPr="0068128B" w:rsidRDefault="00A46435" w:rsidP="0028658B">
            <w:pPr>
              <w:spacing w:line="235" w:lineRule="auto"/>
              <w:ind w:left="-33" w:right="-69"/>
              <w:jc w:val="center"/>
              <w:rPr>
                <w:color w:val="000000"/>
                <w:sz w:val="24"/>
                <w:szCs w:val="24"/>
              </w:rPr>
            </w:pPr>
            <w:r w:rsidRPr="0068128B">
              <w:rPr>
                <w:color w:val="000000"/>
                <w:sz w:val="24"/>
                <w:szCs w:val="24"/>
              </w:rPr>
              <w:t>УНС та ЦЗН міської ради</w:t>
            </w:r>
          </w:p>
          <w:p w:rsidR="00A46435" w:rsidRPr="0068128B" w:rsidRDefault="00A46435" w:rsidP="0028658B">
            <w:pPr>
              <w:spacing w:line="235" w:lineRule="auto"/>
              <w:ind w:left="-33" w:right="-69"/>
              <w:jc w:val="center"/>
              <w:rPr>
                <w:color w:val="000000"/>
                <w:sz w:val="24"/>
                <w:szCs w:val="24"/>
              </w:rPr>
            </w:pPr>
          </w:p>
        </w:tc>
        <w:tc>
          <w:tcPr>
            <w:tcW w:w="3644" w:type="dxa"/>
            <w:tcBorders>
              <w:top w:val="single" w:sz="4" w:space="0" w:color="auto"/>
              <w:bottom w:val="single" w:sz="4" w:space="0" w:color="auto"/>
              <w:right w:val="single" w:sz="4" w:space="0" w:color="auto"/>
            </w:tcBorders>
          </w:tcPr>
          <w:p w:rsidR="00A46435" w:rsidRPr="0068128B" w:rsidRDefault="00A46435" w:rsidP="006B4327">
            <w:pPr>
              <w:spacing w:line="235" w:lineRule="auto"/>
              <w:jc w:val="both"/>
              <w:rPr>
                <w:color w:val="000000"/>
                <w:sz w:val="24"/>
                <w:szCs w:val="24"/>
              </w:rPr>
            </w:pPr>
            <w:r w:rsidRPr="0068128B">
              <w:rPr>
                <w:color w:val="000000"/>
                <w:sz w:val="24"/>
                <w:szCs w:val="24"/>
              </w:rPr>
              <w:t xml:space="preserve">Керівний склад цивільного захисту міста  </w:t>
            </w:r>
          </w:p>
          <w:p w:rsidR="00A46435" w:rsidRPr="0068128B" w:rsidRDefault="00A46435" w:rsidP="006B4327">
            <w:pPr>
              <w:spacing w:line="235" w:lineRule="auto"/>
              <w:jc w:val="both"/>
              <w:rPr>
                <w:color w:val="000000"/>
                <w:sz w:val="24"/>
                <w:szCs w:val="24"/>
              </w:rPr>
            </w:pPr>
            <w:r w:rsidRPr="0068128B">
              <w:rPr>
                <w:color w:val="000000"/>
                <w:sz w:val="24"/>
                <w:szCs w:val="24"/>
              </w:rPr>
              <w:t xml:space="preserve">Спеціалізовані служби ЦЗ міста </w:t>
            </w:r>
            <w:r w:rsidRPr="0068128B">
              <w:rPr>
                <w:b/>
                <w:color w:val="000000"/>
                <w:sz w:val="24"/>
                <w:szCs w:val="24"/>
              </w:rPr>
              <w:t>(далі – служби ЦЗ міста)</w:t>
            </w:r>
          </w:p>
        </w:tc>
        <w:tc>
          <w:tcPr>
            <w:tcW w:w="1936" w:type="dxa"/>
            <w:tcBorders>
              <w:top w:val="single" w:sz="4" w:space="0" w:color="auto"/>
              <w:left w:val="single" w:sz="4" w:space="0" w:color="auto"/>
              <w:bottom w:val="single" w:sz="4" w:space="0" w:color="auto"/>
            </w:tcBorders>
          </w:tcPr>
          <w:p w:rsidR="00A46435" w:rsidRPr="003F2EB0" w:rsidRDefault="00A46435" w:rsidP="006B4327">
            <w:pPr>
              <w:ind w:left="-68" w:hanging="68"/>
              <w:jc w:val="center"/>
              <w:rPr>
                <w:b/>
                <w:sz w:val="24"/>
                <w:szCs w:val="24"/>
              </w:rPr>
            </w:pPr>
            <w:r w:rsidRPr="003F2EB0">
              <w:rPr>
                <w:b/>
                <w:sz w:val="24"/>
                <w:szCs w:val="24"/>
              </w:rPr>
              <w:t xml:space="preserve">Лютий - березень </w:t>
            </w:r>
          </w:p>
        </w:tc>
      </w:tr>
      <w:tr w:rsidR="00A46435" w:rsidRPr="0068128B" w:rsidTr="008336C9">
        <w:trPr>
          <w:trHeight w:val="597"/>
        </w:trPr>
        <w:tc>
          <w:tcPr>
            <w:tcW w:w="494" w:type="dxa"/>
            <w:tcBorders>
              <w:top w:val="single" w:sz="4" w:space="0" w:color="auto"/>
              <w:bottom w:val="single" w:sz="4" w:space="0" w:color="auto"/>
            </w:tcBorders>
          </w:tcPr>
          <w:p w:rsidR="00A46435" w:rsidRDefault="00A46435"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A46435" w:rsidRPr="0068128B" w:rsidRDefault="00A46435" w:rsidP="008336C9">
            <w:pPr>
              <w:jc w:val="both"/>
              <w:rPr>
                <w:sz w:val="24"/>
                <w:szCs w:val="24"/>
              </w:rPr>
            </w:pPr>
            <w:r w:rsidRPr="0068128B">
              <w:rPr>
                <w:sz w:val="24"/>
                <w:szCs w:val="24"/>
              </w:rPr>
              <w:t>Розроблення Плану роботи міської постійно діючої к</w:t>
            </w:r>
            <w:r w:rsidR="00812FE5">
              <w:rPr>
                <w:sz w:val="24"/>
                <w:szCs w:val="24"/>
              </w:rPr>
              <w:t xml:space="preserve">омісії з питань ТЕБ та НС на </w:t>
            </w:r>
            <w:r w:rsidR="000A16B7">
              <w:rPr>
                <w:sz w:val="24"/>
                <w:szCs w:val="24"/>
              </w:rPr>
              <w:t>поточний рік</w:t>
            </w:r>
          </w:p>
        </w:tc>
        <w:tc>
          <w:tcPr>
            <w:tcW w:w="3544" w:type="dxa"/>
            <w:tcBorders>
              <w:top w:val="single" w:sz="4" w:space="0" w:color="auto"/>
              <w:left w:val="single" w:sz="4" w:space="0" w:color="auto"/>
              <w:bottom w:val="single" w:sz="4" w:space="0" w:color="auto"/>
            </w:tcBorders>
          </w:tcPr>
          <w:p w:rsidR="00A46435" w:rsidRPr="0068128B" w:rsidRDefault="00A46435" w:rsidP="0028658B">
            <w:pPr>
              <w:jc w:val="center"/>
              <w:rPr>
                <w:color w:val="000000"/>
                <w:sz w:val="24"/>
                <w:szCs w:val="24"/>
              </w:rPr>
            </w:pPr>
            <w:r w:rsidRPr="0068128B">
              <w:rPr>
                <w:color w:val="000000"/>
                <w:sz w:val="24"/>
                <w:szCs w:val="24"/>
              </w:rPr>
              <w:t>Голова міської Комісії</w:t>
            </w:r>
          </w:p>
          <w:p w:rsidR="00A46435" w:rsidRPr="0068128B" w:rsidRDefault="00A46435" w:rsidP="0028658B">
            <w:pPr>
              <w:jc w:val="center"/>
              <w:rPr>
                <w:color w:val="000000"/>
                <w:sz w:val="24"/>
                <w:szCs w:val="24"/>
              </w:rPr>
            </w:pPr>
            <w:r w:rsidRPr="0068128B">
              <w:rPr>
                <w:color w:val="000000"/>
                <w:sz w:val="24"/>
                <w:szCs w:val="24"/>
              </w:rPr>
              <w:t>УНС та ЦЗН міської ради</w:t>
            </w:r>
          </w:p>
        </w:tc>
        <w:tc>
          <w:tcPr>
            <w:tcW w:w="3644" w:type="dxa"/>
            <w:tcBorders>
              <w:top w:val="single" w:sz="4" w:space="0" w:color="auto"/>
              <w:bottom w:val="single" w:sz="4" w:space="0" w:color="auto"/>
              <w:right w:val="single" w:sz="4" w:space="0" w:color="auto"/>
            </w:tcBorders>
          </w:tcPr>
          <w:p w:rsidR="00A46435" w:rsidRPr="0068128B" w:rsidRDefault="00A46435" w:rsidP="006B4327">
            <w:pPr>
              <w:jc w:val="both"/>
              <w:rPr>
                <w:color w:val="000000"/>
                <w:sz w:val="24"/>
                <w:szCs w:val="24"/>
              </w:rPr>
            </w:pPr>
            <w:r w:rsidRPr="0068128B">
              <w:rPr>
                <w:color w:val="000000"/>
                <w:sz w:val="24"/>
                <w:szCs w:val="24"/>
              </w:rPr>
              <w:t xml:space="preserve"> Виконавчі органи міської ради</w:t>
            </w:r>
          </w:p>
        </w:tc>
        <w:tc>
          <w:tcPr>
            <w:tcW w:w="1936" w:type="dxa"/>
            <w:tcBorders>
              <w:top w:val="single" w:sz="4" w:space="0" w:color="auto"/>
              <w:left w:val="single" w:sz="4" w:space="0" w:color="auto"/>
              <w:bottom w:val="single" w:sz="4" w:space="0" w:color="auto"/>
            </w:tcBorders>
          </w:tcPr>
          <w:p w:rsidR="00A46435" w:rsidRPr="0068128B" w:rsidRDefault="00A46435" w:rsidP="006B4327">
            <w:pPr>
              <w:jc w:val="center"/>
              <w:rPr>
                <w:b/>
                <w:sz w:val="24"/>
                <w:szCs w:val="24"/>
              </w:rPr>
            </w:pPr>
            <w:r>
              <w:rPr>
                <w:b/>
                <w:sz w:val="24"/>
                <w:szCs w:val="24"/>
              </w:rPr>
              <w:t>Лютий</w:t>
            </w:r>
          </w:p>
          <w:p w:rsidR="00A46435" w:rsidRPr="0068128B" w:rsidRDefault="00A46435" w:rsidP="006B4327">
            <w:pPr>
              <w:jc w:val="both"/>
              <w:rPr>
                <w:b/>
                <w:sz w:val="24"/>
                <w:szCs w:val="24"/>
              </w:rPr>
            </w:pPr>
          </w:p>
        </w:tc>
      </w:tr>
      <w:tr w:rsidR="00EE5B80" w:rsidRPr="0068128B" w:rsidTr="008336C9">
        <w:trPr>
          <w:trHeight w:val="324"/>
        </w:trPr>
        <w:tc>
          <w:tcPr>
            <w:tcW w:w="494" w:type="dxa"/>
            <w:tcBorders>
              <w:top w:val="single" w:sz="4" w:space="0" w:color="auto"/>
              <w:bottom w:val="single" w:sz="4" w:space="0" w:color="auto"/>
            </w:tcBorders>
          </w:tcPr>
          <w:p w:rsidR="00EE5B80" w:rsidRDefault="00EE5B80"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EE5B80" w:rsidRPr="0068128B" w:rsidRDefault="00EE5B80" w:rsidP="00107AE0">
            <w:pPr>
              <w:jc w:val="both"/>
              <w:rPr>
                <w:sz w:val="24"/>
                <w:szCs w:val="24"/>
              </w:rPr>
            </w:pPr>
            <w:r w:rsidRPr="0068128B">
              <w:rPr>
                <w:sz w:val="24"/>
                <w:szCs w:val="24"/>
              </w:rPr>
              <w:t xml:space="preserve">Розроблення Плану роботи міської </w:t>
            </w:r>
            <w:r w:rsidR="00107AE0" w:rsidRPr="0068128B">
              <w:rPr>
                <w:sz w:val="24"/>
                <w:szCs w:val="24"/>
              </w:rPr>
              <w:t xml:space="preserve">комісії </w:t>
            </w:r>
            <w:r w:rsidR="00107AE0">
              <w:rPr>
                <w:sz w:val="24"/>
                <w:szCs w:val="24"/>
              </w:rPr>
              <w:t xml:space="preserve">з питань </w:t>
            </w:r>
            <w:r w:rsidRPr="0068128B">
              <w:rPr>
                <w:sz w:val="24"/>
                <w:szCs w:val="24"/>
              </w:rPr>
              <w:t>евакуаці</w:t>
            </w:r>
            <w:r w:rsidR="00107AE0">
              <w:rPr>
                <w:sz w:val="24"/>
                <w:szCs w:val="24"/>
              </w:rPr>
              <w:t>ї</w:t>
            </w:r>
            <w:r w:rsidRPr="0068128B">
              <w:rPr>
                <w:sz w:val="24"/>
                <w:szCs w:val="24"/>
              </w:rPr>
              <w:t xml:space="preserve"> на </w:t>
            </w:r>
            <w:r w:rsidR="000A16B7">
              <w:rPr>
                <w:sz w:val="24"/>
                <w:szCs w:val="24"/>
              </w:rPr>
              <w:t>поточний рік</w:t>
            </w:r>
          </w:p>
        </w:tc>
        <w:tc>
          <w:tcPr>
            <w:tcW w:w="3544" w:type="dxa"/>
            <w:tcBorders>
              <w:top w:val="single" w:sz="4" w:space="0" w:color="auto"/>
              <w:left w:val="single" w:sz="4" w:space="0" w:color="auto"/>
              <w:bottom w:val="single" w:sz="4" w:space="0" w:color="auto"/>
            </w:tcBorders>
          </w:tcPr>
          <w:p w:rsidR="00EE5B80" w:rsidRPr="0068128B" w:rsidRDefault="00EE5B80" w:rsidP="0028658B">
            <w:pPr>
              <w:jc w:val="center"/>
              <w:rPr>
                <w:color w:val="000000"/>
                <w:sz w:val="24"/>
                <w:szCs w:val="24"/>
              </w:rPr>
            </w:pPr>
            <w:r w:rsidRPr="0068128B">
              <w:rPr>
                <w:color w:val="000000"/>
                <w:sz w:val="24"/>
                <w:szCs w:val="24"/>
              </w:rPr>
              <w:t>Голова міської евакуаційної комісії</w:t>
            </w:r>
          </w:p>
          <w:p w:rsidR="00EE5B80" w:rsidRPr="0068128B" w:rsidRDefault="00EE5B80" w:rsidP="0028658B">
            <w:pPr>
              <w:jc w:val="center"/>
              <w:rPr>
                <w:color w:val="000000"/>
                <w:sz w:val="24"/>
                <w:szCs w:val="24"/>
              </w:rPr>
            </w:pPr>
            <w:r w:rsidRPr="0068128B">
              <w:rPr>
                <w:color w:val="000000"/>
                <w:sz w:val="24"/>
                <w:szCs w:val="24"/>
              </w:rPr>
              <w:t>УНС та ЦЗН міської ради</w:t>
            </w:r>
          </w:p>
        </w:tc>
        <w:tc>
          <w:tcPr>
            <w:tcW w:w="3644" w:type="dxa"/>
            <w:tcBorders>
              <w:top w:val="single" w:sz="4" w:space="0" w:color="auto"/>
              <w:bottom w:val="single" w:sz="4" w:space="0" w:color="auto"/>
              <w:right w:val="single" w:sz="4" w:space="0" w:color="auto"/>
            </w:tcBorders>
          </w:tcPr>
          <w:p w:rsidR="00EE5B80" w:rsidRPr="0068128B" w:rsidRDefault="00EE5B80" w:rsidP="006B4327">
            <w:pPr>
              <w:jc w:val="both"/>
              <w:rPr>
                <w:color w:val="000000"/>
                <w:sz w:val="24"/>
                <w:szCs w:val="24"/>
              </w:rPr>
            </w:pPr>
            <w:r w:rsidRPr="0068128B">
              <w:rPr>
                <w:color w:val="000000"/>
                <w:sz w:val="24"/>
                <w:szCs w:val="24"/>
              </w:rPr>
              <w:t xml:space="preserve"> Виконавчі органи міської ради</w:t>
            </w:r>
          </w:p>
        </w:tc>
        <w:tc>
          <w:tcPr>
            <w:tcW w:w="1936" w:type="dxa"/>
            <w:tcBorders>
              <w:top w:val="single" w:sz="4" w:space="0" w:color="auto"/>
              <w:left w:val="single" w:sz="4" w:space="0" w:color="auto"/>
              <w:bottom w:val="single" w:sz="4" w:space="0" w:color="auto"/>
            </w:tcBorders>
          </w:tcPr>
          <w:p w:rsidR="00EE5B80" w:rsidRPr="0068128B" w:rsidRDefault="00EE5B80" w:rsidP="008336C9">
            <w:pPr>
              <w:jc w:val="center"/>
              <w:rPr>
                <w:b/>
                <w:sz w:val="24"/>
                <w:szCs w:val="24"/>
              </w:rPr>
            </w:pPr>
            <w:r>
              <w:rPr>
                <w:b/>
                <w:sz w:val="24"/>
                <w:szCs w:val="24"/>
              </w:rPr>
              <w:t>Лютий</w:t>
            </w:r>
          </w:p>
        </w:tc>
      </w:tr>
      <w:tr w:rsidR="00EE5B80" w:rsidRPr="0068128B" w:rsidTr="008336C9">
        <w:trPr>
          <w:trHeight w:val="597"/>
        </w:trPr>
        <w:tc>
          <w:tcPr>
            <w:tcW w:w="494" w:type="dxa"/>
            <w:tcBorders>
              <w:top w:val="single" w:sz="4" w:space="0" w:color="auto"/>
              <w:bottom w:val="single" w:sz="4" w:space="0" w:color="auto"/>
            </w:tcBorders>
          </w:tcPr>
          <w:p w:rsidR="00EE5B80" w:rsidRDefault="00EE5B80"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EE5B80" w:rsidRPr="0068128B" w:rsidRDefault="00EE5B80" w:rsidP="006B4327">
            <w:pPr>
              <w:jc w:val="both"/>
              <w:rPr>
                <w:sz w:val="24"/>
                <w:szCs w:val="24"/>
              </w:rPr>
            </w:pPr>
            <w:r w:rsidRPr="0068128B">
              <w:rPr>
                <w:sz w:val="24"/>
                <w:szCs w:val="24"/>
              </w:rPr>
              <w:t xml:space="preserve">Розроблення Плану роботи міської ради з питань безпечної життєдіяльності населення на </w:t>
            </w:r>
            <w:r w:rsidR="000A16B7">
              <w:rPr>
                <w:sz w:val="24"/>
                <w:szCs w:val="24"/>
              </w:rPr>
              <w:t>поточний рік</w:t>
            </w:r>
            <w:r w:rsidRPr="0068128B">
              <w:rPr>
                <w:sz w:val="24"/>
                <w:szCs w:val="24"/>
              </w:rPr>
              <w:t xml:space="preserve">  </w:t>
            </w:r>
            <w:r>
              <w:rPr>
                <w:sz w:val="24"/>
                <w:szCs w:val="24"/>
              </w:rPr>
              <w:t xml:space="preserve"> </w:t>
            </w:r>
          </w:p>
          <w:p w:rsidR="00EE5B80" w:rsidRPr="0068128B" w:rsidRDefault="00EE5B80" w:rsidP="006B4327">
            <w:pPr>
              <w:jc w:val="both"/>
              <w:rPr>
                <w:sz w:val="24"/>
                <w:szCs w:val="24"/>
              </w:rPr>
            </w:pPr>
          </w:p>
          <w:p w:rsidR="00EE5B80" w:rsidRPr="0068128B" w:rsidRDefault="00EE5B80" w:rsidP="006B4327">
            <w:pPr>
              <w:jc w:val="both"/>
              <w:rPr>
                <w:sz w:val="24"/>
                <w:szCs w:val="24"/>
              </w:rPr>
            </w:pPr>
          </w:p>
        </w:tc>
        <w:tc>
          <w:tcPr>
            <w:tcW w:w="3544" w:type="dxa"/>
            <w:tcBorders>
              <w:top w:val="single" w:sz="4" w:space="0" w:color="auto"/>
              <w:left w:val="single" w:sz="4" w:space="0" w:color="auto"/>
              <w:bottom w:val="single" w:sz="4" w:space="0" w:color="auto"/>
            </w:tcBorders>
          </w:tcPr>
          <w:p w:rsidR="00EE5B80" w:rsidRPr="0068128B" w:rsidRDefault="00EE5B80" w:rsidP="0028658B">
            <w:pPr>
              <w:jc w:val="center"/>
              <w:rPr>
                <w:color w:val="000000"/>
                <w:sz w:val="24"/>
                <w:szCs w:val="24"/>
              </w:rPr>
            </w:pPr>
            <w:r w:rsidRPr="0068128B">
              <w:rPr>
                <w:color w:val="000000"/>
                <w:sz w:val="24"/>
                <w:szCs w:val="24"/>
              </w:rPr>
              <w:t>Департамент праці та соціального захисту населення міської ради</w:t>
            </w:r>
          </w:p>
        </w:tc>
        <w:tc>
          <w:tcPr>
            <w:tcW w:w="3644" w:type="dxa"/>
            <w:tcBorders>
              <w:top w:val="single" w:sz="4" w:space="0" w:color="auto"/>
              <w:bottom w:val="single" w:sz="4" w:space="0" w:color="auto"/>
              <w:right w:val="single" w:sz="4" w:space="0" w:color="auto"/>
            </w:tcBorders>
          </w:tcPr>
          <w:p w:rsidR="00EE5B80" w:rsidRPr="0068128B" w:rsidRDefault="00EE5B80" w:rsidP="00E35AD3">
            <w:pPr>
              <w:jc w:val="center"/>
              <w:rPr>
                <w:color w:val="000000"/>
                <w:sz w:val="24"/>
                <w:szCs w:val="24"/>
              </w:rPr>
            </w:pPr>
            <w:r w:rsidRPr="0068128B">
              <w:rPr>
                <w:color w:val="000000"/>
                <w:sz w:val="24"/>
                <w:szCs w:val="24"/>
              </w:rPr>
              <w:t>Виконавчі органи міської ради</w:t>
            </w:r>
          </w:p>
          <w:p w:rsidR="00EE5B80" w:rsidRPr="0068128B" w:rsidRDefault="00EE5B80" w:rsidP="00E35AD3">
            <w:pPr>
              <w:jc w:val="center"/>
              <w:rPr>
                <w:color w:val="000000"/>
                <w:sz w:val="24"/>
                <w:szCs w:val="24"/>
              </w:rPr>
            </w:pPr>
            <w:r w:rsidRPr="0068128B">
              <w:rPr>
                <w:color w:val="000000"/>
                <w:sz w:val="24"/>
                <w:szCs w:val="24"/>
              </w:rPr>
              <w:t>Спеціалізовані служби ЦЗ</w:t>
            </w:r>
          </w:p>
          <w:p w:rsidR="00EE5B80" w:rsidRPr="0068128B" w:rsidRDefault="00EE5B80" w:rsidP="00E35AD3">
            <w:pPr>
              <w:jc w:val="center"/>
              <w:rPr>
                <w:color w:val="000000"/>
                <w:sz w:val="24"/>
                <w:szCs w:val="24"/>
              </w:rPr>
            </w:pPr>
            <w:r w:rsidRPr="0068128B">
              <w:rPr>
                <w:color w:val="000000"/>
                <w:sz w:val="24"/>
                <w:szCs w:val="24"/>
              </w:rPr>
              <w:t xml:space="preserve">Об’єкти господарської діяльності міста </w:t>
            </w:r>
            <w:r w:rsidRPr="0068128B">
              <w:rPr>
                <w:b/>
                <w:color w:val="000000"/>
                <w:sz w:val="24"/>
                <w:szCs w:val="24"/>
              </w:rPr>
              <w:t>(далі -  ОГД міста)</w:t>
            </w:r>
            <w:r w:rsidR="00B817CB">
              <w:rPr>
                <w:b/>
                <w:color w:val="000000"/>
                <w:sz w:val="24"/>
                <w:szCs w:val="24"/>
              </w:rPr>
              <w:t xml:space="preserve"> </w:t>
            </w:r>
          </w:p>
        </w:tc>
        <w:tc>
          <w:tcPr>
            <w:tcW w:w="1936" w:type="dxa"/>
            <w:tcBorders>
              <w:top w:val="single" w:sz="4" w:space="0" w:color="auto"/>
              <w:left w:val="single" w:sz="4" w:space="0" w:color="auto"/>
              <w:bottom w:val="single" w:sz="4" w:space="0" w:color="auto"/>
            </w:tcBorders>
          </w:tcPr>
          <w:p w:rsidR="00EE5B80" w:rsidRPr="0068128B" w:rsidRDefault="00EE5B80" w:rsidP="006B4327">
            <w:pPr>
              <w:jc w:val="center"/>
              <w:rPr>
                <w:b/>
                <w:sz w:val="24"/>
                <w:szCs w:val="24"/>
              </w:rPr>
            </w:pPr>
            <w:r w:rsidRPr="0068128B">
              <w:rPr>
                <w:b/>
                <w:sz w:val="24"/>
                <w:szCs w:val="24"/>
              </w:rPr>
              <w:t>Лютий</w:t>
            </w:r>
          </w:p>
          <w:p w:rsidR="00EE5B80" w:rsidRPr="0068128B" w:rsidRDefault="00EE5B80" w:rsidP="006B4327">
            <w:pPr>
              <w:jc w:val="both"/>
              <w:rPr>
                <w:b/>
                <w:sz w:val="24"/>
                <w:szCs w:val="24"/>
              </w:rPr>
            </w:pPr>
          </w:p>
        </w:tc>
      </w:tr>
      <w:tr w:rsidR="00234058" w:rsidRPr="0068128B" w:rsidTr="008336C9">
        <w:trPr>
          <w:trHeight w:val="597"/>
        </w:trPr>
        <w:tc>
          <w:tcPr>
            <w:tcW w:w="494" w:type="dxa"/>
            <w:tcBorders>
              <w:top w:val="single" w:sz="4" w:space="0" w:color="auto"/>
              <w:bottom w:val="single" w:sz="4" w:space="0" w:color="auto"/>
            </w:tcBorders>
          </w:tcPr>
          <w:p w:rsidR="00234058" w:rsidRDefault="00234058"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234058" w:rsidRPr="0068128B" w:rsidRDefault="00605444" w:rsidP="00A42156">
            <w:pPr>
              <w:jc w:val="both"/>
              <w:rPr>
                <w:sz w:val="24"/>
                <w:szCs w:val="24"/>
              </w:rPr>
            </w:pPr>
            <w:r w:rsidRPr="0068128B">
              <w:rPr>
                <w:sz w:val="24"/>
                <w:szCs w:val="24"/>
              </w:rPr>
              <w:t>Підготовка питань та інформацій до порядків денних засідань</w:t>
            </w:r>
            <w:r w:rsidR="00030102" w:rsidRPr="0068128B">
              <w:rPr>
                <w:sz w:val="24"/>
                <w:szCs w:val="24"/>
              </w:rPr>
              <w:t xml:space="preserve"> </w:t>
            </w:r>
            <w:r w:rsidR="00030102">
              <w:rPr>
                <w:sz w:val="24"/>
                <w:szCs w:val="24"/>
              </w:rPr>
              <w:t xml:space="preserve">обласної комісії з питань ТЕБ та НС, </w:t>
            </w:r>
            <w:r w:rsidR="00030102" w:rsidRPr="0068128B">
              <w:rPr>
                <w:sz w:val="24"/>
                <w:szCs w:val="24"/>
              </w:rPr>
              <w:t xml:space="preserve">постійно діючої </w:t>
            </w:r>
            <w:r w:rsidR="00A42156">
              <w:rPr>
                <w:sz w:val="24"/>
                <w:szCs w:val="24"/>
              </w:rPr>
              <w:t xml:space="preserve">міської </w:t>
            </w:r>
            <w:r w:rsidR="00030102" w:rsidRPr="0068128B">
              <w:rPr>
                <w:sz w:val="24"/>
                <w:szCs w:val="24"/>
              </w:rPr>
              <w:t>к</w:t>
            </w:r>
            <w:r w:rsidR="00030102">
              <w:rPr>
                <w:sz w:val="24"/>
                <w:szCs w:val="24"/>
              </w:rPr>
              <w:t xml:space="preserve">омісії з питань ТЕБ та НС, </w:t>
            </w:r>
            <w:r w:rsidR="00030102" w:rsidRPr="0068128B">
              <w:rPr>
                <w:sz w:val="24"/>
                <w:szCs w:val="24"/>
              </w:rPr>
              <w:t>міської евакуаційної комісії</w:t>
            </w:r>
            <w:r w:rsidRPr="0068128B">
              <w:rPr>
                <w:sz w:val="24"/>
                <w:szCs w:val="24"/>
              </w:rPr>
              <w:t xml:space="preserve"> </w:t>
            </w:r>
            <w:r w:rsidR="00A42156">
              <w:rPr>
                <w:sz w:val="24"/>
                <w:szCs w:val="24"/>
              </w:rPr>
              <w:t>та</w:t>
            </w:r>
            <w:r w:rsidRPr="0068128B">
              <w:rPr>
                <w:sz w:val="24"/>
                <w:szCs w:val="24"/>
              </w:rPr>
              <w:t xml:space="preserve"> ради з питань безпечної життєдіяльності населення</w:t>
            </w:r>
          </w:p>
        </w:tc>
        <w:tc>
          <w:tcPr>
            <w:tcW w:w="3544" w:type="dxa"/>
            <w:tcBorders>
              <w:top w:val="single" w:sz="4" w:space="0" w:color="auto"/>
              <w:left w:val="single" w:sz="4" w:space="0" w:color="auto"/>
              <w:bottom w:val="single" w:sz="4" w:space="0" w:color="auto"/>
            </w:tcBorders>
          </w:tcPr>
          <w:p w:rsidR="00A42156" w:rsidRPr="0068128B" w:rsidRDefault="00A42156" w:rsidP="0028658B">
            <w:pPr>
              <w:jc w:val="center"/>
              <w:rPr>
                <w:color w:val="000000"/>
                <w:sz w:val="24"/>
                <w:szCs w:val="24"/>
              </w:rPr>
            </w:pPr>
            <w:r w:rsidRPr="0068128B">
              <w:rPr>
                <w:color w:val="000000"/>
                <w:sz w:val="24"/>
                <w:szCs w:val="24"/>
              </w:rPr>
              <w:t>УНС та ЦЗН міської ради</w:t>
            </w:r>
          </w:p>
          <w:p w:rsidR="00234058" w:rsidRPr="0068128B" w:rsidRDefault="00234058" w:rsidP="0028658B">
            <w:pPr>
              <w:jc w:val="center"/>
              <w:rPr>
                <w:color w:val="000000"/>
                <w:sz w:val="24"/>
                <w:szCs w:val="24"/>
              </w:rPr>
            </w:pPr>
          </w:p>
        </w:tc>
        <w:tc>
          <w:tcPr>
            <w:tcW w:w="3644" w:type="dxa"/>
            <w:tcBorders>
              <w:top w:val="single" w:sz="4" w:space="0" w:color="auto"/>
              <w:bottom w:val="single" w:sz="4" w:space="0" w:color="auto"/>
              <w:right w:val="single" w:sz="4" w:space="0" w:color="auto"/>
            </w:tcBorders>
          </w:tcPr>
          <w:p w:rsidR="003A6FA8" w:rsidRPr="0068128B" w:rsidRDefault="003A6FA8" w:rsidP="00E35AD3">
            <w:pPr>
              <w:jc w:val="center"/>
              <w:rPr>
                <w:color w:val="000000"/>
                <w:sz w:val="24"/>
                <w:szCs w:val="24"/>
              </w:rPr>
            </w:pPr>
            <w:r w:rsidRPr="0068128B">
              <w:rPr>
                <w:color w:val="000000"/>
                <w:sz w:val="24"/>
                <w:szCs w:val="24"/>
              </w:rPr>
              <w:t>Виконавчі органи міської ради</w:t>
            </w:r>
          </w:p>
          <w:p w:rsidR="003A6FA8" w:rsidRDefault="003A6FA8" w:rsidP="00E35AD3">
            <w:pPr>
              <w:jc w:val="center"/>
              <w:rPr>
                <w:color w:val="000000"/>
                <w:sz w:val="24"/>
                <w:szCs w:val="24"/>
              </w:rPr>
            </w:pPr>
            <w:r w:rsidRPr="0068128B">
              <w:rPr>
                <w:color w:val="000000"/>
                <w:sz w:val="24"/>
                <w:szCs w:val="24"/>
              </w:rPr>
              <w:t>Спеціалізовані служби ЦЗ</w:t>
            </w:r>
          </w:p>
          <w:p w:rsidR="003A6FA8" w:rsidRPr="0068128B" w:rsidRDefault="003A6FA8" w:rsidP="00E35AD3">
            <w:pPr>
              <w:jc w:val="center"/>
              <w:rPr>
                <w:color w:val="000000"/>
                <w:sz w:val="24"/>
                <w:szCs w:val="24"/>
              </w:rPr>
            </w:pPr>
            <w:r>
              <w:rPr>
                <w:color w:val="000000"/>
                <w:sz w:val="24"/>
                <w:szCs w:val="24"/>
              </w:rPr>
              <w:t>Комунальні підприємства міста</w:t>
            </w:r>
          </w:p>
          <w:p w:rsidR="00234058" w:rsidRPr="0068128B" w:rsidRDefault="00234058" w:rsidP="00E35AD3">
            <w:pPr>
              <w:jc w:val="center"/>
              <w:rPr>
                <w:color w:val="000000"/>
                <w:sz w:val="24"/>
                <w:szCs w:val="24"/>
              </w:rPr>
            </w:pPr>
          </w:p>
        </w:tc>
        <w:tc>
          <w:tcPr>
            <w:tcW w:w="1936" w:type="dxa"/>
            <w:tcBorders>
              <w:top w:val="single" w:sz="4" w:space="0" w:color="auto"/>
              <w:left w:val="single" w:sz="4" w:space="0" w:color="auto"/>
              <w:bottom w:val="single" w:sz="4" w:space="0" w:color="auto"/>
            </w:tcBorders>
          </w:tcPr>
          <w:p w:rsidR="003A6FA8" w:rsidRPr="0068128B" w:rsidRDefault="003A6FA8" w:rsidP="003A6FA8">
            <w:pPr>
              <w:ind w:hanging="68"/>
              <w:jc w:val="center"/>
              <w:rPr>
                <w:b/>
                <w:sz w:val="24"/>
                <w:szCs w:val="24"/>
              </w:rPr>
            </w:pPr>
            <w:r w:rsidRPr="0068128B">
              <w:rPr>
                <w:b/>
                <w:sz w:val="24"/>
                <w:szCs w:val="24"/>
              </w:rPr>
              <w:t>Протягом року</w:t>
            </w:r>
          </w:p>
          <w:p w:rsidR="00234058" w:rsidRPr="0068128B" w:rsidRDefault="00234058" w:rsidP="006B4327">
            <w:pPr>
              <w:jc w:val="center"/>
              <w:rPr>
                <w:b/>
                <w:sz w:val="24"/>
                <w:szCs w:val="24"/>
              </w:rPr>
            </w:pPr>
          </w:p>
        </w:tc>
      </w:tr>
      <w:tr w:rsidR="00B33953" w:rsidRPr="0068128B" w:rsidTr="008336C9">
        <w:trPr>
          <w:trHeight w:val="597"/>
        </w:trPr>
        <w:tc>
          <w:tcPr>
            <w:tcW w:w="494" w:type="dxa"/>
            <w:tcBorders>
              <w:top w:val="single" w:sz="4" w:space="0" w:color="auto"/>
              <w:bottom w:val="single" w:sz="4" w:space="0" w:color="auto"/>
            </w:tcBorders>
          </w:tcPr>
          <w:p w:rsidR="00B33953" w:rsidRDefault="00B33953"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B33953" w:rsidRPr="0068128B" w:rsidRDefault="00B33953" w:rsidP="006B4327">
            <w:pPr>
              <w:jc w:val="both"/>
              <w:rPr>
                <w:sz w:val="24"/>
                <w:szCs w:val="24"/>
              </w:rPr>
            </w:pPr>
            <w:r w:rsidRPr="0068128B">
              <w:rPr>
                <w:sz w:val="24"/>
                <w:szCs w:val="24"/>
              </w:rPr>
              <w:t xml:space="preserve">Забезпечення підготовки, перепідготовки та підвищення кваліфікації керівних кадрів і фахівців у сфері цивільного захисту </w:t>
            </w:r>
            <w:r w:rsidRPr="0068128B">
              <w:rPr>
                <w:b/>
                <w:sz w:val="24"/>
                <w:szCs w:val="24"/>
              </w:rPr>
              <w:t>(далі - ЦЗ)</w:t>
            </w:r>
          </w:p>
        </w:tc>
        <w:tc>
          <w:tcPr>
            <w:tcW w:w="3544" w:type="dxa"/>
            <w:tcBorders>
              <w:top w:val="single" w:sz="4" w:space="0" w:color="auto"/>
              <w:left w:val="single" w:sz="4" w:space="0" w:color="auto"/>
              <w:bottom w:val="single" w:sz="4" w:space="0" w:color="auto"/>
            </w:tcBorders>
          </w:tcPr>
          <w:p w:rsidR="00B33953" w:rsidRPr="0068128B" w:rsidRDefault="00B33953" w:rsidP="0028658B">
            <w:pPr>
              <w:jc w:val="center"/>
              <w:rPr>
                <w:b/>
                <w:sz w:val="24"/>
                <w:szCs w:val="24"/>
              </w:rPr>
            </w:pPr>
            <w:r w:rsidRPr="0068128B">
              <w:rPr>
                <w:sz w:val="24"/>
                <w:szCs w:val="24"/>
              </w:rPr>
              <w:t xml:space="preserve">НМЦ ЦЗ та БЖД Чернівецької області </w:t>
            </w:r>
            <w:r w:rsidRPr="0068128B">
              <w:rPr>
                <w:b/>
                <w:sz w:val="24"/>
                <w:szCs w:val="24"/>
              </w:rPr>
              <w:t>(далі – НМЦ та БЖД)</w:t>
            </w:r>
          </w:p>
          <w:p w:rsidR="00B33953" w:rsidRPr="0068128B" w:rsidRDefault="00B33953" w:rsidP="0028658B">
            <w:pPr>
              <w:jc w:val="center"/>
              <w:rPr>
                <w:snapToGrid w:val="0"/>
                <w:sz w:val="24"/>
                <w:szCs w:val="24"/>
              </w:rPr>
            </w:pPr>
            <w:r w:rsidRPr="0068128B">
              <w:rPr>
                <w:sz w:val="24"/>
                <w:szCs w:val="24"/>
              </w:rPr>
              <w:t>УНС та ЦЗН</w:t>
            </w:r>
            <w:r w:rsidRPr="0068128B">
              <w:rPr>
                <w:snapToGrid w:val="0"/>
                <w:sz w:val="24"/>
                <w:szCs w:val="24"/>
              </w:rPr>
              <w:t xml:space="preserve"> </w:t>
            </w:r>
            <w:r w:rsidRPr="0068128B">
              <w:rPr>
                <w:sz w:val="24"/>
                <w:szCs w:val="24"/>
              </w:rPr>
              <w:t>міської ради</w:t>
            </w:r>
          </w:p>
          <w:p w:rsidR="00B33953" w:rsidRPr="0068128B" w:rsidRDefault="00B33953" w:rsidP="0028658B">
            <w:pPr>
              <w:jc w:val="center"/>
              <w:rPr>
                <w:sz w:val="24"/>
                <w:szCs w:val="24"/>
              </w:rPr>
            </w:pPr>
          </w:p>
        </w:tc>
        <w:tc>
          <w:tcPr>
            <w:tcW w:w="3644" w:type="dxa"/>
            <w:tcBorders>
              <w:top w:val="single" w:sz="4" w:space="0" w:color="auto"/>
              <w:bottom w:val="single" w:sz="4" w:space="0" w:color="auto"/>
              <w:right w:val="single" w:sz="4" w:space="0" w:color="auto"/>
            </w:tcBorders>
          </w:tcPr>
          <w:p w:rsidR="00B33953" w:rsidRPr="0068128B" w:rsidRDefault="00B33953" w:rsidP="00E35AD3">
            <w:pPr>
              <w:jc w:val="center"/>
              <w:rPr>
                <w:sz w:val="24"/>
                <w:szCs w:val="24"/>
              </w:rPr>
            </w:pPr>
            <w:r w:rsidRPr="0068128B">
              <w:rPr>
                <w:sz w:val="24"/>
                <w:szCs w:val="24"/>
              </w:rPr>
              <w:t>Структурні підрозділи виконавчих органів міської ради</w:t>
            </w:r>
          </w:p>
          <w:p w:rsidR="00B33953" w:rsidRPr="0068128B" w:rsidRDefault="00B33953" w:rsidP="00E35AD3">
            <w:pPr>
              <w:jc w:val="center"/>
              <w:rPr>
                <w:sz w:val="24"/>
                <w:szCs w:val="24"/>
              </w:rPr>
            </w:pPr>
            <w:r w:rsidRPr="0068128B">
              <w:rPr>
                <w:sz w:val="24"/>
                <w:szCs w:val="24"/>
              </w:rPr>
              <w:t>ОГД комунальних підприємств</w:t>
            </w:r>
          </w:p>
        </w:tc>
        <w:tc>
          <w:tcPr>
            <w:tcW w:w="1936" w:type="dxa"/>
            <w:tcBorders>
              <w:top w:val="single" w:sz="4" w:space="0" w:color="auto"/>
              <w:left w:val="single" w:sz="4" w:space="0" w:color="auto"/>
              <w:bottom w:val="single" w:sz="4" w:space="0" w:color="auto"/>
            </w:tcBorders>
          </w:tcPr>
          <w:p w:rsidR="00B33953" w:rsidRPr="0068128B" w:rsidRDefault="00B33953" w:rsidP="006B4327">
            <w:pPr>
              <w:ind w:hanging="68"/>
              <w:jc w:val="center"/>
              <w:rPr>
                <w:b/>
                <w:sz w:val="24"/>
                <w:szCs w:val="24"/>
              </w:rPr>
            </w:pPr>
            <w:r w:rsidRPr="0068128B">
              <w:rPr>
                <w:b/>
                <w:sz w:val="24"/>
                <w:szCs w:val="24"/>
              </w:rPr>
              <w:t>Щокварталу</w:t>
            </w:r>
          </w:p>
        </w:tc>
      </w:tr>
      <w:tr w:rsidR="00D8203C" w:rsidRPr="0068128B" w:rsidTr="008336C9">
        <w:trPr>
          <w:trHeight w:val="597"/>
        </w:trPr>
        <w:tc>
          <w:tcPr>
            <w:tcW w:w="494" w:type="dxa"/>
            <w:tcBorders>
              <w:top w:val="single" w:sz="4" w:space="0" w:color="auto"/>
              <w:bottom w:val="single" w:sz="4" w:space="0" w:color="auto"/>
            </w:tcBorders>
          </w:tcPr>
          <w:p w:rsidR="00D8203C" w:rsidRDefault="00D8203C"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D8203C" w:rsidRPr="0068128B" w:rsidRDefault="007E6D6F" w:rsidP="00C57DDD">
            <w:pPr>
              <w:jc w:val="both"/>
              <w:rPr>
                <w:b/>
                <w:sz w:val="24"/>
                <w:szCs w:val="24"/>
              </w:rPr>
            </w:pPr>
            <w:r>
              <w:rPr>
                <w:sz w:val="24"/>
                <w:szCs w:val="24"/>
              </w:rPr>
              <w:t>Розгля</w:t>
            </w:r>
            <w:r w:rsidR="00C57DDD">
              <w:rPr>
                <w:sz w:val="24"/>
                <w:szCs w:val="24"/>
              </w:rPr>
              <w:t xml:space="preserve">д </w:t>
            </w:r>
            <w:r>
              <w:rPr>
                <w:sz w:val="24"/>
                <w:szCs w:val="24"/>
              </w:rPr>
              <w:t>на засіданнях міської постійно діючої комісії з питань ТЕБ та НС з</w:t>
            </w:r>
            <w:r w:rsidR="00D8203C" w:rsidRPr="0068128B">
              <w:rPr>
                <w:sz w:val="24"/>
                <w:szCs w:val="24"/>
              </w:rPr>
              <w:t>дійснення заходів щодо впровадження на об’єктах підвищеної небезпеки</w:t>
            </w:r>
            <w:r w:rsidR="00482CB5">
              <w:rPr>
                <w:sz w:val="24"/>
                <w:szCs w:val="24"/>
              </w:rPr>
              <w:t xml:space="preserve"> комунальної власності</w:t>
            </w:r>
            <w:r w:rsidR="00D8203C" w:rsidRPr="0068128B">
              <w:rPr>
                <w:sz w:val="24"/>
                <w:szCs w:val="24"/>
              </w:rPr>
              <w:t xml:space="preserve"> систем виявлення загрози НС техногенного та природного характеру і локальних систем оповіщення населення у зонах можливого ураження та персоналу таких об’єктів</w:t>
            </w:r>
            <w:r w:rsidR="00C57DDD">
              <w:rPr>
                <w:sz w:val="24"/>
                <w:szCs w:val="24"/>
              </w:rPr>
              <w:t xml:space="preserve"> за поданням Чернівецького міського відділу УДСНС України в Чернівецькій області</w:t>
            </w:r>
          </w:p>
        </w:tc>
        <w:tc>
          <w:tcPr>
            <w:tcW w:w="3544" w:type="dxa"/>
            <w:tcBorders>
              <w:top w:val="single" w:sz="4" w:space="0" w:color="auto"/>
              <w:left w:val="single" w:sz="4" w:space="0" w:color="auto"/>
              <w:bottom w:val="single" w:sz="4" w:space="0" w:color="auto"/>
            </w:tcBorders>
          </w:tcPr>
          <w:p w:rsidR="00482CB5" w:rsidRPr="007D24B3" w:rsidRDefault="00482CB5" w:rsidP="00482CB5">
            <w:pPr>
              <w:tabs>
                <w:tab w:val="left" w:pos="5278"/>
              </w:tabs>
              <w:ind w:right="33"/>
              <w:jc w:val="center"/>
              <w:rPr>
                <w:snapToGrid w:val="0"/>
                <w:sz w:val="24"/>
                <w:szCs w:val="24"/>
              </w:rPr>
            </w:pPr>
            <w:r w:rsidRPr="007D24B3">
              <w:rPr>
                <w:sz w:val="24"/>
                <w:szCs w:val="24"/>
              </w:rPr>
              <w:t>УНС та ЦЗН міської ради</w:t>
            </w:r>
          </w:p>
          <w:p w:rsidR="00D8203C" w:rsidRPr="0068128B" w:rsidRDefault="00D8203C" w:rsidP="0028658B">
            <w:pPr>
              <w:jc w:val="center"/>
              <w:rPr>
                <w:sz w:val="24"/>
                <w:szCs w:val="24"/>
              </w:rPr>
            </w:pPr>
          </w:p>
        </w:tc>
        <w:tc>
          <w:tcPr>
            <w:tcW w:w="3644" w:type="dxa"/>
            <w:tcBorders>
              <w:top w:val="single" w:sz="4" w:space="0" w:color="auto"/>
              <w:bottom w:val="single" w:sz="4" w:space="0" w:color="auto"/>
              <w:right w:val="single" w:sz="4" w:space="0" w:color="auto"/>
            </w:tcBorders>
          </w:tcPr>
          <w:p w:rsidR="00D8203C" w:rsidRDefault="00D8203C" w:rsidP="00E35AD3">
            <w:pPr>
              <w:jc w:val="center"/>
              <w:rPr>
                <w:sz w:val="24"/>
                <w:szCs w:val="24"/>
              </w:rPr>
            </w:pPr>
            <w:r w:rsidRPr="0068128B">
              <w:rPr>
                <w:sz w:val="24"/>
                <w:szCs w:val="24"/>
              </w:rPr>
              <w:t>Об’єкти підвищеної небезпеки</w:t>
            </w:r>
          </w:p>
          <w:p w:rsidR="007D24B3" w:rsidRPr="0068128B" w:rsidRDefault="007D24B3" w:rsidP="00E35AD3">
            <w:pPr>
              <w:jc w:val="center"/>
              <w:rPr>
                <w:sz w:val="24"/>
                <w:szCs w:val="24"/>
              </w:rPr>
            </w:pPr>
            <w:r>
              <w:rPr>
                <w:sz w:val="24"/>
                <w:szCs w:val="24"/>
              </w:rPr>
              <w:t>Чернівецький міський відділ УДСНС України в Чернівецькій області</w:t>
            </w:r>
          </w:p>
          <w:p w:rsidR="00D8203C" w:rsidRPr="0068128B" w:rsidRDefault="00D8203C" w:rsidP="00E35AD3">
            <w:pPr>
              <w:jc w:val="center"/>
              <w:rPr>
                <w:b/>
                <w:sz w:val="24"/>
                <w:szCs w:val="24"/>
              </w:rPr>
            </w:pPr>
          </w:p>
        </w:tc>
        <w:tc>
          <w:tcPr>
            <w:tcW w:w="1936" w:type="dxa"/>
            <w:tcBorders>
              <w:top w:val="single" w:sz="4" w:space="0" w:color="auto"/>
              <w:left w:val="single" w:sz="4" w:space="0" w:color="auto"/>
              <w:bottom w:val="single" w:sz="4" w:space="0" w:color="auto"/>
            </w:tcBorders>
          </w:tcPr>
          <w:p w:rsidR="00D8203C" w:rsidRPr="0068128B" w:rsidRDefault="00D8203C" w:rsidP="006B4327">
            <w:pPr>
              <w:ind w:right="-108" w:hanging="68"/>
              <w:jc w:val="center"/>
              <w:rPr>
                <w:b/>
                <w:sz w:val="24"/>
                <w:szCs w:val="24"/>
              </w:rPr>
            </w:pPr>
            <w:r w:rsidRPr="0068128B">
              <w:rPr>
                <w:b/>
                <w:sz w:val="24"/>
                <w:szCs w:val="24"/>
              </w:rPr>
              <w:t>Під час перевірок</w:t>
            </w:r>
          </w:p>
        </w:tc>
      </w:tr>
      <w:tr w:rsidR="0028658B" w:rsidRPr="0068128B" w:rsidTr="008336C9">
        <w:trPr>
          <w:trHeight w:val="597"/>
        </w:trPr>
        <w:tc>
          <w:tcPr>
            <w:tcW w:w="494" w:type="dxa"/>
            <w:tcBorders>
              <w:top w:val="single" w:sz="4" w:space="0" w:color="auto"/>
              <w:bottom w:val="single" w:sz="4" w:space="0" w:color="auto"/>
            </w:tcBorders>
          </w:tcPr>
          <w:p w:rsidR="0028658B" w:rsidRDefault="0028658B"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28658B" w:rsidRPr="0068128B" w:rsidRDefault="0028658B" w:rsidP="006B4327">
            <w:pPr>
              <w:ind w:firstLine="34"/>
              <w:jc w:val="both"/>
              <w:rPr>
                <w:sz w:val="24"/>
                <w:szCs w:val="24"/>
              </w:rPr>
            </w:pPr>
            <w:r w:rsidRPr="0068128B">
              <w:rPr>
                <w:bCs/>
                <w:sz w:val="24"/>
                <w:szCs w:val="24"/>
              </w:rPr>
              <w:t>Формування бази даних про місця масового відпочинку населення на водних об’єктах у весняно-літній період та аматорського підлідного вилову риби</w:t>
            </w:r>
          </w:p>
        </w:tc>
        <w:tc>
          <w:tcPr>
            <w:tcW w:w="3544" w:type="dxa"/>
            <w:tcBorders>
              <w:top w:val="single" w:sz="4" w:space="0" w:color="auto"/>
              <w:left w:val="single" w:sz="4" w:space="0" w:color="auto"/>
              <w:bottom w:val="single" w:sz="4" w:space="0" w:color="auto"/>
            </w:tcBorders>
          </w:tcPr>
          <w:p w:rsidR="0028658B" w:rsidRPr="0068128B" w:rsidRDefault="0028658B" w:rsidP="0028658B">
            <w:pPr>
              <w:tabs>
                <w:tab w:val="left" w:pos="5278"/>
              </w:tabs>
              <w:ind w:right="33"/>
              <w:jc w:val="center"/>
              <w:rPr>
                <w:snapToGrid w:val="0"/>
                <w:sz w:val="24"/>
                <w:szCs w:val="24"/>
              </w:rPr>
            </w:pPr>
            <w:r w:rsidRPr="0068128B">
              <w:rPr>
                <w:sz w:val="24"/>
                <w:szCs w:val="24"/>
              </w:rPr>
              <w:t>УНС та ЦЗН міської ради</w:t>
            </w:r>
          </w:p>
          <w:p w:rsidR="0028658B" w:rsidRPr="0068128B" w:rsidRDefault="0028658B" w:rsidP="006B4327">
            <w:pPr>
              <w:tabs>
                <w:tab w:val="left" w:pos="5278"/>
              </w:tabs>
              <w:ind w:right="33"/>
              <w:rPr>
                <w:sz w:val="24"/>
                <w:szCs w:val="24"/>
              </w:rPr>
            </w:pPr>
            <w:r w:rsidRPr="0068128B">
              <w:rPr>
                <w:sz w:val="24"/>
                <w:szCs w:val="24"/>
              </w:rPr>
              <w:t xml:space="preserve">                   </w:t>
            </w:r>
          </w:p>
        </w:tc>
        <w:tc>
          <w:tcPr>
            <w:tcW w:w="3644" w:type="dxa"/>
            <w:tcBorders>
              <w:top w:val="single" w:sz="4" w:space="0" w:color="auto"/>
              <w:bottom w:val="single" w:sz="4" w:space="0" w:color="auto"/>
              <w:right w:val="single" w:sz="4" w:space="0" w:color="auto"/>
            </w:tcBorders>
          </w:tcPr>
          <w:p w:rsidR="0028658B" w:rsidRPr="0068128B" w:rsidRDefault="0028658B" w:rsidP="00E35AD3">
            <w:pPr>
              <w:tabs>
                <w:tab w:val="left" w:pos="1991"/>
              </w:tabs>
              <w:ind w:left="33" w:right="12" w:firstLine="1"/>
              <w:jc w:val="center"/>
              <w:rPr>
                <w:sz w:val="24"/>
                <w:szCs w:val="24"/>
              </w:rPr>
            </w:pPr>
            <w:r w:rsidRPr="0068128B">
              <w:rPr>
                <w:sz w:val="24"/>
                <w:szCs w:val="24"/>
              </w:rPr>
              <w:t>КБУ  ЧМРС</w:t>
            </w:r>
          </w:p>
          <w:p w:rsidR="0028658B" w:rsidRPr="0068128B" w:rsidRDefault="0028658B" w:rsidP="00E35AD3">
            <w:pPr>
              <w:tabs>
                <w:tab w:val="left" w:pos="1991"/>
              </w:tabs>
              <w:ind w:left="33" w:right="12" w:firstLine="1"/>
              <w:jc w:val="center"/>
              <w:rPr>
                <w:sz w:val="24"/>
                <w:szCs w:val="24"/>
              </w:rPr>
            </w:pPr>
            <w:r w:rsidRPr="0068128B">
              <w:rPr>
                <w:sz w:val="24"/>
                <w:szCs w:val="24"/>
              </w:rPr>
              <w:t>Власники та орендарі водних об’єктів</w:t>
            </w:r>
          </w:p>
        </w:tc>
        <w:tc>
          <w:tcPr>
            <w:tcW w:w="1936" w:type="dxa"/>
            <w:tcBorders>
              <w:top w:val="single" w:sz="4" w:space="0" w:color="auto"/>
              <w:left w:val="single" w:sz="4" w:space="0" w:color="auto"/>
              <w:bottom w:val="single" w:sz="4" w:space="0" w:color="auto"/>
            </w:tcBorders>
          </w:tcPr>
          <w:p w:rsidR="0028658B" w:rsidRPr="0068128B" w:rsidRDefault="0028658B" w:rsidP="006B4327">
            <w:pPr>
              <w:ind w:left="33" w:right="-80" w:hanging="85"/>
              <w:jc w:val="center"/>
              <w:rPr>
                <w:b/>
                <w:sz w:val="24"/>
                <w:szCs w:val="24"/>
              </w:rPr>
            </w:pPr>
            <w:r w:rsidRPr="0068128B">
              <w:rPr>
                <w:b/>
                <w:sz w:val="24"/>
                <w:szCs w:val="24"/>
              </w:rPr>
              <w:t>Квітень, листопад</w:t>
            </w:r>
          </w:p>
        </w:tc>
      </w:tr>
      <w:tr w:rsidR="00EF77A0" w:rsidRPr="0068128B" w:rsidTr="008336C9">
        <w:trPr>
          <w:trHeight w:val="597"/>
        </w:trPr>
        <w:tc>
          <w:tcPr>
            <w:tcW w:w="494" w:type="dxa"/>
            <w:tcBorders>
              <w:top w:val="single" w:sz="4" w:space="0" w:color="auto"/>
              <w:bottom w:val="single" w:sz="4" w:space="0" w:color="auto"/>
            </w:tcBorders>
          </w:tcPr>
          <w:p w:rsidR="00EF77A0" w:rsidRDefault="00EF77A0"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EF77A0" w:rsidRPr="0068128B" w:rsidRDefault="00EF77A0" w:rsidP="006B4327">
            <w:pPr>
              <w:jc w:val="both"/>
              <w:rPr>
                <w:sz w:val="24"/>
                <w:szCs w:val="24"/>
              </w:rPr>
            </w:pPr>
            <w:r w:rsidRPr="0068128B">
              <w:rPr>
                <w:bCs/>
                <w:sz w:val="24"/>
                <w:szCs w:val="24"/>
              </w:rPr>
              <w:t>Формування бази даних</w:t>
            </w:r>
            <w:r w:rsidRPr="0068128B">
              <w:rPr>
                <w:sz w:val="24"/>
                <w:szCs w:val="24"/>
              </w:rPr>
              <w:t xml:space="preserve">  добровільних формувань</w:t>
            </w:r>
            <w:r w:rsidR="00360A51">
              <w:rPr>
                <w:sz w:val="24"/>
                <w:szCs w:val="24"/>
              </w:rPr>
              <w:t xml:space="preserve"> цивільного захисту</w:t>
            </w:r>
          </w:p>
        </w:tc>
        <w:tc>
          <w:tcPr>
            <w:tcW w:w="3544" w:type="dxa"/>
            <w:tcBorders>
              <w:top w:val="single" w:sz="4" w:space="0" w:color="auto"/>
              <w:left w:val="single" w:sz="4" w:space="0" w:color="auto"/>
              <w:bottom w:val="single" w:sz="4" w:space="0" w:color="auto"/>
            </w:tcBorders>
          </w:tcPr>
          <w:p w:rsidR="00EF77A0" w:rsidRPr="0068128B" w:rsidRDefault="00EF77A0" w:rsidP="006B4327">
            <w:pPr>
              <w:tabs>
                <w:tab w:val="left" w:pos="5278"/>
              </w:tabs>
              <w:ind w:right="33"/>
              <w:jc w:val="center"/>
              <w:rPr>
                <w:snapToGrid w:val="0"/>
                <w:sz w:val="24"/>
                <w:szCs w:val="24"/>
              </w:rPr>
            </w:pPr>
            <w:r w:rsidRPr="0068128B">
              <w:rPr>
                <w:sz w:val="24"/>
                <w:szCs w:val="24"/>
              </w:rPr>
              <w:t>УНС та ЦЗН міської ради</w:t>
            </w:r>
          </w:p>
          <w:p w:rsidR="00EF77A0" w:rsidRPr="0068128B" w:rsidRDefault="00EF77A0" w:rsidP="006B4327">
            <w:pPr>
              <w:ind w:firstLine="72"/>
              <w:jc w:val="center"/>
              <w:rPr>
                <w:sz w:val="24"/>
                <w:szCs w:val="24"/>
              </w:rPr>
            </w:pPr>
          </w:p>
        </w:tc>
        <w:tc>
          <w:tcPr>
            <w:tcW w:w="3644" w:type="dxa"/>
            <w:tcBorders>
              <w:top w:val="single" w:sz="4" w:space="0" w:color="auto"/>
              <w:bottom w:val="single" w:sz="4" w:space="0" w:color="auto"/>
              <w:right w:val="single" w:sz="4" w:space="0" w:color="auto"/>
            </w:tcBorders>
          </w:tcPr>
          <w:p w:rsidR="00EF77A0" w:rsidRDefault="00EF77A0" w:rsidP="00E35AD3">
            <w:pPr>
              <w:jc w:val="center"/>
              <w:rPr>
                <w:sz w:val="24"/>
                <w:szCs w:val="24"/>
              </w:rPr>
            </w:pPr>
            <w:r>
              <w:rPr>
                <w:sz w:val="24"/>
                <w:szCs w:val="24"/>
              </w:rPr>
              <w:t>ОГД міста</w:t>
            </w:r>
          </w:p>
          <w:p w:rsidR="001B1A9C" w:rsidRPr="0068128B" w:rsidRDefault="001B1A9C" w:rsidP="00E35AD3">
            <w:pPr>
              <w:jc w:val="center"/>
              <w:rPr>
                <w:sz w:val="24"/>
                <w:szCs w:val="24"/>
              </w:rPr>
            </w:pPr>
            <w:r>
              <w:rPr>
                <w:sz w:val="24"/>
                <w:szCs w:val="24"/>
              </w:rPr>
              <w:t>Громадські організації</w:t>
            </w:r>
          </w:p>
        </w:tc>
        <w:tc>
          <w:tcPr>
            <w:tcW w:w="1936" w:type="dxa"/>
            <w:tcBorders>
              <w:top w:val="single" w:sz="4" w:space="0" w:color="auto"/>
              <w:left w:val="single" w:sz="4" w:space="0" w:color="auto"/>
              <w:bottom w:val="single" w:sz="4" w:space="0" w:color="auto"/>
            </w:tcBorders>
          </w:tcPr>
          <w:p w:rsidR="00EF77A0" w:rsidRPr="0068128B" w:rsidRDefault="002753C4" w:rsidP="006B4327">
            <w:pPr>
              <w:jc w:val="center"/>
              <w:rPr>
                <w:b/>
                <w:sz w:val="24"/>
                <w:szCs w:val="24"/>
              </w:rPr>
            </w:pPr>
            <w:r>
              <w:rPr>
                <w:b/>
                <w:sz w:val="24"/>
                <w:szCs w:val="24"/>
              </w:rPr>
              <w:t>Червень</w:t>
            </w:r>
          </w:p>
        </w:tc>
      </w:tr>
      <w:tr w:rsidR="00273CC7" w:rsidRPr="0068128B" w:rsidTr="008336C9">
        <w:trPr>
          <w:trHeight w:val="597"/>
        </w:trPr>
        <w:tc>
          <w:tcPr>
            <w:tcW w:w="494" w:type="dxa"/>
            <w:tcBorders>
              <w:top w:val="single" w:sz="4" w:space="0" w:color="auto"/>
              <w:bottom w:val="single" w:sz="4" w:space="0" w:color="auto"/>
            </w:tcBorders>
          </w:tcPr>
          <w:p w:rsidR="00273CC7" w:rsidRDefault="00273CC7"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273CC7" w:rsidRPr="002C5D7B" w:rsidRDefault="00273CC7" w:rsidP="00C03BE7">
            <w:pPr>
              <w:jc w:val="both"/>
              <w:rPr>
                <w:sz w:val="24"/>
                <w:szCs w:val="24"/>
              </w:rPr>
            </w:pPr>
            <w:r w:rsidRPr="002C5D7B">
              <w:rPr>
                <w:sz w:val="24"/>
                <w:szCs w:val="24"/>
              </w:rPr>
              <w:t>Формування заявок на навчання  керівного складу та фахівців, діяльність яких пов’язана з організацією і здійсненням заходів з питань цивільного захисту у 2021 році</w:t>
            </w:r>
          </w:p>
        </w:tc>
        <w:tc>
          <w:tcPr>
            <w:tcW w:w="3544" w:type="dxa"/>
            <w:tcBorders>
              <w:top w:val="single" w:sz="4" w:space="0" w:color="auto"/>
              <w:left w:val="single" w:sz="4" w:space="0" w:color="auto"/>
              <w:bottom w:val="single" w:sz="4" w:space="0" w:color="auto"/>
            </w:tcBorders>
          </w:tcPr>
          <w:p w:rsidR="00273CC7" w:rsidRPr="002C5D7B" w:rsidRDefault="00273CC7" w:rsidP="00C03BE7">
            <w:pPr>
              <w:jc w:val="both"/>
              <w:rPr>
                <w:sz w:val="24"/>
                <w:szCs w:val="24"/>
              </w:rPr>
            </w:pPr>
            <w:r w:rsidRPr="002C5D7B">
              <w:rPr>
                <w:sz w:val="24"/>
                <w:szCs w:val="24"/>
              </w:rPr>
              <w:t>Виконавчі органи міської ради та підпорядковані їм комунальні підприємства, установи та організації</w:t>
            </w:r>
          </w:p>
        </w:tc>
        <w:tc>
          <w:tcPr>
            <w:tcW w:w="3644" w:type="dxa"/>
            <w:tcBorders>
              <w:top w:val="single" w:sz="4" w:space="0" w:color="auto"/>
              <w:bottom w:val="single" w:sz="4" w:space="0" w:color="auto"/>
              <w:right w:val="single" w:sz="4" w:space="0" w:color="auto"/>
            </w:tcBorders>
          </w:tcPr>
          <w:p w:rsidR="00273CC7" w:rsidRPr="002C5D7B" w:rsidRDefault="00273CC7" w:rsidP="00C03BE7">
            <w:pPr>
              <w:rPr>
                <w:sz w:val="24"/>
                <w:szCs w:val="24"/>
              </w:rPr>
            </w:pPr>
          </w:p>
          <w:p w:rsidR="00273CC7" w:rsidRPr="002C5D7B" w:rsidRDefault="00273CC7" w:rsidP="00C03BE7">
            <w:pPr>
              <w:rPr>
                <w:sz w:val="24"/>
                <w:szCs w:val="24"/>
              </w:rPr>
            </w:pPr>
            <w:r w:rsidRPr="002C5D7B">
              <w:rPr>
                <w:sz w:val="24"/>
                <w:szCs w:val="24"/>
              </w:rPr>
              <w:t>УНС та ЦЗН міської ради</w:t>
            </w:r>
          </w:p>
        </w:tc>
        <w:tc>
          <w:tcPr>
            <w:tcW w:w="1936" w:type="dxa"/>
            <w:tcBorders>
              <w:top w:val="single" w:sz="4" w:space="0" w:color="auto"/>
              <w:left w:val="single" w:sz="4" w:space="0" w:color="auto"/>
              <w:bottom w:val="single" w:sz="4" w:space="0" w:color="auto"/>
            </w:tcBorders>
          </w:tcPr>
          <w:p w:rsidR="00273CC7" w:rsidRPr="002C5D7B" w:rsidRDefault="00273CC7" w:rsidP="00C03BE7">
            <w:pPr>
              <w:ind w:right="-44"/>
              <w:jc w:val="center"/>
              <w:rPr>
                <w:b/>
                <w:sz w:val="24"/>
                <w:szCs w:val="24"/>
              </w:rPr>
            </w:pPr>
            <w:r w:rsidRPr="002C5D7B">
              <w:rPr>
                <w:b/>
                <w:sz w:val="24"/>
                <w:szCs w:val="24"/>
              </w:rPr>
              <w:t>Липень</w:t>
            </w:r>
          </w:p>
        </w:tc>
      </w:tr>
      <w:tr w:rsidR="00273CC7" w:rsidRPr="0068128B" w:rsidTr="008336C9">
        <w:trPr>
          <w:trHeight w:val="597"/>
        </w:trPr>
        <w:tc>
          <w:tcPr>
            <w:tcW w:w="494" w:type="dxa"/>
            <w:tcBorders>
              <w:top w:val="single" w:sz="4" w:space="0" w:color="auto"/>
              <w:bottom w:val="single" w:sz="4" w:space="0" w:color="auto"/>
            </w:tcBorders>
          </w:tcPr>
          <w:p w:rsidR="00273CC7" w:rsidRDefault="00273CC7"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273CC7" w:rsidRPr="00503BD6" w:rsidRDefault="00273CC7" w:rsidP="006B4327">
            <w:pPr>
              <w:jc w:val="both"/>
              <w:rPr>
                <w:bCs/>
                <w:sz w:val="24"/>
                <w:szCs w:val="24"/>
              </w:rPr>
            </w:pPr>
            <w:r w:rsidRPr="00761B5B">
              <w:rPr>
                <w:sz w:val="24"/>
                <w:szCs w:val="24"/>
                <w:lang w:eastAsia="uk-UA"/>
              </w:rPr>
              <w:t>Участь у впровадженні електронного обліку захисних споруд цивільного захисту, звірці результатів проведення технічної інвентаризації, електронному та документальному обліку</w:t>
            </w:r>
          </w:p>
        </w:tc>
        <w:tc>
          <w:tcPr>
            <w:tcW w:w="3544" w:type="dxa"/>
            <w:tcBorders>
              <w:top w:val="single" w:sz="4" w:space="0" w:color="auto"/>
              <w:left w:val="single" w:sz="4" w:space="0" w:color="auto"/>
              <w:bottom w:val="single" w:sz="4" w:space="0" w:color="auto"/>
            </w:tcBorders>
          </w:tcPr>
          <w:p w:rsidR="00273CC7" w:rsidRPr="0068128B" w:rsidRDefault="00273CC7" w:rsidP="00503BD6">
            <w:pPr>
              <w:tabs>
                <w:tab w:val="left" w:pos="5278"/>
              </w:tabs>
              <w:ind w:right="33"/>
              <w:jc w:val="center"/>
              <w:rPr>
                <w:snapToGrid w:val="0"/>
                <w:sz w:val="24"/>
                <w:szCs w:val="24"/>
              </w:rPr>
            </w:pPr>
            <w:r w:rsidRPr="0068128B">
              <w:rPr>
                <w:sz w:val="24"/>
                <w:szCs w:val="24"/>
              </w:rPr>
              <w:t>УНС та ЦЗН міської ради</w:t>
            </w:r>
          </w:p>
          <w:p w:rsidR="00273CC7" w:rsidRPr="0068128B" w:rsidRDefault="00273CC7" w:rsidP="006B4327">
            <w:pPr>
              <w:tabs>
                <w:tab w:val="left" w:pos="5278"/>
              </w:tabs>
              <w:ind w:right="33"/>
              <w:jc w:val="center"/>
              <w:rPr>
                <w:sz w:val="24"/>
                <w:szCs w:val="24"/>
              </w:rPr>
            </w:pPr>
          </w:p>
        </w:tc>
        <w:tc>
          <w:tcPr>
            <w:tcW w:w="3644" w:type="dxa"/>
            <w:tcBorders>
              <w:top w:val="single" w:sz="4" w:space="0" w:color="auto"/>
              <w:bottom w:val="single" w:sz="4" w:space="0" w:color="auto"/>
              <w:right w:val="single" w:sz="4" w:space="0" w:color="auto"/>
            </w:tcBorders>
          </w:tcPr>
          <w:p w:rsidR="00273CC7" w:rsidRDefault="00273CC7" w:rsidP="00761B5B">
            <w:pPr>
              <w:jc w:val="center"/>
              <w:rPr>
                <w:sz w:val="24"/>
                <w:szCs w:val="24"/>
              </w:rPr>
            </w:pPr>
            <w:r>
              <w:rPr>
                <w:sz w:val="24"/>
                <w:szCs w:val="24"/>
              </w:rPr>
              <w:t xml:space="preserve">ОГД міста    </w:t>
            </w:r>
          </w:p>
          <w:p w:rsidR="00273CC7" w:rsidRDefault="00273CC7" w:rsidP="006B4327">
            <w:pPr>
              <w:jc w:val="center"/>
              <w:rPr>
                <w:sz w:val="24"/>
                <w:szCs w:val="24"/>
              </w:rPr>
            </w:pPr>
          </w:p>
        </w:tc>
        <w:tc>
          <w:tcPr>
            <w:tcW w:w="1936" w:type="dxa"/>
            <w:tcBorders>
              <w:top w:val="single" w:sz="4" w:space="0" w:color="auto"/>
              <w:left w:val="single" w:sz="4" w:space="0" w:color="auto"/>
              <w:bottom w:val="single" w:sz="4" w:space="0" w:color="auto"/>
            </w:tcBorders>
          </w:tcPr>
          <w:p w:rsidR="00273CC7" w:rsidRDefault="00273CC7" w:rsidP="006B4327">
            <w:pPr>
              <w:jc w:val="center"/>
              <w:rPr>
                <w:b/>
                <w:sz w:val="24"/>
                <w:szCs w:val="24"/>
              </w:rPr>
            </w:pPr>
            <w:r>
              <w:rPr>
                <w:b/>
                <w:sz w:val="24"/>
                <w:szCs w:val="24"/>
              </w:rPr>
              <w:t>Листопад</w:t>
            </w:r>
          </w:p>
        </w:tc>
      </w:tr>
      <w:tr w:rsidR="00273CC7" w:rsidRPr="0068128B" w:rsidTr="008336C9">
        <w:trPr>
          <w:trHeight w:val="597"/>
        </w:trPr>
        <w:tc>
          <w:tcPr>
            <w:tcW w:w="494" w:type="dxa"/>
            <w:tcBorders>
              <w:top w:val="single" w:sz="4" w:space="0" w:color="auto"/>
              <w:bottom w:val="single" w:sz="4" w:space="0" w:color="auto"/>
            </w:tcBorders>
          </w:tcPr>
          <w:p w:rsidR="00273CC7" w:rsidRDefault="00273CC7"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273CC7" w:rsidRPr="00485E02" w:rsidRDefault="00273CC7" w:rsidP="006B4327">
            <w:pPr>
              <w:jc w:val="both"/>
              <w:rPr>
                <w:bCs/>
                <w:sz w:val="24"/>
                <w:szCs w:val="24"/>
              </w:rPr>
            </w:pPr>
            <w:r w:rsidRPr="00485E02">
              <w:rPr>
                <w:sz w:val="24"/>
                <w:szCs w:val="24"/>
              </w:rPr>
              <w:t>Організація заходів з поповнення (створення) фонду захисних споруд цивільного захисту відповідно до нормативних вимог, визначених законодавством</w:t>
            </w:r>
          </w:p>
        </w:tc>
        <w:tc>
          <w:tcPr>
            <w:tcW w:w="3544" w:type="dxa"/>
            <w:tcBorders>
              <w:top w:val="single" w:sz="4" w:space="0" w:color="auto"/>
              <w:left w:val="single" w:sz="4" w:space="0" w:color="auto"/>
              <w:bottom w:val="single" w:sz="4" w:space="0" w:color="auto"/>
            </w:tcBorders>
          </w:tcPr>
          <w:p w:rsidR="00273CC7" w:rsidRPr="0068128B" w:rsidRDefault="00273CC7" w:rsidP="00F97B30">
            <w:pPr>
              <w:tabs>
                <w:tab w:val="left" w:pos="5278"/>
              </w:tabs>
              <w:ind w:right="33"/>
              <w:jc w:val="center"/>
              <w:rPr>
                <w:snapToGrid w:val="0"/>
                <w:sz w:val="24"/>
                <w:szCs w:val="24"/>
              </w:rPr>
            </w:pPr>
            <w:r w:rsidRPr="0068128B">
              <w:rPr>
                <w:sz w:val="24"/>
                <w:szCs w:val="24"/>
              </w:rPr>
              <w:t>УНС та ЦЗН міської ради</w:t>
            </w:r>
          </w:p>
          <w:p w:rsidR="00273CC7" w:rsidRPr="0068128B" w:rsidRDefault="00273CC7" w:rsidP="006B4327">
            <w:pPr>
              <w:tabs>
                <w:tab w:val="left" w:pos="5278"/>
              </w:tabs>
              <w:ind w:right="33"/>
              <w:jc w:val="center"/>
              <w:rPr>
                <w:sz w:val="24"/>
                <w:szCs w:val="24"/>
              </w:rPr>
            </w:pPr>
            <w:r>
              <w:rPr>
                <w:sz w:val="24"/>
                <w:szCs w:val="24"/>
              </w:rPr>
              <w:t>Департамент МБК та ЗВ міської ради</w:t>
            </w:r>
          </w:p>
        </w:tc>
        <w:tc>
          <w:tcPr>
            <w:tcW w:w="3644" w:type="dxa"/>
            <w:tcBorders>
              <w:top w:val="single" w:sz="4" w:space="0" w:color="auto"/>
              <w:bottom w:val="single" w:sz="4" w:space="0" w:color="auto"/>
              <w:right w:val="single" w:sz="4" w:space="0" w:color="auto"/>
            </w:tcBorders>
          </w:tcPr>
          <w:p w:rsidR="00273CC7" w:rsidRDefault="00273CC7" w:rsidP="00F23FF1">
            <w:pPr>
              <w:jc w:val="center"/>
              <w:rPr>
                <w:sz w:val="24"/>
                <w:szCs w:val="24"/>
              </w:rPr>
            </w:pPr>
            <w:r>
              <w:rPr>
                <w:sz w:val="24"/>
                <w:szCs w:val="24"/>
              </w:rPr>
              <w:t xml:space="preserve">ОГД міста </w:t>
            </w:r>
          </w:p>
          <w:p w:rsidR="00273CC7" w:rsidRDefault="00273CC7" w:rsidP="008C361C">
            <w:pPr>
              <w:jc w:val="center"/>
              <w:rPr>
                <w:sz w:val="24"/>
                <w:szCs w:val="24"/>
              </w:rPr>
            </w:pPr>
          </w:p>
        </w:tc>
        <w:tc>
          <w:tcPr>
            <w:tcW w:w="1936" w:type="dxa"/>
            <w:tcBorders>
              <w:top w:val="single" w:sz="4" w:space="0" w:color="auto"/>
              <w:left w:val="single" w:sz="4" w:space="0" w:color="auto"/>
              <w:bottom w:val="single" w:sz="4" w:space="0" w:color="auto"/>
            </w:tcBorders>
          </w:tcPr>
          <w:p w:rsidR="00273CC7" w:rsidRDefault="00273CC7" w:rsidP="006B4327">
            <w:pPr>
              <w:jc w:val="center"/>
              <w:rPr>
                <w:b/>
                <w:sz w:val="24"/>
                <w:szCs w:val="24"/>
              </w:rPr>
            </w:pPr>
            <w:r>
              <w:rPr>
                <w:b/>
                <w:sz w:val="24"/>
                <w:szCs w:val="24"/>
              </w:rPr>
              <w:t>Протягом року</w:t>
            </w:r>
          </w:p>
        </w:tc>
      </w:tr>
      <w:tr w:rsidR="00273CC7" w:rsidRPr="0068128B" w:rsidTr="008336C9">
        <w:trPr>
          <w:trHeight w:val="597"/>
        </w:trPr>
        <w:tc>
          <w:tcPr>
            <w:tcW w:w="494" w:type="dxa"/>
            <w:tcBorders>
              <w:top w:val="single" w:sz="4" w:space="0" w:color="auto"/>
              <w:bottom w:val="single" w:sz="4" w:space="0" w:color="auto"/>
            </w:tcBorders>
          </w:tcPr>
          <w:p w:rsidR="00273CC7" w:rsidRDefault="00273CC7"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273CC7" w:rsidRPr="00BD76B7" w:rsidRDefault="00273CC7" w:rsidP="00FB4AFC">
            <w:pPr>
              <w:pStyle w:val="afc"/>
              <w:jc w:val="both"/>
              <w:rPr>
                <w:bCs/>
              </w:rPr>
            </w:pPr>
            <w:r w:rsidRPr="00BD76B7">
              <w:t>Взаємодія з Регіональним відділенням ФДМ по Чернівецькій області щодо виконання заходів з приведення у належний стан захисних споруд державної власності та зняття з обліку тих, інвентаризацію яких провести неможливо</w:t>
            </w:r>
          </w:p>
        </w:tc>
        <w:tc>
          <w:tcPr>
            <w:tcW w:w="3544" w:type="dxa"/>
            <w:tcBorders>
              <w:top w:val="single" w:sz="4" w:space="0" w:color="auto"/>
              <w:left w:val="single" w:sz="4" w:space="0" w:color="auto"/>
              <w:bottom w:val="single" w:sz="4" w:space="0" w:color="auto"/>
            </w:tcBorders>
          </w:tcPr>
          <w:p w:rsidR="00273CC7" w:rsidRPr="00BD76B7" w:rsidRDefault="00273CC7" w:rsidP="00BD76B7">
            <w:pPr>
              <w:tabs>
                <w:tab w:val="left" w:pos="5278"/>
              </w:tabs>
              <w:ind w:right="33"/>
              <w:jc w:val="center"/>
              <w:rPr>
                <w:snapToGrid w:val="0"/>
                <w:sz w:val="24"/>
                <w:szCs w:val="24"/>
              </w:rPr>
            </w:pPr>
            <w:r w:rsidRPr="00BD76B7">
              <w:rPr>
                <w:sz w:val="24"/>
                <w:szCs w:val="24"/>
              </w:rPr>
              <w:t>УНС та ЦЗН міської ради</w:t>
            </w:r>
          </w:p>
          <w:p w:rsidR="00273CC7" w:rsidRPr="00BD76B7" w:rsidRDefault="00273CC7" w:rsidP="006B4327">
            <w:pPr>
              <w:tabs>
                <w:tab w:val="left" w:pos="5278"/>
              </w:tabs>
              <w:ind w:right="33"/>
              <w:jc w:val="center"/>
              <w:rPr>
                <w:sz w:val="24"/>
                <w:szCs w:val="24"/>
              </w:rPr>
            </w:pPr>
          </w:p>
        </w:tc>
        <w:tc>
          <w:tcPr>
            <w:tcW w:w="3644" w:type="dxa"/>
            <w:tcBorders>
              <w:top w:val="single" w:sz="4" w:space="0" w:color="auto"/>
              <w:bottom w:val="single" w:sz="4" w:space="0" w:color="auto"/>
              <w:right w:val="single" w:sz="4" w:space="0" w:color="auto"/>
            </w:tcBorders>
          </w:tcPr>
          <w:p w:rsidR="00273CC7" w:rsidRPr="00BD76B7" w:rsidRDefault="00273CC7" w:rsidP="00BD76B7">
            <w:pPr>
              <w:jc w:val="center"/>
              <w:rPr>
                <w:sz w:val="24"/>
                <w:szCs w:val="24"/>
              </w:rPr>
            </w:pPr>
            <w:r w:rsidRPr="00BD76B7">
              <w:rPr>
                <w:sz w:val="24"/>
                <w:szCs w:val="24"/>
              </w:rPr>
              <w:t>Регіональне відділення ФДМ по Чернівецькій області</w:t>
            </w:r>
          </w:p>
        </w:tc>
        <w:tc>
          <w:tcPr>
            <w:tcW w:w="1936" w:type="dxa"/>
            <w:tcBorders>
              <w:top w:val="single" w:sz="4" w:space="0" w:color="auto"/>
              <w:left w:val="single" w:sz="4" w:space="0" w:color="auto"/>
              <w:bottom w:val="single" w:sz="4" w:space="0" w:color="auto"/>
            </w:tcBorders>
          </w:tcPr>
          <w:p w:rsidR="00273CC7" w:rsidRPr="00BD76B7" w:rsidRDefault="00273CC7" w:rsidP="006B4327">
            <w:pPr>
              <w:jc w:val="center"/>
              <w:rPr>
                <w:b/>
                <w:sz w:val="24"/>
                <w:szCs w:val="24"/>
              </w:rPr>
            </w:pPr>
            <w:r>
              <w:rPr>
                <w:b/>
                <w:sz w:val="24"/>
                <w:szCs w:val="24"/>
              </w:rPr>
              <w:t>Протягом року</w:t>
            </w:r>
          </w:p>
        </w:tc>
      </w:tr>
      <w:tr w:rsidR="00273CC7" w:rsidRPr="0068128B" w:rsidTr="008336C9">
        <w:trPr>
          <w:trHeight w:val="597"/>
        </w:trPr>
        <w:tc>
          <w:tcPr>
            <w:tcW w:w="494" w:type="dxa"/>
            <w:tcBorders>
              <w:top w:val="single" w:sz="4" w:space="0" w:color="auto"/>
              <w:bottom w:val="single" w:sz="4" w:space="0" w:color="auto"/>
            </w:tcBorders>
          </w:tcPr>
          <w:p w:rsidR="00273CC7" w:rsidRDefault="00273CC7"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273CC7" w:rsidRPr="001B747D" w:rsidRDefault="001526F8" w:rsidP="001526F8">
            <w:pPr>
              <w:pStyle w:val="afc"/>
              <w:jc w:val="both"/>
            </w:pPr>
            <w:r>
              <w:t>В</w:t>
            </w:r>
            <w:r w:rsidR="00273CC7" w:rsidRPr="001B747D">
              <w:t>изнач</w:t>
            </w:r>
            <w:r>
              <w:t>ення</w:t>
            </w:r>
            <w:r w:rsidR="00273CC7" w:rsidRPr="001B747D">
              <w:t xml:space="preserve"> дислокаці</w:t>
            </w:r>
            <w:r>
              <w:t>ї</w:t>
            </w:r>
            <w:r w:rsidR="00273CC7" w:rsidRPr="001B747D">
              <w:t xml:space="preserve"> консультаційних пунктів з питань цивільного захисту,</w:t>
            </w:r>
            <w:r>
              <w:t xml:space="preserve"> </w:t>
            </w:r>
            <w:r w:rsidR="00273CC7">
              <w:t>техногенної та пожежної безпеки</w:t>
            </w:r>
            <w:r w:rsidR="00273CC7" w:rsidRPr="001B747D">
              <w:t xml:space="preserve"> Організ</w:t>
            </w:r>
            <w:r>
              <w:t>ація</w:t>
            </w:r>
            <w:r w:rsidR="00273CC7" w:rsidRPr="001B747D">
              <w:t xml:space="preserve"> забезпечення діяльності та контроль за їхнім функціонуванням</w:t>
            </w:r>
          </w:p>
        </w:tc>
        <w:tc>
          <w:tcPr>
            <w:tcW w:w="3544" w:type="dxa"/>
            <w:tcBorders>
              <w:top w:val="single" w:sz="4" w:space="0" w:color="auto"/>
              <w:left w:val="single" w:sz="4" w:space="0" w:color="auto"/>
              <w:bottom w:val="single" w:sz="4" w:space="0" w:color="auto"/>
            </w:tcBorders>
          </w:tcPr>
          <w:p w:rsidR="00273CC7" w:rsidRDefault="00273CC7" w:rsidP="001B747D">
            <w:pPr>
              <w:tabs>
                <w:tab w:val="left" w:pos="5278"/>
              </w:tabs>
              <w:ind w:right="33"/>
              <w:jc w:val="center"/>
              <w:rPr>
                <w:sz w:val="24"/>
                <w:szCs w:val="24"/>
              </w:rPr>
            </w:pPr>
            <w:r w:rsidRPr="00BD76B7">
              <w:rPr>
                <w:sz w:val="24"/>
                <w:szCs w:val="24"/>
              </w:rPr>
              <w:t>УНС та ЦЗН міської ради</w:t>
            </w:r>
          </w:p>
          <w:p w:rsidR="00273CC7" w:rsidRPr="0068128B" w:rsidRDefault="00273CC7" w:rsidP="00014522">
            <w:pPr>
              <w:tabs>
                <w:tab w:val="left" w:pos="5278"/>
              </w:tabs>
              <w:ind w:right="33"/>
              <w:jc w:val="center"/>
              <w:rPr>
                <w:color w:val="000000"/>
                <w:sz w:val="24"/>
                <w:szCs w:val="24"/>
              </w:rPr>
            </w:pPr>
            <w:r>
              <w:rPr>
                <w:sz w:val="24"/>
                <w:szCs w:val="24"/>
              </w:rPr>
              <w:t xml:space="preserve">Департамент житлово - комунального підприємства міської ради </w:t>
            </w:r>
            <w:r w:rsidRPr="00014522">
              <w:rPr>
                <w:b/>
                <w:sz w:val="24"/>
                <w:szCs w:val="24"/>
              </w:rPr>
              <w:t>(далі - ДЖКГ міської ради)</w:t>
            </w:r>
          </w:p>
        </w:tc>
        <w:tc>
          <w:tcPr>
            <w:tcW w:w="3644" w:type="dxa"/>
            <w:tcBorders>
              <w:top w:val="single" w:sz="4" w:space="0" w:color="auto"/>
              <w:bottom w:val="single" w:sz="4" w:space="0" w:color="auto"/>
              <w:right w:val="single" w:sz="4" w:space="0" w:color="auto"/>
            </w:tcBorders>
          </w:tcPr>
          <w:p w:rsidR="00273CC7" w:rsidRDefault="00273CC7" w:rsidP="00EC4CF4">
            <w:pPr>
              <w:jc w:val="center"/>
              <w:rPr>
                <w:color w:val="000000"/>
                <w:sz w:val="24"/>
                <w:szCs w:val="24"/>
              </w:rPr>
            </w:pPr>
            <w:r>
              <w:rPr>
                <w:color w:val="000000"/>
                <w:sz w:val="24"/>
                <w:szCs w:val="24"/>
              </w:rPr>
              <w:t xml:space="preserve">КЖРЕПи міста </w:t>
            </w:r>
          </w:p>
          <w:p w:rsidR="00273CC7" w:rsidRPr="00070979" w:rsidRDefault="00273CC7" w:rsidP="00070979">
            <w:pPr>
              <w:pStyle w:val="afc"/>
              <w:jc w:val="center"/>
            </w:pPr>
            <w:r w:rsidRPr="00070979">
              <w:t>Управителі</w:t>
            </w:r>
          </w:p>
          <w:p w:rsidR="00273CC7" w:rsidRPr="0068128B" w:rsidRDefault="00273CC7" w:rsidP="00070979">
            <w:pPr>
              <w:pStyle w:val="afc"/>
              <w:jc w:val="center"/>
            </w:pPr>
            <w:r w:rsidRPr="00070979">
              <w:t>багатоквартирних будинків житлового фонду м.</w:t>
            </w:r>
            <w:r>
              <w:t xml:space="preserve"> </w:t>
            </w:r>
            <w:r w:rsidRPr="00070979">
              <w:t>Чернівців</w:t>
            </w:r>
            <w:r>
              <w:t xml:space="preserve"> </w:t>
            </w:r>
            <w:r w:rsidRPr="006E4688">
              <w:rPr>
                <w:b/>
              </w:rPr>
              <w:t>(далі - УББЖФ)</w:t>
            </w:r>
          </w:p>
        </w:tc>
        <w:tc>
          <w:tcPr>
            <w:tcW w:w="1936" w:type="dxa"/>
            <w:tcBorders>
              <w:top w:val="single" w:sz="4" w:space="0" w:color="auto"/>
              <w:left w:val="single" w:sz="4" w:space="0" w:color="auto"/>
              <w:bottom w:val="single" w:sz="4" w:space="0" w:color="auto"/>
            </w:tcBorders>
          </w:tcPr>
          <w:p w:rsidR="00273CC7" w:rsidRDefault="00273CC7" w:rsidP="006B4327">
            <w:pPr>
              <w:jc w:val="center"/>
              <w:rPr>
                <w:b/>
                <w:sz w:val="24"/>
                <w:szCs w:val="24"/>
              </w:rPr>
            </w:pPr>
            <w:r>
              <w:rPr>
                <w:b/>
                <w:sz w:val="24"/>
                <w:szCs w:val="24"/>
              </w:rPr>
              <w:t>Травень</w:t>
            </w:r>
          </w:p>
        </w:tc>
      </w:tr>
      <w:tr w:rsidR="005D0B90" w:rsidRPr="0068128B" w:rsidTr="008336C9">
        <w:trPr>
          <w:trHeight w:val="597"/>
        </w:trPr>
        <w:tc>
          <w:tcPr>
            <w:tcW w:w="494" w:type="dxa"/>
            <w:tcBorders>
              <w:top w:val="single" w:sz="4" w:space="0" w:color="auto"/>
              <w:bottom w:val="single" w:sz="4" w:space="0" w:color="auto"/>
            </w:tcBorders>
          </w:tcPr>
          <w:p w:rsidR="005D0B90" w:rsidRDefault="005D0B90"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5D0B90" w:rsidRPr="00DE5456" w:rsidRDefault="005D0B90" w:rsidP="002C53D6">
            <w:pPr>
              <w:pStyle w:val="afc"/>
              <w:jc w:val="both"/>
            </w:pPr>
            <w:r w:rsidRPr="00DE5456">
              <w:rPr>
                <w:spacing w:val="-2"/>
              </w:rPr>
              <w:t>Проведення інвентаризації сирен оповіщення в місті з ручним запуском та визначенням несправностей</w:t>
            </w:r>
          </w:p>
        </w:tc>
        <w:tc>
          <w:tcPr>
            <w:tcW w:w="3544" w:type="dxa"/>
            <w:tcBorders>
              <w:top w:val="single" w:sz="4" w:space="0" w:color="auto"/>
              <w:left w:val="single" w:sz="4" w:space="0" w:color="auto"/>
              <w:bottom w:val="single" w:sz="4" w:space="0" w:color="auto"/>
            </w:tcBorders>
          </w:tcPr>
          <w:p w:rsidR="00DE5456" w:rsidRDefault="00DE5456" w:rsidP="00DE5456">
            <w:pPr>
              <w:tabs>
                <w:tab w:val="left" w:pos="5278"/>
              </w:tabs>
              <w:ind w:right="33"/>
              <w:jc w:val="center"/>
              <w:rPr>
                <w:sz w:val="24"/>
                <w:szCs w:val="24"/>
              </w:rPr>
            </w:pPr>
            <w:r w:rsidRPr="00BD76B7">
              <w:rPr>
                <w:sz w:val="24"/>
                <w:szCs w:val="24"/>
              </w:rPr>
              <w:t>УНС та ЦЗН міської ради</w:t>
            </w:r>
          </w:p>
          <w:p w:rsidR="005D0B90" w:rsidRPr="00BD76B7" w:rsidRDefault="005D0B90" w:rsidP="001B747D">
            <w:pPr>
              <w:tabs>
                <w:tab w:val="left" w:pos="5278"/>
              </w:tabs>
              <w:ind w:right="33"/>
              <w:jc w:val="center"/>
              <w:rPr>
                <w:sz w:val="24"/>
                <w:szCs w:val="24"/>
              </w:rPr>
            </w:pPr>
          </w:p>
        </w:tc>
        <w:tc>
          <w:tcPr>
            <w:tcW w:w="3644" w:type="dxa"/>
            <w:tcBorders>
              <w:top w:val="single" w:sz="4" w:space="0" w:color="auto"/>
              <w:bottom w:val="single" w:sz="4" w:space="0" w:color="auto"/>
              <w:right w:val="single" w:sz="4" w:space="0" w:color="auto"/>
            </w:tcBorders>
          </w:tcPr>
          <w:p w:rsidR="005D0B90" w:rsidRDefault="00DE5456" w:rsidP="00DE5456">
            <w:pPr>
              <w:jc w:val="center"/>
              <w:rPr>
                <w:color w:val="000000"/>
                <w:sz w:val="24"/>
                <w:szCs w:val="24"/>
              </w:rPr>
            </w:pPr>
            <w:r>
              <w:rPr>
                <w:color w:val="000000"/>
                <w:sz w:val="24"/>
                <w:szCs w:val="24"/>
              </w:rPr>
              <w:t>Спеціалізована служба зв’язку та оповіщення ЦЗ</w:t>
            </w:r>
          </w:p>
          <w:p w:rsidR="00DE5456" w:rsidRDefault="00DE5456" w:rsidP="00DE5456">
            <w:pPr>
              <w:jc w:val="center"/>
              <w:rPr>
                <w:color w:val="000000"/>
                <w:sz w:val="24"/>
                <w:szCs w:val="24"/>
              </w:rPr>
            </w:pPr>
            <w:r>
              <w:rPr>
                <w:sz w:val="24"/>
                <w:szCs w:val="24"/>
              </w:rPr>
              <w:t xml:space="preserve">ОГД міста </w:t>
            </w:r>
          </w:p>
        </w:tc>
        <w:tc>
          <w:tcPr>
            <w:tcW w:w="1936" w:type="dxa"/>
            <w:tcBorders>
              <w:top w:val="single" w:sz="4" w:space="0" w:color="auto"/>
              <w:left w:val="single" w:sz="4" w:space="0" w:color="auto"/>
              <w:bottom w:val="single" w:sz="4" w:space="0" w:color="auto"/>
            </w:tcBorders>
          </w:tcPr>
          <w:p w:rsidR="005D0B90" w:rsidRDefault="005D0B90" w:rsidP="006B4327">
            <w:pPr>
              <w:jc w:val="center"/>
              <w:rPr>
                <w:b/>
                <w:sz w:val="24"/>
                <w:szCs w:val="24"/>
              </w:rPr>
            </w:pPr>
            <w:r>
              <w:rPr>
                <w:b/>
                <w:sz w:val="24"/>
                <w:szCs w:val="24"/>
              </w:rPr>
              <w:t>Квітень</w:t>
            </w:r>
          </w:p>
        </w:tc>
      </w:tr>
      <w:tr w:rsidR="00273CC7" w:rsidRPr="0068128B" w:rsidTr="00973396">
        <w:trPr>
          <w:trHeight w:val="201"/>
        </w:trPr>
        <w:tc>
          <w:tcPr>
            <w:tcW w:w="15146" w:type="dxa"/>
            <w:gridSpan w:val="5"/>
            <w:tcBorders>
              <w:top w:val="single" w:sz="4" w:space="0" w:color="auto"/>
              <w:bottom w:val="single" w:sz="4" w:space="0" w:color="auto"/>
            </w:tcBorders>
          </w:tcPr>
          <w:p w:rsidR="00273CC7" w:rsidRPr="0068128B" w:rsidRDefault="00273CC7" w:rsidP="006B4327">
            <w:pPr>
              <w:jc w:val="center"/>
              <w:rPr>
                <w:b/>
                <w:sz w:val="24"/>
                <w:szCs w:val="24"/>
              </w:rPr>
            </w:pPr>
            <w:r w:rsidRPr="0068128B">
              <w:rPr>
                <w:b/>
                <w:color w:val="000000"/>
                <w:sz w:val="24"/>
                <w:szCs w:val="24"/>
              </w:rPr>
              <w:t>ІІ.    Заходи щодо попередження надзвичайних ситуацій та зменшення ризику їх виникнення</w:t>
            </w:r>
          </w:p>
        </w:tc>
      </w:tr>
      <w:tr w:rsidR="00273CC7" w:rsidRPr="0068128B" w:rsidTr="00973396">
        <w:trPr>
          <w:trHeight w:val="206"/>
        </w:trPr>
        <w:tc>
          <w:tcPr>
            <w:tcW w:w="15146" w:type="dxa"/>
            <w:gridSpan w:val="5"/>
            <w:tcBorders>
              <w:top w:val="single" w:sz="4" w:space="0" w:color="auto"/>
              <w:bottom w:val="single" w:sz="4" w:space="0" w:color="auto"/>
            </w:tcBorders>
          </w:tcPr>
          <w:p w:rsidR="00273CC7" w:rsidRPr="0068128B" w:rsidRDefault="00273CC7" w:rsidP="006B4327">
            <w:pPr>
              <w:jc w:val="center"/>
              <w:rPr>
                <w:b/>
                <w:sz w:val="24"/>
                <w:szCs w:val="24"/>
              </w:rPr>
            </w:pPr>
            <w:r w:rsidRPr="0068128B">
              <w:rPr>
                <w:b/>
                <w:color w:val="000000"/>
                <w:sz w:val="24"/>
                <w:szCs w:val="24"/>
              </w:rPr>
              <w:t>ІІ.1. Контроль, моніторинг, впровадження, організація заходів:</w:t>
            </w:r>
          </w:p>
        </w:tc>
      </w:tr>
      <w:tr w:rsidR="00273CC7" w:rsidRPr="0068128B" w:rsidTr="008336C9">
        <w:trPr>
          <w:trHeight w:val="597"/>
        </w:trPr>
        <w:tc>
          <w:tcPr>
            <w:tcW w:w="494" w:type="dxa"/>
            <w:tcBorders>
              <w:top w:val="single" w:sz="4" w:space="0" w:color="auto"/>
              <w:bottom w:val="single" w:sz="4" w:space="0" w:color="auto"/>
            </w:tcBorders>
          </w:tcPr>
          <w:p w:rsidR="00273CC7" w:rsidRDefault="00273CC7"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273CC7" w:rsidRPr="00851E7B" w:rsidRDefault="00273CC7" w:rsidP="006B4327">
            <w:pPr>
              <w:jc w:val="both"/>
              <w:rPr>
                <w:sz w:val="24"/>
                <w:szCs w:val="24"/>
              </w:rPr>
            </w:pPr>
            <w:r w:rsidRPr="00851E7B">
              <w:rPr>
                <w:sz w:val="24"/>
                <w:szCs w:val="24"/>
              </w:rPr>
              <w:t>Підготовка та проведення засідань міської постійно діючої комісії з питань ТЕБ та НС</w:t>
            </w:r>
          </w:p>
          <w:p w:rsidR="00273CC7" w:rsidRPr="00851E7B" w:rsidRDefault="00273CC7" w:rsidP="006B4327">
            <w:pPr>
              <w:ind w:left="360"/>
              <w:jc w:val="both"/>
              <w:rPr>
                <w:sz w:val="24"/>
                <w:szCs w:val="24"/>
              </w:rPr>
            </w:pPr>
          </w:p>
        </w:tc>
        <w:tc>
          <w:tcPr>
            <w:tcW w:w="3544" w:type="dxa"/>
            <w:tcBorders>
              <w:top w:val="single" w:sz="4" w:space="0" w:color="auto"/>
              <w:left w:val="single" w:sz="4" w:space="0" w:color="auto"/>
              <w:bottom w:val="single" w:sz="4" w:space="0" w:color="auto"/>
            </w:tcBorders>
          </w:tcPr>
          <w:p w:rsidR="00273CC7" w:rsidRPr="00851E7B" w:rsidRDefault="00273CC7" w:rsidP="00851E7B">
            <w:pPr>
              <w:jc w:val="center"/>
              <w:rPr>
                <w:sz w:val="24"/>
                <w:szCs w:val="24"/>
              </w:rPr>
            </w:pPr>
            <w:r w:rsidRPr="00851E7B">
              <w:rPr>
                <w:sz w:val="24"/>
                <w:szCs w:val="24"/>
              </w:rPr>
              <w:t>УНС та ЦЗН міської ради</w:t>
            </w:r>
          </w:p>
        </w:tc>
        <w:tc>
          <w:tcPr>
            <w:tcW w:w="3644" w:type="dxa"/>
            <w:tcBorders>
              <w:top w:val="single" w:sz="4" w:space="0" w:color="auto"/>
              <w:bottom w:val="single" w:sz="4" w:space="0" w:color="auto"/>
              <w:right w:val="single" w:sz="4" w:space="0" w:color="auto"/>
            </w:tcBorders>
          </w:tcPr>
          <w:p w:rsidR="00273CC7" w:rsidRPr="00851E7B" w:rsidRDefault="00273CC7" w:rsidP="00E35AD3">
            <w:pPr>
              <w:jc w:val="center"/>
              <w:rPr>
                <w:sz w:val="24"/>
                <w:szCs w:val="24"/>
              </w:rPr>
            </w:pPr>
            <w:r w:rsidRPr="00851E7B">
              <w:rPr>
                <w:sz w:val="24"/>
                <w:szCs w:val="24"/>
              </w:rPr>
              <w:t>Виконавчі органи міської ради</w:t>
            </w:r>
          </w:p>
        </w:tc>
        <w:tc>
          <w:tcPr>
            <w:tcW w:w="1936" w:type="dxa"/>
            <w:tcBorders>
              <w:top w:val="single" w:sz="4" w:space="0" w:color="auto"/>
              <w:left w:val="single" w:sz="4" w:space="0" w:color="auto"/>
              <w:bottom w:val="single" w:sz="4" w:space="0" w:color="auto"/>
            </w:tcBorders>
          </w:tcPr>
          <w:p w:rsidR="00273CC7" w:rsidRPr="00851E7B" w:rsidRDefault="00273CC7" w:rsidP="006B4327">
            <w:pPr>
              <w:ind w:left="-126"/>
              <w:jc w:val="both"/>
              <w:rPr>
                <w:b/>
                <w:sz w:val="24"/>
                <w:szCs w:val="24"/>
              </w:rPr>
            </w:pPr>
            <w:r w:rsidRPr="00851E7B">
              <w:rPr>
                <w:b/>
                <w:sz w:val="24"/>
                <w:szCs w:val="24"/>
              </w:rPr>
              <w:t>Відповідно до Плану роботи Комісії та у разі необхідності</w:t>
            </w:r>
          </w:p>
        </w:tc>
      </w:tr>
      <w:tr w:rsidR="00273CC7" w:rsidRPr="0068128B" w:rsidTr="008336C9">
        <w:trPr>
          <w:trHeight w:val="597"/>
        </w:trPr>
        <w:tc>
          <w:tcPr>
            <w:tcW w:w="494" w:type="dxa"/>
            <w:tcBorders>
              <w:top w:val="single" w:sz="4" w:space="0" w:color="auto"/>
              <w:bottom w:val="single" w:sz="4" w:space="0" w:color="auto"/>
            </w:tcBorders>
          </w:tcPr>
          <w:p w:rsidR="00273CC7" w:rsidRDefault="00273CC7"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273CC7" w:rsidRPr="00851E7B" w:rsidRDefault="00273CC7" w:rsidP="006B4327">
            <w:pPr>
              <w:jc w:val="both"/>
              <w:rPr>
                <w:sz w:val="24"/>
                <w:szCs w:val="24"/>
              </w:rPr>
            </w:pPr>
            <w:r w:rsidRPr="00851E7B">
              <w:rPr>
                <w:sz w:val="24"/>
                <w:szCs w:val="24"/>
              </w:rPr>
              <w:t xml:space="preserve">Підготовка та проведення засідань міської комісії </w:t>
            </w:r>
            <w:r>
              <w:rPr>
                <w:sz w:val="24"/>
                <w:szCs w:val="24"/>
              </w:rPr>
              <w:t xml:space="preserve">з питань </w:t>
            </w:r>
            <w:r w:rsidRPr="00851E7B">
              <w:rPr>
                <w:sz w:val="24"/>
                <w:szCs w:val="24"/>
              </w:rPr>
              <w:t>евакуаці</w:t>
            </w:r>
            <w:r>
              <w:rPr>
                <w:sz w:val="24"/>
                <w:szCs w:val="24"/>
              </w:rPr>
              <w:t>ї</w:t>
            </w:r>
            <w:r w:rsidRPr="00851E7B">
              <w:rPr>
                <w:sz w:val="24"/>
                <w:szCs w:val="24"/>
              </w:rPr>
              <w:t xml:space="preserve"> </w:t>
            </w:r>
          </w:p>
          <w:p w:rsidR="00273CC7" w:rsidRPr="00851E7B" w:rsidRDefault="00273CC7" w:rsidP="006B4327">
            <w:pPr>
              <w:ind w:left="360"/>
              <w:jc w:val="both"/>
              <w:rPr>
                <w:sz w:val="24"/>
                <w:szCs w:val="24"/>
              </w:rPr>
            </w:pPr>
          </w:p>
        </w:tc>
        <w:tc>
          <w:tcPr>
            <w:tcW w:w="3544" w:type="dxa"/>
            <w:tcBorders>
              <w:top w:val="single" w:sz="4" w:space="0" w:color="auto"/>
              <w:left w:val="single" w:sz="4" w:space="0" w:color="auto"/>
              <w:bottom w:val="single" w:sz="4" w:space="0" w:color="auto"/>
            </w:tcBorders>
          </w:tcPr>
          <w:p w:rsidR="00273CC7" w:rsidRPr="00851E7B" w:rsidRDefault="00273CC7" w:rsidP="00851E7B">
            <w:pPr>
              <w:jc w:val="center"/>
              <w:rPr>
                <w:sz w:val="24"/>
                <w:szCs w:val="24"/>
              </w:rPr>
            </w:pPr>
            <w:r w:rsidRPr="00851E7B">
              <w:rPr>
                <w:sz w:val="24"/>
                <w:szCs w:val="24"/>
              </w:rPr>
              <w:t>УНС та ЦЗН міської ради</w:t>
            </w:r>
          </w:p>
        </w:tc>
        <w:tc>
          <w:tcPr>
            <w:tcW w:w="3644" w:type="dxa"/>
            <w:tcBorders>
              <w:top w:val="single" w:sz="4" w:space="0" w:color="auto"/>
              <w:bottom w:val="single" w:sz="4" w:space="0" w:color="auto"/>
              <w:right w:val="single" w:sz="4" w:space="0" w:color="auto"/>
            </w:tcBorders>
          </w:tcPr>
          <w:p w:rsidR="00273CC7" w:rsidRPr="00851E7B" w:rsidRDefault="00273CC7" w:rsidP="00E35AD3">
            <w:pPr>
              <w:jc w:val="center"/>
              <w:rPr>
                <w:sz w:val="24"/>
                <w:szCs w:val="24"/>
              </w:rPr>
            </w:pPr>
            <w:r w:rsidRPr="00851E7B">
              <w:rPr>
                <w:sz w:val="24"/>
                <w:szCs w:val="24"/>
              </w:rPr>
              <w:t>Виконавчі органи міської ради</w:t>
            </w:r>
          </w:p>
        </w:tc>
        <w:tc>
          <w:tcPr>
            <w:tcW w:w="1936" w:type="dxa"/>
            <w:tcBorders>
              <w:top w:val="single" w:sz="4" w:space="0" w:color="auto"/>
              <w:left w:val="single" w:sz="4" w:space="0" w:color="auto"/>
              <w:bottom w:val="single" w:sz="4" w:space="0" w:color="auto"/>
            </w:tcBorders>
          </w:tcPr>
          <w:p w:rsidR="00273CC7" w:rsidRPr="00851E7B" w:rsidRDefault="00273CC7" w:rsidP="006B4327">
            <w:pPr>
              <w:ind w:left="-84"/>
              <w:jc w:val="both"/>
              <w:rPr>
                <w:b/>
                <w:sz w:val="24"/>
                <w:szCs w:val="24"/>
              </w:rPr>
            </w:pPr>
            <w:r w:rsidRPr="00851E7B">
              <w:rPr>
                <w:b/>
                <w:sz w:val="24"/>
                <w:szCs w:val="24"/>
              </w:rPr>
              <w:t>Відповідно до Плану роботи Комісії та у разі необхідності</w:t>
            </w:r>
          </w:p>
        </w:tc>
      </w:tr>
      <w:tr w:rsidR="00273CC7" w:rsidRPr="0068128B" w:rsidTr="008336C9">
        <w:trPr>
          <w:trHeight w:val="597"/>
        </w:trPr>
        <w:tc>
          <w:tcPr>
            <w:tcW w:w="494" w:type="dxa"/>
            <w:tcBorders>
              <w:top w:val="single" w:sz="4" w:space="0" w:color="auto"/>
              <w:bottom w:val="single" w:sz="4" w:space="0" w:color="auto"/>
            </w:tcBorders>
          </w:tcPr>
          <w:p w:rsidR="00273CC7" w:rsidRDefault="00273CC7"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273CC7" w:rsidRPr="00851E7B" w:rsidRDefault="00273CC7" w:rsidP="006B4327">
            <w:pPr>
              <w:jc w:val="both"/>
              <w:rPr>
                <w:sz w:val="24"/>
                <w:szCs w:val="24"/>
              </w:rPr>
            </w:pPr>
            <w:r w:rsidRPr="00851E7B">
              <w:rPr>
                <w:sz w:val="24"/>
                <w:szCs w:val="24"/>
              </w:rPr>
              <w:t>Підготовка та проведення засідань міської ради з питань безпечної життєдіяльності населення</w:t>
            </w:r>
          </w:p>
        </w:tc>
        <w:tc>
          <w:tcPr>
            <w:tcW w:w="3544" w:type="dxa"/>
            <w:tcBorders>
              <w:top w:val="single" w:sz="4" w:space="0" w:color="auto"/>
              <w:left w:val="single" w:sz="4" w:space="0" w:color="auto"/>
              <w:bottom w:val="single" w:sz="4" w:space="0" w:color="auto"/>
            </w:tcBorders>
          </w:tcPr>
          <w:p w:rsidR="00273CC7" w:rsidRPr="00851E7B" w:rsidRDefault="00273CC7" w:rsidP="00851E7B">
            <w:pPr>
              <w:jc w:val="center"/>
              <w:rPr>
                <w:sz w:val="24"/>
                <w:szCs w:val="24"/>
              </w:rPr>
            </w:pPr>
            <w:r w:rsidRPr="00851E7B">
              <w:rPr>
                <w:sz w:val="24"/>
                <w:szCs w:val="24"/>
              </w:rPr>
              <w:t>Департамент праці та соціального захисту населення міської ради</w:t>
            </w:r>
          </w:p>
        </w:tc>
        <w:tc>
          <w:tcPr>
            <w:tcW w:w="3644" w:type="dxa"/>
            <w:tcBorders>
              <w:top w:val="single" w:sz="4" w:space="0" w:color="auto"/>
              <w:bottom w:val="single" w:sz="4" w:space="0" w:color="auto"/>
              <w:right w:val="single" w:sz="4" w:space="0" w:color="auto"/>
            </w:tcBorders>
          </w:tcPr>
          <w:p w:rsidR="00273CC7" w:rsidRPr="00851E7B" w:rsidRDefault="00273CC7" w:rsidP="00E35AD3">
            <w:pPr>
              <w:jc w:val="center"/>
              <w:rPr>
                <w:sz w:val="24"/>
                <w:szCs w:val="24"/>
              </w:rPr>
            </w:pPr>
            <w:r w:rsidRPr="00851E7B">
              <w:rPr>
                <w:sz w:val="24"/>
                <w:szCs w:val="24"/>
              </w:rPr>
              <w:t>Виконавчі органи міської ради</w:t>
            </w:r>
          </w:p>
          <w:p w:rsidR="00273CC7" w:rsidRPr="00851E7B" w:rsidRDefault="00273CC7" w:rsidP="00E35AD3">
            <w:pPr>
              <w:jc w:val="center"/>
              <w:rPr>
                <w:sz w:val="24"/>
                <w:szCs w:val="24"/>
              </w:rPr>
            </w:pPr>
            <w:r w:rsidRPr="00851E7B">
              <w:rPr>
                <w:sz w:val="24"/>
                <w:szCs w:val="24"/>
              </w:rPr>
              <w:t>Спеціалізовані служби ЦЗ</w:t>
            </w:r>
          </w:p>
          <w:p w:rsidR="00273CC7" w:rsidRPr="00851E7B" w:rsidRDefault="00273CC7" w:rsidP="00E35AD3">
            <w:pPr>
              <w:jc w:val="center"/>
              <w:rPr>
                <w:b/>
                <w:sz w:val="24"/>
                <w:szCs w:val="24"/>
              </w:rPr>
            </w:pPr>
            <w:r w:rsidRPr="00851E7B">
              <w:rPr>
                <w:sz w:val="24"/>
                <w:szCs w:val="24"/>
              </w:rPr>
              <w:lastRenderedPageBreak/>
              <w:t xml:space="preserve">Об’єкти господарської діяльності міста </w:t>
            </w:r>
            <w:r w:rsidRPr="00851E7B">
              <w:rPr>
                <w:b/>
                <w:sz w:val="24"/>
                <w:szCs w:val="24"/>
              </w:rPr>
              <w:t>(далі -  ОГД міста)</w:t>
            </w:r>
          </w:p>
          <w:p w:rsidR="00273CC7" w:rsidRPr="00851E7B" w:rsidRDefault="00273CC7" w:rsidP="00E35AD3">
            <w:pPr>
              <w:jc w:val="center"/>
              <w:rPr>
                <w:sz w:val="24"/>
                <w:szCs w:val="24"/>
              </w:rPr>
            </w:pPr>
          </w:p>
        </w:tc>
        <w:tc>
          <w:tcPr>
            <w:tcW w:w="1936" w:type="dxa"/>
            <w:tcBorders>
              <w:top w:val="single" w:sz="4" w:space="0" w:color="auto"/>
              <w:left w:val="single" w:sz="4" w:space="0" w:color="auto"/>
              <w:bottom w:val="single" w:sz="4" w:space="0" w:color="auto"/>
            </w:tcBorders>
          </w:tcPr>
          <w:p w:rsidR="00273CC7" w:rsidRPr="00851E7B" w:rsidRDefault="00273CC7" w:rsidP="006B4327">
            <w:pPr>
              <w:ind w:left="-70"/>
              <w:jc w:val="both"/>
              <w:rPr>
                <w:sz w:val="24"/>
                <w:szCs w:val="24"/>
              </w:rPr>
            </w:pPr>
            <w:r w:rsidRPr="00851E7B">
              <w:rPr>
                <w:b/>
                <w:sz w:val="24"/>
                <w:szCs w:val="24"/>
              </w:rPr>
              <w:lastRenderedPageBreak/>
              <w:t>Відповідно до Плану роботи</w:t>
            </w:r>
            <w:r w:rsidRPr="00851E7B">
              <w:rPr>
                <w:sz w:val="24"/>
                <w:szCs w:val="24"/>
              </w:rPr>
              <w:t xml:space="preserve"> </w:t>
            </w:r>
            <w:r w:rsidRPr="00851E7B">
              <w:rPr>
                <w:b/>
                <w:sz w:val="24"/>
                <w:szCs w:val="24"/>
              </w:rPr>
              <w:t xml:space="preserve">міської ради з </w:t>
            </w:r>
            <w:r w:rsidRPr="00851E7B">
              <w:rPr>
                <w:b/>
                <w:sz w:val="24"/>
                <w:szCs w:val="24"/>
              </w:rPr>
              <w:lastRenderedPageBreak/>
              <w:t>питань безпечної життєдіяльності населення та у разі необхідності</w:t>
            </w:r>
          </w:p>
        </w:tc>
      </w:tr>
      <w:tr w:rsidR="00273CC7" w:rsidRPr="0068128B" w:rsidTr="008336C9">
        <w:trPr>
          <w:trHeight w:val="597"/>
        </w:trPr>
        <w:tc>
          <w:tcPr>
            <w:tcW w:w="494" w:type="dxa"/>
            <w:tcBorders>
              <w:top w:val="single" w:sz="4" w:space="0" w:color="auto"/>
              <w:bottom w:val="single" w:sz="4" w:space="0" w:color="auto"/>
            </w:tcBorders>
          </w:tcPr>
          <w:p w:rsidR="00273CC7" w:rsidRDefault="00273CC7"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273CC7" w:rsidRPr="00851E7B" w:rsidRDefault="00273CC7" w:rsidP="006B4327">
            <w:pPr>
              <w:jc w:val="both"/>
              <w:rPr>
                <w:sz w:val="24"/>
                <w:szCs w:val="24"/>
              </w:rPr>
            </w:pPr>
            <w:r w:rsidRPr="00851E7B">
              <w:rPr>
                <w:sz w:val="24"/>
                <w:szCs w:val="24"/>
              </w:rPr>
              <w:t xml:space="preserve">Здійснення моніторингу за ходом виконання заходів, передбачених </w:t>
            </w:r>
            <w:r w:rsidRPr="00851E7B">
              <w:rPr>
                <w:bCs/>
                <w:sz w:val="24"/>
                <w:szCs w:val="24"/>
              </w:rPr>
              <w:t>Комплексною Програмою з</w:t>
            </w:r>
            <w:r w:rsidRPr="00851E7B">
              <w:rPr>
                <w:sz w:val="24"/>
                <w:szCs w:val="24"/>
              </w:rPr>
              <w:t>апобігання надзвичайним  ситуаціям  та ліквідації  їх  наслідків в  м. Чернівцях на 2016 – 2020 роки</w:t>
            </w:r>
          </w:p>
          <w:p w:rsidR="00273CC7" w:rsidRPr="00851E7B" w:rsidRDefault="00273CC7" w:rsidP="009B7652">
            <w:pPr>
              <w:jc w:val="both"/>
              <w:rPr>
                <w:sz w:val="24"/>
                <w:szCs w:val="24"/>
              </w:rPr>
            </w:pPr>
            <w:r w:rsidRPr="00851E7B">
              <w:rPr>
                <w:sz w:val="24"/>
                <w:szCs w:val="24"/>
              </w:rPr>
              <w:t>Підготовка звіт</w:t>
            </w:r>
            <w:r w:rsidR="009B7652">
              <w:rPr>
                <w:sz w:val="24"/>
                <w:szCs w:val="24"/>
              </w:rPr>
              <w:t>у</w:t>
            </w:r>
            <w:r w:rsidRPr="00851E7B">
              <w:rPr>
                <w:sz w:val="24"/>
                <w:szCs w:val="24"/>
              </w:rPr>
              <w:t xml:space="preserve"> про виконання заходів Програми за 201</w:t>
            </w:r>
            <w:r>
              <w:rPr>
                <w:sz w:val="24"/>
                <w:szCs w:val="24"/>
              </w:rPr>
              <w:t>9</w:t>
            </w:r>
            <w:r w:rsidRPr="00851E7B">
              <w:rPr>
                <w:sz w:val="24"/>
                <w:szCs w:val="24"/>
              </w:rPr>
              <w:t>р.</w:t>
            </w:r>
          </w:p>
        </w:tc>
        <w:tc>
          <w:tcPr>
            <w:tcW w:w="3544" w:type="dxa"/>
            <w:tcBorders>
              <w:top w:val="single" w:sz="4" w:space="0" w:color="auto"/>
              <w:left w:val="single" w:sz="4" w:space="0" w:color="auto"/>
              <w:bottom w:val="single" w:sz="4" w:space="0" w:color="auto"/>
            </w:tcBorders>
          </w:tcPr>
          <w:p w:rsidR="00273CC7" w:rsidRPr="00851E7B" w:rsidRDefault="00273CC7" w:rsidP="00851E7B">
            <w:pPr>
              <w:jc w:val="center"/>
              <w:rPr>
                <w:sz w:val="24"/>
                <w:szCs w:val="24"/>
              </w:rPr>
            </w:pPr>
            <w:r w:rsidRPr="00851E7B">
              <w:rPr>
                <w:sz w:val="24"/>
                <w:szCs w:val="24"/>
              </w:rPr>
              <w:t>Управління НС та ЦЗН</w:t>
            </w:r>
          </w:p>
          <w:p w:rsidR="00273CC7" w:rsidRPr="00851E7B" w:rsidRDefault="00273CC7" w:rsidP="00851E7B">
            <w:pPr>
              <w:ind w:firstLine="72"/>
              <w:jc w:val="center"/>
              <w:rPr>
                <w:sz w:val="24"/>
                <w:szCs w:val="24"/>
              </w:rPr>
            </w:pPr>
          </w:p>
          <w:p w:rsidR="00273CC7" w:rsidRPr="00851E7B" w:rsidRDefault="00273CC7" w:rsidP="00851E7B">
            <w:pPr>
              <w:ind w:firstLine="72"/>
              <w:jc w:val="center"/>
              <w:rPr>
                <w:sz w:val="24"/>
                <w:szCs w:val="24"/>
              </w:rPr>
            </w:pPr>
          </w:p>
        </w:tc>
        <w:tc>
          <w:tcPr>
            <w:tcW w:w="3644" w:type="dxa"/>
            <w:tcBorders>
              <w:top w:val="single" w:sz="4" w:space="0" w:color="auto"/>
              <w:bottom w:val="single" w:sz="4" w:space="0" w:color="auto"/>
              <w:right w:val="single" w:sz="4" w:space="0" w:color="auto"/>
            </w:tcBorders>
          </w:tcPr>
          <w:p w:rsidR="00273CC7" w:rsidRPr="00851E7B" w:rsidRDefault="00273CC7" w:rsidP="00E35AD3">
            <w:pPr>
              <w:jc w:val="center"/>
              <w:rPr>
                <w:sz w:val="24"/>
                <w:szCs w:val="24"/>
              </w:rPr>
            </w:pPr>
            <w:r w:rsidRPr="00851E7B">
              <w:rPr>
                <w:sz w:val="24"/>
                <w:szCs w:val="24"/>
              </w:rPr>
              <w:t>ЧМВ УДСНС,</w:t>
            </w:r>
          </w:p>
          <w:p w:rsidR="00273CC7" w:rsidRPr="00851E7B" w:rsidRDefault="00273CC7" w:rsidP="00E35AD3">
            <w:pPr>
              <w:jc w:val="center"/>
              <w:rPr>
                <w:sz w:val="24"/>
                <w:szCs w:val="24"/>
              </w:rPr>
            </w:pPr>
            <w:r w:rsidRPr="00851E7B">
              <w:rPr>
                <w:sz w:val="24"/>
                <w:szCs w:val="24"/>
              </w:rPr>
              <w:t>ДЖКГ міської ради</w:t>
            </w:r>
          </w:p>
          <w:p w:rsidR="00273CC7" w:rsidRPr="00851E7B" w:rsidRDefault="00273CC7" w:rsidP="00E35AD3">
            <w:pPr>
              <w:jc w:val="center"/>
              <w:rPr>
                <w:sz w:val="24"/>
                <w:szCs w:val="24"/>
              </w:rPr>
            </w:pPr>
            <w:r w:rsidRPr="00851E7B">
              <w:rPr>
                <w:sz w:val="24"/>
                <w:szCs w:val="24"/>
              </w:rPr>
              <w:t>Комунальна бюджетна установ «Чернівецька міська рятувальна служба на воді»</w:t>
            </w:r>
          </w:p>
          <w:p w:rsidR="00273CC7" w:rsidRPr="00851E7B" w:rsidRDefault="00273CC7" w:rsidP="00E35AD3">
            <w:pPr>
              <w:jc w:val="center"/>
              <w:rPr>
                <w:sz w:val="24"/>
                <w:szCs w:val="24"/>
              </w:rPr>
            </w:pPr>
            <w:r w:rsidRPr="00851E7B">
              <w:rPr>
                <w:sz w:val="24"/>
                <w:szCs w:val="24"/>
              </w:rPr>
              <w:t>Комунальні підприємства та установи міста</w:t>
            </w:r>
          </w:p>
        </w:tc>
        <w:tc>
          <w:tcPr>
            <w:tcW w:w="1936" w:type="dxa"/>
            <w:tcBorders>
              <w:top w:val="single" w:sz="4" w:space="0" w:color="auto"/>
              <w:left w:val="single" w:sz="4" w:space="0" w:color="auto"/>
              <w:bottom w:val="single" w:sz="4" w:space="0" w:color="auto"/>
            </w:tcBorders>
          </w:tcPr>
          <w:p w:rsidR="00273CC7" w:rsidRPr="00851E7B" w:rsidRDefault="00273CC7" w:rsidP="006B4327">
            <w:pPr>
              <w:jc w:val="center"/>
              <w:rPr>
                <w:b/>
                <w:sz w:val="24"/>
                <w:szCs w:val="24"/>
              </w:rPr>
            </w:pPr>
            <w:r w:rsidRPr="00851E7B">
              <w:rPr>
                <w:b/>
                <w:sz w:val="24"/>
                <w:szCs w:val="24"/>
              </w:rPr>
              <w:t>Квітень</w:t>
            </w:r>
          </w:p>
        </w:tc>
      </w:tr>
      <w:tr w:rsidR="00273CC7" w:rsidRPr="0068128B" w:rsidTr="004B4F93">
        <w:trPr>
          <w:trHeight w:val="182"/>
        </w:trPr>
        <w:tc>
          <w:tcPr>
            <w:tcW w:w="494" w:type="dxa"/>
            <w:tcBorders>
              <w:top w:val="single" w:sz="4" w:space="0" w:color="auto"/>
              <w:bottom w:val="single" w:sz="4" w:space="0" w:color="auto"/>
            </w:tcBorders>
          </w:tcPr>
          <w:p w:rsidR="00273CC7" w:rsidRDefault="00273CC7"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273CC7" w:rsidRPr="00851E7B" w:rsidRDefault="00273CC7" w:rsidP="004B4F93">
            <w:pPr>
              <w:jc w:val="both"/>
              <w:rPr>
                <w:sz w:val="24"/>
                <w:szCs w:val="24"/>
              </w:rPr>
            </w:pPr>
            <w:r w:rsidRPr="00851E7B">
              <w:rPr>
                <w:sz w:val="24"/>
                <w:szCs w:val="24"/>
              </w:rPr>
              <w:t>Організація та виконання заходів з підготовки житлово-комунального господарства міста до роботи в осінньо-зимовий період 20</w:t>
            </w:r>
            <w:r>
              <w:rPr>
                <w:sz w:val="24"/>
                <w:szCs w:val="24"/>
              </w:rPr>
              <w:t>20</w:t>
            </w:r>
            <w:r w:rsidRPr="00851E7B">
              <w:rPr>
                <w:sz w:val="24"/>
                <w:szCs w:val="24"/>
              </w:rPr>
              <w:t>-202</w:t>
            </w:r>
            <w:r>
              <w:rPr>
                <w:sz w:val="24"/>
                <w:szCs w:val="24"/>
              </w:rPr>
              <w:t>1</w:t>
            </w:r>
            <w:r w:rsidRPr="00851E7B">
              <w:rPr>
                <w:sz w:val="24"/>
                <w:szCs w:val="24"/>
              </w:rPr>
              <w:t xml:space="preserve"> років</w:t>
            </w:r>
          </w:p>
        </w:tc>
        <w:tc>
          <w:tcPr>
            <w:tcW w:w="3544" w:type="dxa"/>
            <w:tcBorders>
              <w:top w:val="single" w:sz="4" w:space="0" w:color="auto"/>
              <w:left w:val="single" w:sz="4" w:space="0" w:color="auto"/>
              <w:bottom w:val="single" w:sz="4" w:space="0" w:color="auto"/>
            </w:tcBorders>
          </w:tcPr>
          <w:p w:rsidR="00273CC7" w:rsidRPr="00851E7B" w:rsidRDefault="00273CC7" w:rsidP="00851E7B">
            <w:pPr>
              <w:jc w:val="center"/>
              <w:rPr>
                <w:sz w:val="24"/>
                <w:szCs w:val="24"/>
              </w:rPr>
            </w:pPr>
            <w:r w:rsidRPr="00851E7B">
              <w:rPr>
                <w:sz w:val="24"/>
                <w:szCs w:val="24"/>
              </w:rPr>
              <w:t>Підприємства, установи та організації визначені виконавцями робіт</w:t>
            </w:r>
          </w:p>
        </w:tc>
        <w:tc>
          <w:tcPr>
            <w:tcW w:w="3644" w:type="dxa"/>
            <w:tcBorders>
              <w:top w:val="single" w:sz="4" w:space="0" w:color="auto"/>
              <w:bottom w:val="single" w:sz="4" w:space="0" w:color="auto"/>
              <w:right w:val="single" w:sz="4" w:space="0" w:color="auto"/>
            </w:tcBorders>
          </w:tcPr>
          <w:p w:rsidR="00273CC7" w:rsidRPr="00851E7B" w:rsidRDefault="00273CC7" w:rsidP="00E35AD3">
            <w:pPr>
              <w:jc w:val="center"/>
              <w:rPr>
                <w:sz w:val="24"/>
                <w:szCs w:val="24"/>
              </w:rPr>
            </w:pPr>
            <w:r w:rsidRPr="00851E7B">
              <w:rPr>
                <w:sz w:val="24"/>
                <w:szCs w:val="24"/>
              </w:rPr>
              <w:t>ДЖКГ міської ради</w:t>
            </w:r>
          </w:p>
        </w:tc>
        <w:tc>
          <w:tcPr>
            <w:tcW w:w="1936" w:type="dxa"/>
            <w:tcBorders>
              <w:top w:val="single" w:sz="4" w:space="0" w:color="auto"/>
              <w:left w:val="single" w:sz="4" w:space="0" w:color="auto"/>
              <w:bottom w:val="single" w:sz="4" w:space="0" w:color="auto"/>
            </w:tcBorders>
          </w:tcPr>
          <w:p w:rsidR="00273CC7" w:rsidRPr="00851E7B" w:rsidRDefault="00273CC7" w:rsidP="006B4327">
            <w:pPr>
              <w:ind w:hanging="101"/>
              <w:jc w:val="center"/>
              <w:rPr>
                <w:b/>
                <w:sz w:val="24"/>
                <w:szCs w:val="24"/>
              </w:rPr>
            </w:pPr>
            <w:r w:rsidRPr="00851E7B">
              <w:rPr>
                <w:b/>
                <w:sz w:val="24"/>
                <w:szCs w:val="24"/>
              </w:rPr>
              <w:t>Червень - жовтень</w:t>
            </w:r>
          </w:p>
        </w:tc>
      </w:tr>
      <w:tr w:rsidR="00273CC7" w:rsidRPr="0068128B" w:rsidTr="008336C9">
        <w:trPr>
          <w:trHeight w:val="597"/>
        </w:trPr>
        <w:tc>
          <w:tcPr>
            <w:tcW w:w="494" w:type="dxa"/>
            <w:tcBorders>
              <w:top w:val="single" w:sz="4" w:space="0" w:color="auto"/>
              <w:bottom w:val="single" w:sz="4" w:space="0" w:color="auto"/>
            </w:tcBorders>
          </w:tcPr>
          <w:p w:rsidR="00273CC7" w:rsidRDefault="00273CC7"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273CC7" w:rsidRPr="00851E7B" w:rsidRDefault="00273CC7" w:rsidP="006B4327">
            <w:pPr>
              <w:jc w:val="both"/>
              <w:rPr>
                <w:sz w:val="24"/>
                <w:szCs w:val="24"/>
              </w:rPr>
            </w:pPr>
            <w:r w:rsidRPr="00851E7B">
              <w:rPr>
                <w:sz w:val="24"/>
                <w:szCs w:val="24"/>
              </w:rPr>
              <w:t>Поповнення матеріального резерву потенційно небезпечних об’єктів комунальної власності міста для запобігання, ліквідації надзвичайних ситуацій техногенного і природного характеру та їхніх наслідків згідно із затвердженою номенклатурою (не менш як 50 відсотків потреби)</w:t>
            </w:r>
          </w:p>
        </w:tc>
        <w:tc>
          <w:tcPr>
            <w:tcW w:w="3544" w:type="dxa"/>
            <w:tcBorders>
              <w:top w:val="single" w:sz="4" w:space="0" w:color="auto"/>
              <w:left w:val="single" w:sz="4" w:space="0" w:color="auto"/>
              <w:bottom w:val="single" w:sz="4" w:space="0" w:color="auto"/>
            </w:tcBorders>
          </w:tcPr>
          <w:p w:rsidR="00273CC7" w:rsidRPr="00851E7B" w:rsidRDefault="00273CC7" w:rsidP="00851E7B">
            <w:pPr>
              <w:jc w:val="center"/>
              <w:rPr>
                <w:sz w:val="24"/>
                <w:szCs w:val="24"/>
              </w:rPr>
            </w:pPr>
            <w:r w:rsidRPr="00851E7B">
              <w:rPr>
                <w:sz w:val="24"/>
                <w:szCs w:val="24"/>
              </w:rPr>
              <w:t>ДЖКГ міської ради</w:t>
            </w:r>
          </w:p>
          <w:p w:rsidR="00273CC7" w:rsidRPr="00851E7B" w:rsidRDefault="00273CC7" w:rsidP="00851E7B">
            <w:pPr>
              <w:jc w:val="center"/>
              <w:rPr>
                <w:sz w:val="24"/>
                <w:szCs w:val="24"/>
              </w:rPr>
            </w:pPr>
            <w:r w:rsidRPr="00851E7B">
              <w:rPr>
                <w:sz w:val="24"/>
                <w:szCs w:val="24"/>
              </w:rPr>
              <w:t>ОГД міста</w:t>
            </w:r>
          </w:p>
        </w:tc>
        <w:tc>
          <w:tcPr>
            <w:tcW w:w="3644" w:type="dxa"/>
            <w:tcBorders>
              <w:top w:val="single" w:sz="4" w:space="0" w:color="auto"/>
              <w:bottom w:val="single" w:sz="4" w:space="0" w:color="auto"/>
              <w:right w:val="single" w:sz="4" w:space="0" w:color="auto"/>
            </w:tcBorders>
          </w:tcPr>
          <w:p w:rsidR="00273CC7" w:rsidRPr="00851E7B" w:rsidRDefault="00273CC7" w:rsidP="00E35AD3">
            <w:pPr>
              <w:jc w:val="center"/>
              <w:rPr>
                <w:snapToGrid w:val="0"/>
                <w:sz w:val="24"/>
                <w:szCs w:val="24"/>
              </w:rPr>
            </w:pPr>
            <w:r w:rsidRPr="00851E7B">
              <w:rPr>
                <w:sz w:val="24"/>
                <w:szCs w:val="24"/>
              </w:rPr>
              <w:t>УНС та ЦЗН</w:t>
            </w:r>
            <w:r w:rsidRPr="00851E7B">
              <w:rPr>
                <w:snapToGrid w:val="0"/>
                <w:sz w:val="24"/>
                <w:szCs w:val="24"/>
              </w:rPr>
              <w:t xml:space="preserve"> міської ради</w:t>
            </w:r>
          </w:p>
          <w:p w:rsidR="00273CC7" w:rsidRPr="00851E7B" w:rsidRDefault="00273CC7" w:rsidP="00E35AD3">
            <w:pPr>
              <w:jc w:val="center"/>
              <w:rPr>
                <w:sz w:val="24"/>
                <w:szCs w:val="24"/>
              </w:rPr>
            </w:pPr>
            <w:r w:rsidRPr="00851E7B">
              <w:rPr>
                <w:snapToGrid w:val="0"/>
                <w:sz w:val="24"/>
                <w:szCs w:val="24"/>
              </w:rPr>
              <w:t>Керівники ПНО міста</w:t>
            </w:r>
          </w:p>
        </w:tc>
        <w:tc>
          <w:tcPr>
            <w:tcW w:w="1936" w:type="dxa"/>
            <w:tcBorders>
              <w:top w:val="single" w:sz="4" w:space="0" w:color="auto"/>
              <w:left w:val="single" w:sz="4" w:space="0" w:color="auto"/>
              <w:bottom w:val="single" w:sz="4" w:space="0" w:color="auto"/>
            </w:tcBorders>
          </w:tcPr>
          <w:p w:rsidR="00273CC7" w:rsidRPr="00851E7B" w:rsidRDefault="00273CC7" w:rsidP="006B4327">
            <w:pPr>
              <w:ind w:right="-122"/>
              <w:jc w:val="center"/>
              <w:rPr>
                <w:b/>
                <w:sz w:val="24"/>
                <w:szCs w:val="24"/>
              </w:rPr>
            </w:pPr>
            <w:r w:rsidRPr="00851E7B">
              <w:rPr>
                <w:b/>
                <w:sz w:val="24"/>
                <w:szCs w:val="24"/>
              </w:rPr>
              <w:t>Липень,жовтень</w:t>
            </w:r>
          </w:p>
        </w:tc>
      </w:tr>
      <w:tr w:rsidR="00273CC7" w:rsidRPr="0068128B" w:rsidTr="008336C9">
        <w:trPr>
          <w:trHeight w:val="597"/>
        </w:trPr>
        <w:tc>
          <w:tcPr>
            <w:tcW w:w="494" w:type="dxa"/>
            <w:tcBorders>
              <w:top w:val="single" w:sz="4" w:space="0" w:color="auto"/>
              <w:bottom w:val="single" w:sz="4" w:space="0" w:color="auto"/>
            </w:tcBorders>
          </w:tcPr>
          <w:p w:rsidR="00273CC7" w:rsidRDefault="00273CC7"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273CC7" w:rsidRPr="00851E7B" w:rsidRDefault="00273CC7" w:rsidP="006B4327">
            <w:pPr>
              <w:jc w:val="both"/>
              <w:rPr>
                <w:sz w:val="24"/>
                <w:szCs w:val="24"/>
              </w:rPr>
            </w:pPr>
            <w:r w:rsidRPr="00851E7B">
              <w:rPr>
                <w:sz w:val="24"/>
                <w:szCs w:val="24"/>
              </w:rPr>
              <w:t xml:space="preserve">Поповнення міського матеріального резерву виконавчого комітету Чернівецької міської ради матеріально-технічними засобами, відповідно до </w:t>
            </w:r>
            <w:r w:rsidRPr="00851E7B">
              <w:rPr>
                <w:bCs/>
                <w:sz w:val="24"/>
                <w:szCs w:val="24"/>
              </w:rPr>
              <w:t>Комплексною Програмою з</w:t>
            </w:r>
            <w:r w:rsidRPr="00851E7B">
              <w:rPr>
                <w:sz w:val="24"/>
                <w:szCs w:val="24"/>
              </w:rPr>
              <w:t>апобігання надзвичайним  ситуаціям  та ліквідації  їх  наслідків в м. Чернівцях на 2016 – 2020 роки</w:t>
            </w:r>
          </w:p>
        </w:tc>
        <w:tc>
          <w:tcPr>
            <w:tcW w:w="3544" w:type="dxa"/>
            <w:tcBorders>
              <w:top w:val="single" w:sz="4" w:space="0" w:color="auto"/>
              <w:left w:val="single" w:sz="4" w:space="0" w:color="auto"/>
              <w:bottom w:val="single" w:sz="4" w:space="0" w:color="auto"/>
            </w:tcBorders>
          </w:tcPr>
          <w:p w:rsidR="00273CC7" w:rsidRPr="00851E7B" w:rsidRDefault="00273CC7" w:rsidP="00851E7B">
            <w:pPr>
              <w:jc w:val="center"/>
              <w:rPr>
                <w:sz w:val="24"/>
                <w:szCs w:val="24"/>
              </w:rPr>
            </w:pPr>
            <w:r w:rsidRPr="00851E7B">
              <w:rPr>
                <w:sz w:val="24"/>
                <w:szCs w:val="24"/>
              </w:rPr>
              <w:t>УНС та ЦЗН міської ради</w:t>
            </w:r>
          </w:p>
          <w:p w:rsidR="00273CC7" w:rsidRPr="00851E7B" w:rsidRDefault="00273CC7" w:rsidP="00851E7B">
            <w:pPr>
              <w:jc w:val="center"/>
              <w:rPr>
                <w:sz w:val="24"/>
                <w:szCs w:val="24"/>
              </w:rPr>
            </w:pPr>
            <w:r w:rsidRPr="00851E7B">
              <w:rPr>
                <w:sz w:val="24"/>
                <w:szCs w:val="24"/>
              </w:rPr>
              <w:t xml:space="preserve">Департамент </w:t>
            </w:r>
            <w:r>
              <w:rPr>
                <w:sz w:val="24"/>
                <w:szCs w:val="24"/>
              </w:rPr>
              <w:t>розвитку</w:t>
            </w:r>
            <w:r w:rsidRPr="00851E7B">
              <w:rPr>
                <w:sz w:val="24"/>
                <w:szCs w:val="24"/>
              </w:rPr>
              <w:t xml:space="preserve"> міської ради</w:t>
            </w:r>
          </w:p>
          <w:p w:rsidR="00273CC7" w:rsidRPr="00851E7B" w:rsidRDefault="00273CC7" w:rsidP="00851E7B">
            <w:pPr>
              <w:jc w:val="center"/>
              <w:rPr>
                <w:sz w:val="24"/>
                <w:szCs w:val="24"/>
              </w:rPr>
            </w:pPr>
            <w:r w:rsidRPr="00851E7B">
              <w:rPr>
                <w:sz w:val="24"/>
                <w:szCs w:val="24"/>
              </w:rPr>
              <w:t>Група по транспортно -  господарському обслуговуванню міської ради</w:t>
            </w:r>
          </w:p>
        </w:tc>
        <w:tc>
          <w:tcPr>
            <w:tcW w:w="3644" w:type="dxa"/>
            <w:tcBorders>
              <w:top w:val="single" w:sz="4" w:space="0" w:color="auto"/>
              <w:bottom w:val="single" w:sz="4" w:space="0" w:color="auto"/>
              <w:right w:val="single" w:sz="4" w:space="0" w:color="auto"/>
            </w:tcBorders>
          </w:tcPr>
          <w:p w:rsidR="00273CC7" w:rsidRPr="00851E7B" w:rsidRDefault="00273CC7" w:rsidP="00E35AD3">
            <w:pPr>
              <w:jc w:val="center"/>
              <w:rPr>
                <w:noProof/>
                <w:sz w:val="24"/>
                <w:szCs w:val="24"/>
              </w:rPr>
            </w:pPr>
            <w:r w:rsidRPr="00851E7B">
              <w:rPr>
                <w:noProof/>
                <w:sz w:val="24"/>
                <w:szCs w:val="24"/>
              </w:rPr>
              <w:t>Фінансове управління міської ради</w:t>
            </w:r>
          </w:p>
          <w:p w:rsidR="00273CC7" w:rsidRPr="00851E7B" w:rsidRDefault="00273CC7" w:rsidP="00E35AD3">
            <w:pPr>
              <w:jc w:val="center"/>
              <w:rPr>
                <w:sz w:val="24"/>
                <w:szCs w:val="24"/>
              </w:rPr>
            </w:pPr>
            <w:r w:rsidRPr="00851E7B">
              <w:rPr>
                <w:sz w:val="24"/>
                <w:szCs w:val="24"/>
              </w:rPr>
              <w:t>ОГД міста</w:t>
            </w:r>
          </w:p>
        </w:tc>
        <w:tc>
          <w:tcPr>
            <w:tcW w:w="1936" w:type="dxa"/>
            <w:tcBorders>
              <w:top w:val="single" w:sz="4" w:space="0" w:color="auto"/>
              <w:left w:val="single" w:sz="4" w:space="0" w:color="auto"/>
              <w:bottom w:val="single" w:sz="4" w:space="0" w:color="auto"/>
            </w:tcBorders>
          </w:tcPr>
          <w:p w:rsidR="00273CC7" w:rsidRPr="00851E7B" w:rsidRDefault="00273CC7" w:rsidP="006B4327">
            <w:pPr>
              <w:ind w:right="-94" w:hanging="114"/>
              <w:jc w:val="center"/>
              <w:rPr>
                <w:b/>
                <w:sz w:val="24"/>
                <w:szCs w:val="24"/>
              </w:rPr>
            </w:pPr>
            <w:r w:rsidRPr="00851E7B">
              <w:rPr>
                <w:b/>
                <w:sz w:val="24"/>
                <w:szCs w:val="24"/>
              </w:rPr>
              <w:t>Квітень, жовтень</w:t>
            </w:r>
          </w:p>
        </w:tc>
      </w:tr>
      <w:tr w:rsidR="00273CC7" w:rsidRPr="0068128B" w:rsidTr="008336C9">
        <w:trPr>
          <w:trHeight w:val="597"/>
        </w:trPr>
        <w:tc>
          <w:tcPr>
            <w:tcW w:w="494" w:type="dxa"/>
            <w:tcBorders>
              <w:top w:val="single" w:sz="4" w:space="0" w:color="auto"/>
              <w:bottom w:val="single" w:sz="4" w:space="0" w:color="auto"/>
            </w:tcBorders>
          </w:tcPr>
          <w:p w:rsidR="00273CC7" w:rsidRDefault="00273CC7"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273CC7" w:rsidRPr="00851E7B" w:rsidRDefault="00273CC7" w:rsidP="006B4327">
            <w:pPr>
              <w:widowControl w:val="0"/>
              <w:suppressAutoHyphens/>
              <w:jc w:val="both"/>
              <w:rPr>
                <w:sz w:val="24"/>
                <w:szCs w:val="24"/>
              </w:rPr>
            </w:pPr>
            <w:r w:rsidRPr="00851E7B">
              <w:rPr>
                <w:sz w:val="24"/>
                <w:szCs w:val="24"/>
              </w:rPr>
              <w:t>Контроль за станом  протипожежного захисту та техногенної безпеки:</w:t>
            </w:r>
          </w:p>
          <w:p w:rsidR="00273CC7" w:rsidRDefault="00273CC7" w:rsidP="006B4327">
            <w:pPr>
              <w:widowControl w:val="0"/>
              <w:numPr>
                <w:ilvl w:val="0"/>
                <w:numId w:val="19"/>
              </w:numPr>
              <w:tabs>
                <w:tab w:val="clear" w:pos="720"/>
                <w:tab w:val="num" w:pos="341"/>
              </w:tabs>
              <w:suppressAutoHyphens/>
              <w:ind w:left="41" w:firstLine="100"/>
              <w:jc w:val="both"/>
              <w:rPr>
                <w:sz w:val="24"/>
                <w:szCs w:val="24"/>
              </w:rPr>
            </w:pPr>
            <w:r w:rsidRPr="00851E7B">
              <w:rPr>
                <w:sz w:val="24"/>
                <w:szCs w:val="24"/>
              </w:rPr>
              <w:t>закладів освіти та їх готовності до 20</w:t>
            </w:r>
            <w:r>
              <w:rPr>
                <w:sz w:val="24"/>
                <w:szCs w:val="24"/>
              </w:rPr>
              <w:t>20</w:t>
            </w:r>
            <w:r w:rsidRPr="00851E7B">
              <w:rPr>
                <w:sz w:val="24"/>
                <w:szCs w:val="24"/>
              </w:rPr>
              <w:t>/202</w:t>
            </w:r>
            <w:r>
              <w:rPr>
                <w:sz w:val="24"/>
                <w:szCs w:val="24"/>
              </w:rPr>
              <w:t>1</w:t>
            </w:r>
            <w:r w:rsidRPr="00851E7B">
              <w:rPr>
                <w:sz w:val="24"/>
                <w:szCs w:val="24"/>
              </w:rPr>
              <w:t xml:space="preserve"> навчального року;</w:t>
            </w:r>
          </w:p>
          <w:p w:rsidR="00273CC7" w:rsidRDefault="00273CC7" w:rsidP="001D078E">
            <w:pPr>
              <w:widowControl w:val="0"/>
              <w:suppressAutoHyphens/>
              <w:jc w:val="both"/>
              <w:rPr>
                <w:sz w:val="24"/>
                <w:szCs w:val="24"/>
              </w:rPr>
            </w:pPr>
          </w:p>
          <w:p w:rsidR="00273CC7" w:rsidRDefault="00273CC7" w:rsidP="001D078E">
            <w:pPr>
              <w:widowControl w:val="0"/>
              <w:suppressAutoHyphens/>
              <w:jc w:val="both"/>
              <w:rPr>
                <w:sz w:val="24"/>
                <w:szCs w:val="24"/>
              </w:rPr>
            </w:pPr>
          </w:p>
          <w:p w:rsidR="00273CC7" w:rsidRPr="00851E7B" w:rsidRDefault="00273CC7" w:rsidP="001D078E">
            <w:pPr>
              <w:widowControl w:val="0"/>
              <w:suppressAutoHyphens/>
              <w:jc w:val="both"/>
              <w:rPr>
                <w:sz w:val="24"/>
                <w:szCs w:val="24"/>
              </w:rPr>
            </w:pPr>
          </w:p>
          <w:p w:rsidR="00273CC7" w:rsidRPr="00851E7B" w:rsidRDefault="00273CC7" w:rsidP="006B4327">
            <w:pPr>
              <w:widowControl w:val="0"/>
              <w:suppressAutoHyphens/>
              <w:jc w:val="both"/>
              <w:rPr>
                <w:sz w:val="24"/>
                <w:szCs w:val="24"/>
              </w:rPr>
            </w:pPr>
          </w:p>
          <w:p w:rsidR="00273CC7" w:rsidRPr="00851E7B" w:rsidRDefault="00273CC7" w:rsidP="006B4327">
            <w:pPr>
              <w:widowControl w:val="0"/>
              <w:numPr>
                <w:ilvl w:val="0"/>
                <w:numId w:val="19"/>
              </w:numPr>
              <w:tabs>
                <w:tab w:val="clear" w:pos="720"/>
                <w:tab w:val="num" w:pos="341"/>
              </w:tabs>
              <w:suppressAutoHyphens/>
              <w:ind w:left="41" w:firstLine="100"/>
              <w:jc w:val="both"/>
              <w:rPr>
                <w:sz w:val="24"/>
                <w:szCs w:val="24"/>
              </w:rPr>
            </w:pPr>
            <w:r w:rsidRPr="00851E7B">
              <w:rPr>
                <w:sz w:val="24"/>
                <w:szCs w:val="24"/>
              </w:rPr>
              <w:t>закладів культури та охорони здоров’я, як об’єктів з масовим перебуванням людей;</w:t>
            </w:r>
          </w:p>
          <w:p w:rsidR="00273CC7" w:rsidRPr="00851E7B" w:rsidRDefault="00273CC7" w:rsidP="006B4327">
            <w:pPr>
              <w:widowControl w:val="0"/>
              <w:suppressAutoHyphens/>
              <w:jc w:val="both"/>
              <w:rPr>
                <w:sz w:val="24"/>
                <w:szCs w:val="24"/>
              </w:rPr>
            </w:pPr>
          </w:p>
          <w:p w:rsidR="00273CC7" w:rsidRPr="00851E7B" w:rsidRDefault="00273CC7" w:rsidP="006B4327">
            <w:pPr>
              <w:widowControl w:val="0"/>
              <w:suppressAutoHyphens/>
              <w:jc w:val="both"/>
              <w:rPr>
                <w:sz w:val="24"/>
                <w:szCs w:val="24"/>
              </w:rPr>
            </w:pPr>
          </w:p>
          <w:p w:rsidR="00273CC7" w:rsidRDefault="00273CC7" w:rsidP="006B4327">
            <w:pPr>
              <w:widowControl w:val="0"/>
              <w:suppressAutoHyphens/>
              <w:jc w:val="both"/>
              <w:rPr>
                <w:sz w:val="24"/>
                <w:szCs w:val="24"/>
              </w:rPr>
            </w:pPr>
          </w:p>
          <w:p w:rsidR="00273CC7" w:rsidRDefault="00273CC7" w:rsidP="006B4327">
            <w:pPr>
              <w:widowControl w:val="0"/>
              <w:suppressAutoHyphens/>
              <w:jc w:val="both"/>
              <w:rPr>
                <w:sz w:val="24"/>
                <w:szCs w:val="24"/>
              </w:rPr>
            </w:pPr>
          </w:p>
          <w:p w:rsidR="00273CC7" w:rsidRDefault="00273CC7" w:rsidP="006B4327">
            <w:pPr>
              <w:widowControl w:val="0"/>
              <w:suppressAutoHyphens/>
              <w:jc w:val="both"/>
              <w:rPr>
                <w:sz w:val="24"/>
                <w:szCs w:val="24"/>
              </w:rPr>
            </w:pPr>
          </w:p>
          <w:p w:rsidR="00273CC7" w:rsidRPr="00851E7B" w:rsidRDefault="00273CC7" w:rsidP="006B4327">
            <w:pPr>
              <w:widowControl w:val="0"/>
              <w:suppressAutoHyphens/>
              <w:jc w:val="both"/>
              <w:rPr>
                <w:sz w:val="24"/>
                <w:szCs w:val="24"/>
              </w:rPr>
            </w:pPr>
          </w:p>
          <w:p w:rsidR="00273CC7" w:rsidRPr="00851E7B" w:rsidRDefault="00273CC7" w:rsidP="006B4327">
            <w:pPr>
              <w:widowControl w:val="0"/>
              <w:suppressAutoHyphens/>
              <w:ind w:left="41"/>
              <w:jc w:val="both"/>
              <w:rPr>
                <w:sz w:val="24"/>
                <w:szCs w:val="24"/>
              </w:rPr>
            </w:pPr>
          </w:p>
          <w:p w:rsidR="00273CC7" w:rsidRDefault="00273CC7" w:rsidP="006B4327">
            <w:pPr>
              <w:widowControl w:val="0"/>
              <w:numPr>
                <w:ilvl w:val="0"/>
                <w:numId w:val="19"/>
              </w:numPr>
              <w:tabs>
                <w:tab w:val="clear" w:pos="720"/>
                <w:tab w:val="num" w:pos="341"/>
              </w:tabs>
              <w:suppressAutoHyphens/>
              <w:ind w:left="41" w:firstLine="100"/>
              <w:jc w:val="both"/>
              <w:rPr>
                <w:sz w:val="24"/>
                <w:szCs w:val="24"/>
              </w:rPr>
            </w:pPr>
            <w:r w:rsidRPr="00851E7B">
              <w:rPr>
                <w:sz w:val="24"/>
                <w:szCs w:val="24"/>
              </w:rPr>
              <w:t>лісів та інших природних екосистем на території міста;</w:t>
            </w:r>
          </w:p>
          <w:p w:rsidR="00273CC7" w:rsidRDefault="00273CC7" w:rsidP="00B2397C">
            <w:pPr>
              <w:widowControl w:val="0"/>
              <w:suppressAutoHyphens/>
              <w:ind w:left="141"/>
              <w:jc w:val="both"/>
              <w:rPr>
                <w:sz w:val="24"/>
                <w:szCs w:val="24"/>
              </w:rPr>
            </w:pPr>
          </w:p>
          <w:p w:rsidR="00273CC7" w:rsidRPr="00851E7B" w:rsidRDefault="00273CC7" w:rsidP="00322F0D">
            <w:pPr>
              <w:widowControl w:val="0"/>
              <w:suppressAutoHyphens/>
              <w:ind w:left="141"/>
              <w:jc w:val="both"/>
              <w:rPr>
                <w:sz w:val="24"/>
                <w:szCs w:val="24"/>
              </w:rPr>
            </w:pPr>
          </w:p>
          <w:p w:rsidR="00273CC7" w:rsidRPr="00851E7B" w:rsidRDefault="00273CC7" w:rsidP="006B4327">
            <w:pPr>
              <w:widowControl w:val="0"/>
              <w:numPr>
                <w:ilvl w:val="0"/>
                <w:numId w:val="19"/>
              </w:numPr>
              <w:tabs>
                <w:tab w:val="clear" w:pos="720"/>
                <w:tab w:val="num" w:pos="341"/>
              </w:tabs>
              <w:suppressAutoHyphens/>
              <w:ind w:left="41" w:firstLine="100"/>
              <w:jc w:val="both"/>
              <w:rPr>
                <w:sz w:val="24"/>
                <w:szCs w:val="24"/>
              </w:rPr>
            </w:pPr>
            <w:r w:rsidRPr="00851E7B">
              <w:rPr>
                <w:sz w:val="24"/>
                <w:szCs w:val="24"/>
              </w:rPr>
              <w:t>в житловому секторі в зимовий період</w:t>
            </w:r>
          </w:p>
        </w:tc>
        <w:tc>
          <w:tcPr>
            <w:tcW w:w="3544" w:type="dxa"/>
            <w:tcBorders>
              <w:top w:val="single" w:sz="4" w:space="0" w:color="auto"/>
              <w:left w:val="single" w:sz="4" w:space="0" w:color="auto"/>
              <w:bottom w:val="single" w:sz="4" w:space="0" w:color="auto"/>
            </w:tcBorders>
          </w:tcPr>
          <w:p w:rsidR="00273CC7" w:rsidRPr="00851E7B" w:rsidRDefault="00273CC7" w:rsidP="00851E7B">
            <w:pPr>
              <w:jc w:val="center"/>
              <w:rPr>
                <w:snapToGrid w:val="0"/>
                <w:sz w:val="24"/>
                <w:szCs w:val="24"/>
              </w:rPr>
            </w:pPr>
          </w:p>
          <w:p w:rsidR="00273CC7" w:rsidRPr="00851E7B" w:rsidRDefault="00273CC7" w:rsidP="00851E7B">
            <w:pPr>
              <w:jc w:val="center"/>
              <w:rPr>
                <w:sz w:val="24"/>
                <w:szCs w:val="24"/>
              </w:rPr>
            </w:pPr>
          </w:p>
          <w:p w:rsidR="00273CC7" w:rsidRPr="00851E7B" w:rsidRDefault="00273CC7" w:rsidP="00851E7B">
            <w:pPr>
              <w:jc w:val="center"/>
              <w:rPr>
                <w:sz w:val="24"/>
                <w:szCs w:val="24"/>
              </w:rPr>
            </w:pPr>
            <w:r w:rsidRPr="00851E7B">
              <w:rPr>
                <w:sz w:val="24"/>
                <w:szCs w:val="24"/>
              </w:rPr>
              <w:t>Управління освіти міської ради</w:t>
            </w:r>
          </w:p>
          <w:p w:rsidR="00273CC7" w:rsidRPr="00F67026" w:rsidRDefault="00273CC7" w:rsidP="00851E7B">
            <w:pPr>
              <w:jc w:val="center"/>
              <w:rPr>
                <w:b/>
                <w:snapToGrid w:val="0"/>
                <w:sz w:val="24"/>
                <w:szCs w:val="24"/>
              </w:rPr>
            </w:pPr>
            <w:r>
              <w:rPr>
                <w:snapToGrid w:val="0"/>
                <w:sz w:val="24"/>
                <w:szCs w:val="24"/>
              </w:rPr>
              <w:t xml:space="preserve">Спеціалізована протипожежна служба цивільного захисту </w:t>
            </w:r>
            <w:r w:rsidRPr="00F67026">
              <w:rPr>
                <w:b/>
                <w:snapToGrid w:val="0"/>
                <w:sz w:val="24"/>
                <w:szCs w:val="24"/>
              </w:rPr>
              <w:lastRenderedPageBreak/>
              <w:t>(далі - протипожежна служба ЦЗ)</w:t>
            </w:r>
          </w:p>
          <w:p w:rsidR="00273CC7" w:rsidRPr="00851E7B" w:rsidRDefault="00273CC7" w:rsidP="00851E7B">
            <w:pPr>
              <w:jc w:val="center"/>
              <w:rPr>
                <w:sz w:val="24"/>
                <w:szCs w:val="24"/>
              </w:rPr>
            </w:pPr>
          </w:p>
          <w:p w:rsidR="00273CC7" w:rsidRPr="00851E7B" w:rsidRDefault="00273CC7" w:rsidP="00851E7B">
            <w:pPr>
              <w:jc w:val="center"/>
              <w:rPr>
                <w:sz w:val="24"/>
                <w:szCs w:val="24"/>
              </w:rPr>
            </w:pPr>
            <w:r w:rsidRPr="00851E7B">
              <w:rPr>
                <w:sz w:val="24"/>
                <w:szCs w:val="24"/>
              </w:rPr>
              <w:t>Управління культури міської ради</w:t>
            </w:r>
          </w:p>
          <w:p w:rsidR="00273CC7" w:rsidRPr="00B03BE9" w:rsidRDefault="00273CC7" w:rsidP="00B03BE9">
            <w:pPr>
              <w:pStyle w:val="afc"/>
              <w:jc w:val="both"/>
              <w:rPr>
                <w:b/>
              </w:rPr>
            </w:pPr>
            <w:r w:rsidRPr="00851E7B">
              <w:rPr>
                <w:snapToGrid w:val="0"/>
              </w:rPr>
              <w:t xml:space="preserve">Управління </w:t>
            </w:r>
            <w:r>
              <w:t xml:space="preserve">забезпечення медичного обслуговування у сфері  охорони здоров’я  </w:t>
            </w:r>
            <w:r w:rsidRPr="00087735">
              <w:t>міської ради</w:t>
            </w:r>
            <w:r>
              <w:t xml:space="preserve"> </w:t>
            </w:r>
            <w:r w:rsidRPr="00B03BE9">
              <w:rPr>
                <w:b/>
              </w:rPr>
              <w:t>(далі – управління охорони здоров’я))</w:t>
            </w:r>
          </w:p>
          <w:p w:rsidR="00273CC7" w:rsidRPr="00851E7B" w:rsidRDefault="00273CC7" w:rsidP="00851E7B">
            <w:pPr>
              <w:jc w:val="center"/>
              <w:rPr>
                <w:snapToGrid w:val="0"/>
                <w:sz w:val="24"/>
                <w:szCs w:val="24"/>
              </w:rPr>
            </w:pPr>
          </w:p>
          <w:p w:rsidR="00273CC7" w:rsidRPr="00851E7B" w:rsidRDefault="00273CC7" w:rsidP="00851E7B">
            <w:pPr>
              <w:jc w:val="center"/>
              <w:rPr>
                <w:noProof/>
                <w:sz w:val="24"/>
                <w:szCs w:val="24"/>
              </w:rPr>
            </w:pPr>
            <w:r>
              <w:rPr>
                <w:noProof/>
                <w:sz w:val="24"/>
                <w:szCs w:val="24"/>
              </w:rPr>
              <w:t>Протипожежна служба ЦЗ</w:t>
            </w:r>
          </w:p>
          <w:p w:rsidR="00273CC7" w:rsidRPr="00851E7B" w:rsidRDefault="00273CC7" w:rsidP="00851E7B">
            <w:pPr>
              <w:jc w:val="center"/>
              <w:rPr>
                <w:sz w:val="24"/>
                <w:szCs w:val="24"/>
              </w:rPr>
            </w:pPr>
            <w:r w:rsidRPr="00851E7B">
              <w:rPr>
                <w:noProof/>
                <w:sz w:val="24"/>
                <w:szCs w:val="24"/>
              </w:rPr>
              <w:t>ДП «</w:t>
            </w:r>
            <w:r w:rsidRPr="00851E7B">
              <w:rPr>
                <w:sz w:val="24"/>
                <w:szCs w:val="24"/>
              </w:rPr>
              <w:t>Чернівецький лісгосп»</w:t>
            </w:r>
          </w:p>
          <w:p w:rsidR="00273CC7" w:rsidRDefault="00273CC7" w:rsidP="00203831">
            <w:pPr>
              <w:jc w:val="center"/>
              <w:rPr>
                <w:noProof/>
                <w:sz w:val="24"/>
                <w:szCs w:val="24"/>
              </w:rPr>
            </w:pPr>
          </w:p>
          <w:p w:rsidR="00273CC7" w:rsidRDefault="00273CC7" w:rsidP="00203831">
            <w:pPr>
              <w:jc w:val="center"/>
              <w:rPr>
                <w:noProof/>
                <w:sz w:val="24"/>
                <w:szCs w:val="24"/>
              </w:rPr>
            </w:pPr>
          </w:p>
          <w:p w:rsidR="00273CC7" w:rsidRPr="00851E7B" w:rsidRDefault="00273CC7" w:rsidP="00203831">
            <w:pPr>
              <w:jc w:val="center"/>
              <w:rPr>
                <w:noProof/>
                <w:sz w:val="24"/>
                <w:szCs w:val="24"/>
              </w:rPr>
            </w:pPr>
            <w:r>
              <w:rPr>
                <w:noProof/>
                <w:sz w:val="24"/>
                <w:szCs w:val="24"/>
              </w:rPr>
              <w:t>Протипожежна служба ЦЗ</w:t>
            </w:r>
          </w:p>
          <w:p w:rsidR="00273CC7" w:rsidRPr="00851E7B" w:rsidRDefault="00273CC7" w:rsidP="00851E7B">
            <w:pPr>
              <w:jc w:val="center"/>
              <w:rPr>
                <w:sz w:val="24"/>
                <w:szCs w:val="24"/>
              </w:rPr>
            </w:pPr>
          </w:p>
        </w:tc>
        <w:tc>
          <w:tcPr>
            <w:tcW w:w="3644" w:type="dxa"/>
            <w:tcBorders>
              <w:top w:val="single" w:sz="4" w:space="0" w:color="auto"/>
              <w:bottom w:val="single" w:sz="4" w:space="0" w:color="auto"/>
              <w:right w:val="single" w:sz="4" w:space="0" w:color="auto"/>
            </w:tcBorders>
          </w:tcPr>
          <w:p w:rsidR="00273CC7" w:rsidRPr="00851E7B" w:rsidRDefault="00273CC7" w:rsidP="00E35AD3">
            <w:pPr>
              <w:jc w:val="center"/>
              <w:rPr>
                <w:sz w:val="24"/>
                <w:szCs w:val="24"/>
              </w:rPr>
            </w:pPr>
          </w:p>
          <w:p w:rsidR="00273CC7" w:rsidRPr="00851E7B" w:rsidRDefault="00273CC7" w:rsidP="00E35AD3">
            <w:pPr>
              <w:jc w:val="center"/>
              <w:rPr>
                <w:sz w:val="24"/>
                <w:szCs w:val="24"/>
              </w:rPr>
            </w:pPr>
          </w:p>
          <w:p w:rsidR="00273CC7" w:rsidRPr="00851E7B" w:rsidRDefault="00273CC7" w:rsidP="00E35AD3">
            <w:pPr>
              <w:jc w:val="center"/>
              <w:rPr>
                <w:sz w:val="24"/>
                <w:szCs w:val="24"/>
              </w:rPr>
            </w:pPr>
            <w:r w:rsidRPr="00851E7B">
              <w:rPr>
                <w:sz w:val="24"/>
                <w:szCs w:val="24"/>
              </w:rPr>
              <w:t>Заклади управління освіти міської ради</w:t>
            </w:r>
            <w:r>
              <w:rPr>
                <w:sz w:val="24"/>
                <w:szCs w:val="24"/>
              </w:rPr>
              <w:t xml:space="preserve">  </w:t>
            </w:r>
          </w:p>
          <w:p w:rsidR="00273CC7" w:rsidRPr="00851E7B" w:rsidRDefault="00273CC7" w:rsidP="00E35AD3">
            <w:pPr>
              <w:jc w:val="center"/>
              <w:rPr>
                <w:sz w:val="24"/>
                <w:szCs w:val="24"/>
              </w:rPr>
            </w:pPr>
          </w:p>
          <w:p w:rsidR="00273CC7" w:rsidRDefault="00273CC7" w:rsidP="00E35AD3">
            <w:pPr>
              <w:jc w:val="center"/>
              <w:rPr>
                <w:sz w:val="24"/>
                <w:szCs w:val="24"/>
              </w:rPr>
            </w:pPr>
          </w:p>
          <w:p w:rsidR="00273CC7" w:rsidRDefault="00273CC7" w:rsidP="00E35AD3">
            <w:pPr>
              <w:jc w:val="center"/>
              <w:rPr>
                <w:sz w:val="24"/>
                <w:szCs w:val="24"/>
              </w:rPr>
            </w:pPr>
          </w:p>
          <w:p w:rsidR="00273CC7" w:rsidRDefault="00273CC7" w:rsidP="00E35AD3">
            <w:pPr>
              <w:jc w:val="center"/>
              <w:rPr>
                <w:sz w:val="24"/>
                <w:szCs w:val="24"/>
              </w:rPr>
            </w:pPr>
          </w:p>
          <w:p w:rsidR="00273CC7" w:rsidRPr="00851E7B" w:rsidRDefault="00273CC7" w:rsidP="00E35AD3">
            <w:pPr>
              <w:jc w:val="center"/>
              <w:rPr>
                <w:sz w:val="24"/>
                <w:szCs w:val="24"/>
              </w:rPr>
            </w:pPr>
            <w:r w:rsidRPr="00851E7B">
              <w:rPr>
                <w:sz w:val="24"/>
                <w:szCs w:val="24"/>
              </w:rPr>
              <w:t>Заклади управління культури та управління здоров’я міської ради</w:t>
            </w:r>
          </w:p>
          <w:p w:rsidR="00273CC7" w:rsidRPr="00851E7B" w:rsidRDefault="00273CC7" w:rsidP="00E35AD3">
            <w:pPr>
              <w:jc w:val="center"/>
              <w:rPr>
                <w:sz w:val="24"/>
                <w:szCs w:val="24"/>
              </w:rPr>
            </w:pPr>
          </w:p>
          <w:p w:rsidR="00273CC7" w:rsidRPr="00851E7B" w:rsidRDefault="00273CC7" w:rsidP="00E35AD3">
            <w:pPr>
              <w:jc w:val="center"/>
              <w:rPr>
                <w:noProof/>
                <w:sz w:val="24"/>
                <w:szCs w:val="24"/>
              </w:rPr>
            </w:pPr>
          </w:p>
          <w:p w:rsidR="00273CC7" w:rsidRDefault="00273CC7" w:rsidP="00E35AD3">
            <w:pPr>
              <w:jc w:val="center"/>
              <w:rPr>
                <w:sz w:val="24"/>
                <w:szCs w:val="24"/>
              </w:rPr>
            </w:pPr>
          </w:p>
          <w:p w:rsidR="00273CC7" w:rsidRDefault="00273CC7" w:rsidP="00E35AD3">
            <w:pPr>
              <w:jc w:val="center"/>
              <w:rPr>
                <w:sz w:val="24"/>
                <w:szCs w:val="24"/>
              </w:rPr>
            </w:pPr>
          </w:p>
          <w:p w:rsidR="00273CC7" w:rsidRDefault="00273CC7" w:rsidP="00E35AD3">
            <w:pPr>
              <w:jc w:val="center"/>
              <w:rPr>
                <w:sz w:val="24"/>
                <w:szCs w:val="24"/>
              </w:rPr>
            </w:pPr>
          </w:p>
          <w:p w:rsidR="00273CC7" w:rsidRDefault="00273CC7" w:rsidP="00E35AD3">
            <w:pPr>
              <w:jc w:val="center"/>
              <w:rPr>
                <w:sz w:val="24"/>
                <w:szCs w:val="24"/>
              </w:rPr>
            </w:pPr>
          </w:p>
          <w:p w:rsidR="00273CC7" w:rsidRDefault="00273CC7" w:rsidP="00E35AD3">
            <w:pPr>
              <w:jc w:val="center"/>
              <w:rPr>
                <w:sz w:val="24"/>
                <w:szCs w:val="24"/>
              </w:rPr>
            </w:pPr>
          </w:p>
          <w:p w:rsidR="00273CC7" w:rsidRPr="00851E7B" w:rsidRDefault="00273CC7" w:rsidP="00736D0A">
            <w:pPr>
              <w:jc w:val="center"/>
              <w:rPr>
                <w:noProof/>
                <w:sz w:val="24"/>
                <w:szCs w:val="24"/>
              </w:rPr>
            </w:pPr>
            <w:r w:rsidRPr="00851E7B">
              <w:rPr>
                <w:sz w:val="24"/>
                <w:szCs w:val="24"/>
              </w:rPr>
              <w:t>УНС та ЦЗН</w:t>
            </w:r>
            <w:r w:rsidRPr="00851E7B">
              <w:rPr>
                <w:noProof/>
                <w:sz w:val="24"/>
                <w:szCs w:val="24"/>
              </w:rPr>
              <w:t xml:space="preserve"> міської ради</w:t>
            </w:r>
          </w:p>
          <w:p w:rsidR="00273CC7" w:rsidRPr="00851E7B" w:rsidRDefault="00736D0A" w:rsidP="00736D0A">
            <w:pPr>
              <w:jc w:val="center"/>
              <w:rPr>
                <w:sz w:val="24"/>
                <w:szCs w:val="24"/>
                <w:lang w:eastAsia="uk-UA"/>
              </w:rPr>
            </w:pPr>
            <w:r>
              <w:rPr>
                <w:sz w:val="24"/>
                <w:szCs w:val="24"/>
                <w:lang w:eastAsia="uk-UA"/>
              </w:rPr>
              <w:t>У</w:t>
            </w:r>
            <w:r w:rsidR="00273CC7" w:rsidRPr="00851E7B">
              <w:rPr>
                <w:sz w:val="24"/>
                <w:szCs w:val="24"/>
                <w:lang w:eastAsia="uk-UA"/>
              </w:rPr>
              <w:t>правління контролю за благоустроєм міста міської ради</w:t>
            </w:r>
          </w:p>
          <w:p w:rsidR="00273CC7" w:rsidRPr="00851E7B" w:rsidRDefault="00273CC7" w:rsidP="00736D0A">
            <w:pPr>
              <w:jc w:val="center"/>
              <w:rPr>
                <w:sz w:val="24"/>
                <w:szCs w:val="24"/>
              </w:rPr>
            </w:pPr>
            <w:r w:rsidRPr="00851E7B">
              <w:rPr>
                <w:sz w:val="24"/>
                <w:szCs w:val="24"/>
              </w:rPr>
              <w:t>ОГД міста</w:t>
            </w:r>
          </w:p>
          <w:p w:rsidR="00273CC7" w:rsidRPr="00851E7B" w:rsidRDefault="00273CC7" w:rsidP="00736D0A">
            <w:pPr>
              <w:jc w:val="center"/>
              <w:rPr>
                <w:sz w:val="24"/>
                <w:szCs w:val="24"/>
              </w:rPr>
            </w:pPr>
            <w:r w:rsidRPr="00851E7B">
              <w:rPr>
                <w:sz w:val="24"/>
                <w:szCs w:val="24"/>
              </w:rPr>
              <w:t>ДЖКГ міської ради</w:t>
            </w:r>
          </w:p>
          <w:p w:rsidR="00AD57C9" w:rsidRDefault="00273CC7" w:rsidP="00736D0A">
            <w:pPr>
              <w:pStyle w:val="afc"/>
              <w:jc w:val="center"/>
            </w:pPr>
            <w:r w:rsidRPr="00851E7B">
              <w:t>КЖРЕПи та суб’єкти господарювання з надання послуг</w:t>
            </w:r>
          </w:p>
          <w:p w:rsidR="00AD57C9" w:rsidRPr="00AD57C9" w:rsidRDefault="00AD57C9" w:rsidP="00736D0A">
            <w:pPr>
              <w:pStyle w:val="afc"/>
              <w:jc w:val="center"/>
            </w:pPr>
            <w:r w:rsidRPr="00AD57C9">
              <w:t>Управителі</w:t>
            </w:r>
          </w:p>
          <w:p w:rsidR="00273CC7" w:rsidRPr="00851E7B" w:rsidRDefault="00AD57C9" w:rsidP="00736D0A">
            <w:pPr>
              <w:jc w:val="center"/>
              <w:rPr>
                <w:sz w:val="24"/>
                <w:szCs w:val="24"/>
              </w:rPr>
            </w:pPr>
            <w:r w:rsidRPr="00AD57C9">
              <w:rPr>
                <w:sz w:val="24"/>
                <w:szCs w:val="24"/>
              </w:rPr>
              <w:t xml:space="preserve">багатоквартирних будинків житлового фонду м. Чернівців </w:t>
            </w:r>
          </w:p>
        </w:tc>
        <w:tc>
          <w:tcPr>
            <w:tcW w:w="1936" w:type="dxa"/>
            <w:tcBorders>
              <w:top w:val="single" w:sz="4" w:space="0" w:color="auto"/>
              <w:left w:val="single" w:sz="4" w:space="0" w:color="auto"/>
              <w:bottom w:val="single" w:sz="4" w:space="0" w:color="auto"/>
            </w:tcBorders>
          </w:tcPr>
          <w:p w:rsidR="00273CC7" w:rsidRPr="00851E7B" w:rsidRDefault="00273CC7" w:rsidP="006B4327">
            <w:pPr>
              <w:ind w:hanging="58"/>
              <w:jc w:val="both"/>
              <w:rPr>
                <w:b/>
                <w:sz w:val="24"/>
                <w:szCs w:val="24"/>
              </w:rPr>
            </w:pPr>
          </w:p>
          <w:p w:rsidR="00273CC7" w:rsidRPr="00851E7B" w:rsidRDefault="00273CC7" w:rsidP="006B4327">
            <w:pPr>
              <w:ind w:hanging="58"/>
              <w:jc w:val="both"/>
              <w:rPr>
                <w:b/>
                <w:sz w:val="24"/>
                <w:szCs w:val="24"/>
              </w:rPr>
            </w:pPr>
          </w:p>
          <w:p w:rsidR="00273CC7" w:rsidRPr="00851E7B" w:rsidRDefault="00273CC7" w:rsidP="006B4327">
            <w:pPr>
              <w:ind w:hanging="58"/>
              <w:jc w:val="center"/>
              <w:rPr>
                <w:b/>
                <w:sz w:val="24"/>
                <w:szCs w:val="24"/>
              </w:rPr>
            </w:pPr>
            <w:r w:rsidRPr="00851E7B">
              <w:rPr>
                <w:b/>
                <w:sz w:val="24"/>
                <w:szCs w:val="24"/>
              </w:rPr>
              <w:t>Липень – серпень</w:t>
            </w:r>
          </w:p>
          <w:p w:rsidR="00273CC7" w:rsidRPr="00851E7B" w:rsidRDefault="00273CC7" w:rsidP="006B4327">
            <w:pPr>
              <w:ind w:hanging="58"/>
              <w:jc w:val="both"/>
              <w:rPr>
                <w:b/>
                <w:sz w:val="24"/>
                <w:szCs w:val="24"/>
              </w:rPr>
            </w:pPr>
          </w:p>
          <w:p w:rsidR="00273CC7" w:rsidRPr="00851E7B" w:rsidRDefault="00273CC7" w:rsidP="006B4327">
            <w:pPr>
              <w:ind w:hanging="58"/>
              <w:jc w:val="both"/>
              <w:rPr>
                <w:b/>
                <w:sz w:val="24"/>
                <w:szCs w:val="24"/>
              </w:rPr>
            </w:pPr>
          </w:p>
          <w:p w:rsidR="00273CC7" w:rsidRPr="00851E7B" w:rsidRDefault="00273CC7" w:rsidP="006B4327">
            <w:pPr>
              <w:ind w:hanging="58"/>
              <w:jc w:val="both"/>
              <w:rPr>
                <w:b/>
                <w:sz w:val="24"/>
                <w:szCs w:val="24"/>
              </w:rPr>
            </w:pPr>
          </w:p>
          <w:p w:rsidR="00273CC7" w:rsidRDefault="00273CC7" w:rsidP="006B4327">
            <w:pPr>
              <w:ind w:hanging="58"/>
              <w:jc w:val="center"/>
              <w:rPr>
                <w:b/>
                <w:sz w:val="24"/>
                <w:szCs w:val="24"/>
              </w:rPr>
            </w:pPr>
          </w:p>
          <w:p w:rsidR="00273CC7" w:rsidRDefault="00273CC7" w:rsidP="006B4327">
            <w:pPr>
              <w:ind w:hanging="58"/>
              <w:jc w:val="center"/>
              <w:rPr>
                <w:b/>
                <w:sz w:val="24"/>
                <w:szCs w:val="24"/>
              </w:rPr>
            </w:pPr>
          </w:p>
          <w:p w:rsidR="00273CC7" w:rsidRPr="00851E7B" w:rsidRDefault="00273CC7" w:rsidP="006B4327">
            <w:pPr>
              <w:ind w:hanging="58"/>
              <w:jc w:val="center"/>
              <w:rPr>
                <w:b/>
                <w:sz w:val="24"/>
                <w:szCs w:val="24"/>
              </w:rPr>
            </w:pPr>
            <w:r w:rsidRPr="00851E7B">
              <w:rPr>
                <w:b/>
                <w:sz w:val="24"/>
                <w:szCs w:val="24"/>
              </w:rPr>
              <w:t>Вересень</w:t>
            </w:r>
          </w:p>
          <w:p w:rsidR="00273CC7" w:rsidRPr="00851E7B" w:rsidRDefault="00273CC7" w:rsidP="006B4327">
            <w:pPr>
              <w:ind w:hanging="58"/>
              <w:jc w:val="center"/>
              <w:rPr>
                <w:b/>
                <w:sz w:val="24"/>
                <w:szCs w:val="24"/>
              </w:rPr>
            </w:pPr>
          </w:p>
          <w:p w:rsidR="00273CC7" w:rsidRPr="00851E7B" w:rsidRDefault="00273CC7" w:rsidP="006B4327">
            <w:pPr>
              <w:ind w:hanging="58"/>
              <w:jc w:val="center"/>
              <w:rPr>
                <w:b/>
                <w:sz w:val="24"/>
                <w:szCs w:val="24"/>
              </w:rPr>
            </w:pPr>
          </w:p>
          <w:p w:rsidR="00273CC7" w:rsidRPr="00851E7B" w:rsidRDefault="00273CC7" w:rsidP="006B4327">
            <w:pPr>
              <w:ind w:hanging="58"/>
              <w:jc w:val="center"/>
              <w:rPr>
                <w:b/>
                <w:sz w:val="24"/>
                <w:szCs w:val="24"/>
              </w:rPr>
            </w:pPr>
          </w:p>
          <w:p w:rsidR="00273CC7" w:rsidRDefault="00273CC7" w:rsidP="006B4327">
            <w:pPr>
              <w:ind w:hanging="58"/>
              <w:jc w:val="center"/>
              <w:rPr>
                <w:b/>
                <w:sz w:val="24"/>
                <w:szCs w:val="24"/>
              </w:rPr>
            </w:pPr>
          </w:p>
          <w:p w:rsidR="00273CC7" w:rsidRDefault="00273CC7" w:rsidP="006B4327">
            <w:pPr>
              <w:ind w:hanging="58"/>
              <w:jc w:val="center"/>
              <w:rPr>
                <w:b/>
                <w:sz w:val="24"/>
                <w:szCs w:val="24"/>
              </w:rPr>
            </w:pPr>
          </w:p>
          <w:p w:rsidR="00273CC7" w:rsidRDefault="00273CC7" w:rsidP="006B4327">
            <w:pPr>
              <w:ind w:hanging="58"/>
              <w:jc w:val="center"/>
              <w:rPr>
                <w:b/>
                <w:sz w:val="24"/>
                <w:szCs w:val="24"/>
              </w:rPr>
            </w:pPr>
          </w:p>
          <w:p w:rsidR="00273CC7" w:rsidRDefault="00273CC7" w:rsidP="006B4327">
            <w:pPr>
              <w:ind w:hanging="58"/>
              <w:jc w:val="center"/>
              <w:rPr>
                <w:b/>
                <w:sz w:val="24"/>
                <w:szCs w:val="24"/>
              </w:rPr>
            </w:pPr>
          </w:p>
          <w:p w:rsidR="00273CC7" w:rsidRPr="00851E7B" w:rsidRDefault="00273CC7" w:rsidP="006B4327">
            <w:pPr>
              <w:ind w:hanging="58"/>
              <w:jc w:val="center"/>
              <w:rPr>
                <w:b/>
                <w:sz w:val="24"/>
                <w:szCs w:val="24"/>
              </w:rPr>
            </w:pPr>
            <w:r w:rsidRPr="00851E7B">
              <w:rPr>
                <w:b/>
                <w:sz w:val="24"/>
                <w:szCs w:val="24"/>
              </w:rPr>
              <w:t>Травень</w:t>
            </w:r>
          </w:p>
          <w:p w:rsidR="00273CC7" w:rsidRPr="00851E7B" w:rsidRDefault="00273CC7" w:rsidP="006B4327">
            <w:pPr>
              <w:ind w:hanging="58"/>
              <w:jc w:val="center"/>
              <w:rPr>
                <w:b/>
                <w:sz w:val="24"/>
                <w:szCs w:val="24"/>
              </w:rPr>
            </w:pPr>
          </w:p>
          <w:p w:rsidR="00273CC7" w:rsidRDefault="00273CC7" w:rsidP="006B4327">
            <w:pPr>
              <w:ind w:hanging="58"/>
              <w:jc w:val="center"/>
              <w:rPr>
                <w:b/>
                <w:sz w:val="24"/>
                <w:szCs w:val="24"/>
              </w:rPr>
            </w:pPr>
          </w:p>
          <w:p w:rsidR="00273CC7" w:rsidRDefault="00273CC7" w:rsidP="006B4327">
            <w:pPr>
              <w:ind w:hanging="58"/>
              <w:jc w:val="center"/>
              <w:rPr>
                <w:b/>
                <w:sz w:val="24"/>
                <w:szCs w:val="24"/>
              </w:rPr>
            </w:pPr>
          </w:p>
          <w:p w:rsidR="00273CC7" w:rsidRPr="00851E7B" w:rsidRDefault="00273CC7" w:rsidP="006B4327">
            <w:pPr>
              <w:ind w:hanging="58"/>
              <w:jc w:val="center"/>
              <w:rPr>
                <w:b/>
                <w:sz w:val="24"/>
                <w:szCs w:val="24"/>
              </w:rPr>
            </w:pPr>
            <w:r w:rsidRPr="00851E7B">
              <w:rPr>
                <w:b/>
                <w:sz w:val="24"/>
                <w:szCs w:val="24"/>
              </w:rPr>
              <w:t>Жовтень</w:t>
            </w:r>
          </w:p>
        </w:tc>
      </w:tr>
      <w:tr w:rsidR="00273CC7" w:rsidRPr="0068128B" w:rsidTr="008336C9">
        <w:trPr>
          <w:trHeight w:val="597"/>
        </w:trPr>
        <w:tc>
          <w:tcPr>
            <w:tcW w:w="494" w:type="dxa"/>
            <w:tcBorders>
              <w:top w:val="single" w:sz="4" w:space="0" w:color="auto"/>
              <w:bottom w:val="single" w:sz="4" w:space="0" w:color="auto"/>
            </w:tcBorders>
          </w:tcPr>
          <w:p w:rsidR="00273CC7" w:rsidRDefault="00273CC7"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273CC7" w:rsidRPr="00851E7B" w:rsidRDefault="00273CC7" w:rsidP="006B4327">
            <w:pPr>
              <w:widowControl w:val="0"/>
              <w:jc w:val="both"/>
              <w:rPr>
                <w:sz w:val="24"/>
                <w:szCs w:val="24"/>
              </w:rPr>
            </w:pPr>
            <w:r w:rsidRPr="00851E7B">
              <w:rPr>
                <w:sz w:val="24"/>
                <w:szCs w:val="24"/>
              </w:rPr>
              <w:t>Організація санітарно - епідеміологічного контролю, в місцях масового відпочинку людей, на об’єктах громадського харчування, ринках</w:t>
            </w:r>
          </w:p>
        </w:tc>
        <w:tc>
          <w:tcPr>
            <w:tcW w:w="3544" w:type="dxa"/>
            <w:tcBorders>
              <w:top w:val="single" w:sz="4" w:space="0" w:color="auto"/>
              <w:left w:val="single" w:sz="4" w:space="0" w:color="auto"/>
              <w:bottom w:val="single" w:sz="4" w:space="0" w:color="auto"/>
            </w:tcBorders>
          </w:tcPr>
          <w:p w:rsidR="00273CC7" w:rsidRPr="00851E7B" w:rsidRDefault="00273CC7" w:rsidP="00851E7B">
            <w:pPr>
              <w:jc w:val="center"/>
              <w:rPr>
                <w:sz w:val="24"/>
                <w:szCs w:val="24"/>
              </w:rPr>
            </w:pPr>
            <w:r w:rsidRPr="00851E7B">
              <w:rPr>
                <w:sz w:val="24"/>
                <w:szCs w:val="24"/>
              </w:rPr>
              <w:t>Управління Держпродспоживслужби в        м. Чернівцях</w:t>
            </w:r>
          </w:p>
          <w:p w:rsidR="00273CC7" w:rsidRPr="00851E7B" w:rsidRDefault="00273CC7" w:rsidP="00851E7B">
            <w:pPr>
              <w:jc w:val="center"/>
              <w:rPr>
                <w:sz w:val="24"/>
                <w:szCs w:val="24"/>
              </w:rPr>
            </w:pPr>
            <w:r w:rsidRPr="00851E7B">
              <w:rPr>
                <w:sz w:val="24"/>
                <w:szCs w:val="24"/>
              </w:rPr>
              <w:t>Чернівецький міський відділ лабораторних досліджень ДУ «Чернівецький обласний лабораторний центр Міністерства охорони здоров'я України»</w:t>
            </w:r>
          </w:p>
        </w:tc>
        <w:tc>
          <w:tcPr>
            <w:tcW w:w="3644" w:type="dxa"/>
            <w:tcBorders>
              <w:top w:val="single" w:sz="4" w:space="0" w:color="auto"/>
              <w:bottom w:val="single" w:sz="4" w:space="0" w:color="auto"/>
              <w:right w:val="single" w:sz="4" w:space="0" w:color="auto"/>
            </w:tcBorders>
          </w:tcPr>
          <w:p w:rsidR="00273CC7" w:rsidRPr="00851E7B" w:rsidRDefault="00273CC7" w:rsidP="007069DD">
            <w:pPr>
              <w:jc w:val="center"/>
              <w:rPr>
                <w:sz w:val="24"/>
                <w:szCs w:val="24"/>
              </w:rPr>
            </w:pPr>
            <w:r w:rsidRPr="00851E7B">
              <w:rPr>
                <w:sz w:val="24"/>
                <w:szCs w:val="24"/>
              </w:rPr>
              <w:t>ОГД міста</w:t>
            </w:r>
          </w:p>
        </w:tc>
        <w:tc>
          <w:tcPr>
            <w:tcW w:w="1936" w:type="dxa"/>
            <w:tcBorders>
              <w:top w:val="single" w:sz="4" w:space="0" w:color="auto"/>
              <w:left w:val="single" w:sz="4" w:space="0" w:color="auto"/>
              <w:bottom w:val="single" w:sz="4" w:space="0" w:color="auto"/>
            </w:tcBorders>
          </w:tcPr>
          <w:p w:rsidR="00273CC7" w:rsidRPr="00851E7B" w:rsidRDefault="00273CC7" w:rsidP="006B4327">
            <w:pPr>
              <w:ind w:hanging="86"/>
              <w:jc w:val="both"/>
              <w:rPr>
                <w:b/>
                <w:sz w:val="24"/>
                <w:szCs w:val="24"/>
              </w:rPr>
            </w:pPr>
            <w:r w:rsidRPr="00851E7B">
              <w:rPr>
                <w:b/>
                <w:sz w:val="24"/>
                <w:szCs w:val="24"/>
              </w:rPr>
              <w:t>Відповідно до Плану роботи міської постійно діючої комісії з питань ТЕБ та НС. У разі потреби</w:t>
            </w:r>
          </w:p>
        </w:tc>
      </w:tr>
      <w:tr w:rsidR="00273CC7" w:rsidRPr="0068128B" w:rsidTr="00EE5B06">
        <w:trPr>
          <w:trHeight w:val="324"/>
        </w:trPr>
        <w:tc>
          <w:tcPr>
            <w:tcW w:w="494" w:type="dxa"/>
            <w:tcBorders>
              <w:top w:val="single" w:sz="4" w:space="0" w:color="auto"/>
              <w:bottom w:val="single" w:sz="4" w:space="0" w:color="auto"/>
            </w:tcBorders>
          </w:tcPr>
          <w:p w:rsidR="00273CC7" w:rsidRDefault="00273CC7"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273CC7" w:rsidRPr="00851E7B" w:rsidRDefault="00273CC7" w:rsidP="006B4327">
            <w:pPr>
              <w:jc w:val="both"/>
              <w:rPr>
                <w:sz w:val="24"/>
                <w:szCs w:val="24"/>
              </w:rPr>
            </w:pPr>
            <w:r w:rsidRPr="00851E7B">
              <w:rPr>
                <w:sz w:val="24"/>
                <w:szCs w:val="24"/>
              </w:rPr>
              <w:t xml:space="preserve">Здійснення постійного моніторингу за рівнем води на річках міста та проведення оперативного </w:t>
            </w:r>
            <w:r w:rsidRPr="00851E7B">
              <w:rPr>
                <w:sz w:val="24"/>
                <w:szCs w:val="24"/>
              </w:rPr>
              <w:lastRenderedPageBreak/>
              <w:t>прогнозування щодо ймовірності розвитку процесів підтоплення територій</w:t>
            </w:r>
          </w:p>
        </w:tc>
        <w:tc>
          <w:tcPr>
            <w:tcW w:w="3544" w:type="dxa"/>
            <w:tcBorders>
              <w:top w:val="single" w:sz="4" w:space="0" w:color="auto"/>
              <w:left w:val="single" w:sz="4" w:space="0" w:color="auto"/>
              <w:bottom w:val="single" w:sz="4" w:space="0" w:color="auto"/>
            </w:tcBorders>
          </w:tcPr>
          <w:p w:rsidR="00273CC7" w:rsidRPr="00851E7B" w:rsidRDefault="00273CC7" w:rsidP="00851E7B">
            <w:pPr>
              <w:jc w:val="center"/>
              <w:rPr>
                <w:sz w:val="24"/>
                <w:szCs w:val="24"/>
              </w:rPr>
            </w:pPr>
            <w:r w:rsidRPr="00851E7B">
              <w:rPr>
                <w:sz w:val="24"/>
                <w:szCs w:val="24"/>
              </w:rPr>
              <w:lastRenderedPageBreak/>
              <w:t>УНС та ЦЗН міської ради</w:t>
            </w:r>
          </w:p>
        </w:tc>
        <w:tc>
          <w:tcPr>
            <w:tcW w:w="3644" w:type="dxa"/>
            <w:tcBorders>
              <w:top w:val="single" w:sz="4" w:space="0" w:color="auto"/>
              <w:bottom w:val="single" w:sz="4" w:space="0" w:color="auto"/>
              <w:right w:val="single" w:sz="4" w:space="0" w:color="auto"/>
            </w:tcBorders>
          </w:tcPr>
          <w:p w:rsidR="00273CC7" w:rsidRPr="00851E7B" w:rsidRDefault="00273CC7" w:rsidP="007069DD">
            <w:pPr>
              <w:jc w:val="center"/>
              <w:rPr>
                <w:sz w:val="24"/>
                <w:szCs w:val="24"/>
              </w:rPr>
            </w:pPr>
            <w:r w:rsidRPr="00851E7B">
              <w:rPr>
                <w:sz w:val="24"/>
                <w:szCs w:val="24"/>
              </w:rPr>
              <w:t>Чернівецький обласний центр з гідрометеорології</w:t>
            </w:r>
          </w:p>
          <w:p w:rsidR="00273CC7" w:rsidRPr="00851E7B" w:rsidRDefault="00273CC7" w:rsidP="007069DD">
            <w:pPr>
              <w:jc w:val="center"/>
              <w:rPr>
                <w:sz w:val="24"/>
                <w:szCs w:val="24"/>
              </w:rPr>
            </w:pPr>
            <w:r w:rsidRPr="00851E7B">
              <w:rPr>
                <w:sz w:val="24"/>
                <w:szCs w:val="24"/>
              </w:rPr>
              <w:t>КБУ ЧМРС</w:t>
            </w:r>
          </w:p>
        </w:tc>
        <w:tc>
          <w:tcPr>
            <w:tcW w:w="1936" w:type="dxa"/>
            <w:tcBorders>
              <w:top w:val="single" w:sz="4" w:space="0" w:color="auto"/>
              <w:left w:val="single" w:sz="4" w:space="0" w:color="auto"/>
              <w:bottom w:val="single" w:sz="4" w:space="0" w:color="auto"/>
            </w:tcBorders>
          </w:tcPr>
          <w:p w:rsidR="00273CC7" w:rsidRPr="00851E7B" w:rsidRDefault="00273CC7" w:rsidP="006B4327">
            <w:pPr>
              <w:ind w:hanging="68"/>
              <w:jc w:val="center"/>
              <w:rPr>
                <w:b/>
                <w:sz w:val="24"/>
                <w:szCs w:val="24"/>
              </w:rPr>
            </w:pPr>
            <w:r w:rsidRPr="00851E7B">
              <w:rPr>
                <w:b/>
                <w:sz w:val="24"/>
                <w:szCs w:val="24"/>
              </w:rPr>
              <w:t>Протягом року</w:t>
            </w:r>
          </w:p>
        </w:tc>
      </w:tr>
      <w:tr w:rsidR="00273CC7" w:rsidRPr="0068128B" w:rsidTr="006B4327">
        <w:trPr>
          <w:trHeight w:val="597"/>
        </w:trPr>
        <w:tc>
          <w:tcPr>
            <w:tcW w:w="494" w:type="dxa"/>
            <w:tcBorders>
              <w:top w:val="single" w:sz="4" w:space="0" w:color="auto"/>
              <w:bottom w:val="single" w:sz="4" w:space="0" w:color="auto"/>
            </w:tcBorders>
          </w:tcPr>
          <w:p w:rsidR="00273CC7" w:rsidRDefault="00273CC7"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273CC7" w:rsidRPr="00851E7B" w:rsidRDefault="00273CC7" w:rsidP="006B4327">
            <w:pPr>
              <w:jc w:val="both"/>
              <w:rPr>
                <w:sz w:val="24"/>
                <w:szCs w:val="24"/>
              </w:rPr>
            </w:pPr>
            <w:r w:rsidRPr="00851E7B">
              <w:rPr>
                <w:sz w:val="24"/>
                <w:szCs w:val="24"/>
              </w:rPr>
              <w:t>Здійснення моніторингу за розвитком  (стабілізацією) зсувних процесів на зсувонебезпечних ділянках міста</w:t>
            </w:r>
          </w:p>
        </w:tc>
        <w:tc>
          <w:tcPr>
            <w:tcW w:w="3544" w:type="dxa"/>
            <w:tcBorders>
              <w:top w:val="single" w:sz="4" w:space="0" w:color="auto"/>
              <w:left w:val="single" w:sz="4" w:space="0" w:color="auto"/>
              <w:bottom w:val="single" w:sz="4" w:space="0" w:color="auto"/>
            </w:tcBorders>
            <w:vAlign w:val="center"/>
          </w:tcPr>
          <w:p w:rsidR="00273CC7" w:rsidRPr="00851E7B" w:rsidRDefault="00273CC7" w:rsidP="00851E7B">
            <w:pPr>
              <w:jc w:val="center"/>
              <w:rPr>
                <w:sz w:val="24"/>
                <w:szCs w:val="24"/>
              </w:rPr>
            </w:pPr>
            <w:r w:rsidRPr="00851E7B">
              <w:rPr>
                <w:sz w:val="24"/>
                <w:szCs w:val="24"/>
              </w:rPr>
              <w:t>ЧМКВ «Трест зеленого господарства і протизсувних робіт»</w:t>
            </w:r>
          </w:p>
        </w:tc>
        <w:tc>
          <w:tcPr>
            <w:tcW w:w="3644" w:type="dxa"/>
            <w:tcBorders>
              <w:top w:val="single" w:sz="4" w:space="0" w:color="auto"/>
              <w:bottom w:val="single" w:sz="4" w:space="0" w:color="auto"/>
              <w:right w:val="single" w:sz="4" w:space="0" w:color="auto"/>
            </w:tcBorders>
          </w:tcPr>
          <w:p w:rsidR="00273CC7" w:rsidRPr="00851E7B" w:rsidRDefault="00273CC7" w:rsidP="007069DD">
            <w:pPr>
              <w:jc w:val="center"/>
              <w:rPr>
                <w:sz w:val="24"/>
                <w:szCs w:val="24"/>
              </w:rPr>
            </w:pPr>
            <w:r w:rsidRPr="00851E7B">
              <w:rPr>
                <w:sz w:val="24"/>
                <w:szCs w:val="24"/>
              </w:rPr>
              <w:t>УНС та ЦЗН міської ради</w:t>
            </w:r>
          </w:p>
          <w:p w:rsidR="00273CC7" w:rsidRPr="00851E7B" w:rsidRDefault="00273CC7" w:rsidP="007069DD">
            <w:pPr>
              <w:jc w:val="center"/>
              <w:rPr>
                <w:sz w:val="24"/>
                <w:szCs w:val="24"/>
              </w:rPr>
            </w:pPr>
            <w:r w:rsidRPr="00851E7B">
              <w:rPr>
                <w:sz w:val="24"/>
                <w:szCs w:val="24"/>
              </w:rPr>
              <w:t>Чернівецька філія ВАТ «Геотехнічний інститут»</w:t>
            </w:r>
          </w:p>
        </w:tc>
        <w:tc>
          <w:tcPr>
            <w:tcW w:w="1936" w:type="dxa"/>
            <w:tcBorders>
              <w:top w:val="single" w:sz="4" w:space="0" w:color="auto"/>
              <w:left w:val="single" w:sz="4" w:space="0" w:color="auto"/>
              <w:bottom w:val="single" w:sz="4" w:space="0" w:color="auto"/>
            </w:tcBorders>
          </w:tcPr>
          <w:p w:rsidR="00273CC7" w:rsidRPr="00851E7B" w:rsidRDefault="00273CC7" w:rsidP="006B4327">
            <w:pPr>
              <w:ind w:left="33" w:firstLine="1"/>
              <w:jc w:val="center"/>
              <w:rPr>
                <w:b/>
                <w:sz w:val="24"/>
                <w:szCs w:val="24"/>
              </w:rPr>
            </w:pPr>
            <w:r w:rsidRPr="00851E7B">
              <w:rPr>
                <w:b/>
                <w:sz w:val="24"/>
                <w:szCs w:val="24"/>
              </w:rPr>
              <w:t>Квітень, вересень</w:t>
            </w:r>
          </w:p>
          <w:p w:rsidR="00273CC7" w:rsidRPr="00851E7B" w:rsidRDefault="00273CC7" w:rsidP="006B4327">
            <w:pPr>
              <w:ind w:hanging="86"/>
              <w:rPr>
                <w:b/>
                <w:sz w:val="24"/>
                <w:szCs w:val="24"/>
              </w:rPr>
            </w:pPr>
          </w:p>
        </w:tc>
      </w:tr>
      <w:tr w:rsidR="00273CC7" w:rsidRPr="0068128B" w:rsidTr="003C30EC">
        <w:trPr>
          <w:trHeight w:val="324"/>
        </w:trPr>
        <w:tc>
          <w:tcPr>
            <w:tcW w:w="494" w:type="dxa"/>
            <w:tcBorders>
              <w:top w:val="single" w:sz="4" w:space="0" w:color="auto"/>
              <w:bottom w:val="single" w:sz="4" w:space="0" w:color="auto"/>
            </w:tcBorders>
          </w:tcPr>
          <w:p w:rsidR="00273CC7" w:rsidRDefault="00273CC7"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273CC7" w:rsidRPr="00851E7B" w:rsidRDefault="00273CC7" w:rsidP="0015703B">
            <w:pPr>
              <w:widowControl w:val="0"/>
              <w:jc w:val="both"/>
              <w:rPr>
                <w:sz w:val="24"/>
                <w:szCs w:val="24"/>
              </w:rPr>
            </w:pPr>
            <w:r w:rsidRPr="00851E7B">
              <w:rPr>
                <w:sz w:val="24"/>
                <w:szCs w:val="24"/>
              </w:rPr>
              <w:t xml:space="preserve">Організація протипаводкових, протиповіневих і протизсувних заходів на території міста в </w:t>
            </w:r>
            <w:r>
              <w:rPr>
                <w:sz w:val="24"/>
                <w:szCs w:val="24"/>
              </w:rPr>
              <w:t>поточному</w:t>
            </w:r>
            <w:r w:rsidRPr="00851E7B">
              <w:rPr>
                <w:sz w:val="24"/>
                <w:szCs w:val="24"/>
              </w:rPr>
              <w:t xml:space="preserve"> році</w:t>
            </w:r>
          </w:p>
        </w:tc>
        <w:tc>
          <w:tcPr>
            <w:tcW w:w="3544" w:type="dxa"/>
            <w:tcBorders>
              <w:top w:val="single" w:sz="4" w:space="0" w:color="auto"/>
              <w:left w:val="single" w:sz="4" w:space="0" w:color="auto"/>
              <w:bottom w:val="single" w:sz="4" w:space="0" w:color="auto"/>
            </w:tcBorders>
          </w:tcPr>
          <w:p w:rsidR="00273CC7" w:rsidRPr="00851E7B" w:rsidRDefault="00273CC7" w:rsidP="00851E7B">
            <w:pPr>
              <w:jc w:val="center"/>
              <w:rPr>
                <w:sz w:val="24"/>
                <w:szCs w:val="24"/>
              </w:rPr>
            </w:pPr>
            <w:r w:rsidRPr="00851E7B">
              <w:rPr>
                <w:sz w:val="24"/>
                <w:szCs w:val="24"/>
              </w:rPr>
              <w:t>ДМБК та ЗВ міської ради</w:t>
            </w:r>
          </w:p>
          <w:p w:rsidR="00273CC7" w:rsidRPr="00851E7B" w:rsidRDefault="00273CC7" w:rsidP="00851E7B">
            <w:pPr>
              <w:jc w:val="center"/>
              <w:rPr>
                <w:sz w:val="24"/>
                <w:szCs w:val="24"/>
              </w:rPr>
            </w:pPr>
            <w:r w:rsidRPr="00851E7B">
              <w:rPr>
                <w:sz w:val="24"/>
                <w:szCs w:val="24"/>
              </w:rPr>
              <w:t>ДЖКГ міської ради</w:t>
            </w:r>
          </w:p>
          <w:p w:rsidR="00273CC7" w:rsidRPr="00851E7B" w:rsidRDefault="00273CC7" w:rsidP="00851E7B">
            <w:pPr>
              <w:tabs>
                <w:tab w:val="left" w:pos="5278"/>
              </w:tabs>
              <w:ind w:right="33"/>
              <w:jc w:val="center"/>
              <w:rPr>
                <w:sz w:val="24"/>
                <w:szCs w:val="24"/>
              </w:rPr>
            </w:pPr>
            <w:r w:rsidRPr="00851E7B">
              <w:rPr>
                <w:sz w:val="24"/>
                <w:szCs w:val="24"/>
              </w:rPr>
              <w:t>УНС та ЦЗН міської ради</w:t>
            </w:r>
          </w:p>
          <w:p w:rsidR="00273CC7" w:rsidRPr="00851E7B" w:rsidRDefault="00273CC7" w:rsidP="00851E7B">
            <w:pPr>
              <w:jc w:val="center"/>
              <w:rPr>
                <w:sz w:val="24"/>
                <w:szCs w:val="24"/>
              </w:rPr>
            </w:pPr>
          </w:p>
        </w:tc>
        <w:tc>
          <w:tcPr>
            <w:tcW w:w="3644" w:type="dxa"/>
            <w:tcBorders>
              <w:top w:val="single" w:sz="4" w:space="0" w:color="auto"/>
              <w:bottom w:val="single" w:sz="4" w:space="0" w:color="auto"/>
              <w:right w:val="single" w:sz="4" w:space="0" w:color="auto"/>
            </w:tcBorders>
          </w:tcPr>
          <w:p w:rsidR="00273CC7" w:rsidRPr="00851E7B" w:rsidRDefault="00273CC7" w:rsidP="007069DD">
            <w:pPr>
              <w:jc w:val="center"/>
              <w:rPr>
                <w:sz w:val="24"/>
                <w:szCs w:val="24"/>
              </w:rPr>
            </w:pPr>
            <w:r w:rsidRPr="00851E7B">
              <w:rPr>
                <w:sz w:val="24"/>
                <w:szCs w:val="24"/>
              </w:rPr>
              <w:t>Підрядні організації</w:t>
            </w:r>
          </w:p>
          <w:p w:rsidR="00273CC7" w:rsidRPr="00851E7B" w:rsidRDefault="00273CC7" w:rsidP="007069DD">
            <w:pPr>
              <w:jc w:val="center"/>
              <w:rPr>
                <w:sz w:val="24"/>
                <w:szCs w:val="24"/>
              </w:rPr>
            </w:pPr>
            <w:r w:rsidRPr="00851E7B">
              <w:rPr>
                <w:sz w:val="24"/>
                <w:szCs w:val="24"/>
              </w:rPr>
              <w:t>Дністровсько – Прутський БУВР у Чернівецькій області. НДІ «Проектреконструкція»</w:t>
            </w:r>
          </w:p>
        </w:tc>
        <w:tc>
          <w:tcPr>
            <w:tcW w:w="1936" w:type="dxa"/>
            <w:tcBorders>
              <w:top w:val="single" w:sz="4" w:space="0" w:color="auto"/>
              <w:left w:val="single" w:sz="4" w:space="0" w:color="auto"/>
              <w:bottom w:val="single" w:sz="4" w:space="0" w:color="auto"/>
            </w:tcBorders>
          </w:tcPr>
          <w:p w:rsidR="00273CC7" w:rsidRPr="00851E7B" w:rsidRDefault="00273CC7" w:rsidP="006B4327">
            <w:pPr>
              <w:ind w:hanging="86"/>
              <w:jc w:val="center"/>
              <w:rPr>
                <w:b/>
                <w:sz w:val="24"/>
                <w:szCs w:val="24"/>
              </w:rPr>
            </w:pPr>
            <w:r w:rsidRPr="00851E7B">
              <w:rPr>
                <w:b/>
                <w:sz w:val="24"/>
                <w:szCs w:val="24"/>
              </w:rPr>
              <w:t>Березень</w:t>
            </w:r>
          </w:p>
        </w:tc>
      </w:tr>
      <w:tr w:rsidR="00273CC7" w:rsidRPr="0068128B" w:rsidTr="008336C9">
        <w:trPr>
          <w:trHeight w:val="597"/>
        </w:trPr>
        <w:tc>
          <w:tcPr>
            <w:tcW w:w="494" w:type="dxa"/>
            <w:tcBorders>
              <w:top w:val="single" w:sz="4" w:space="0" w:color="auto"/>
              <w:bottom w:val="single" w:sz="4" w:space="0" w:color="auto"/>
            </w:tcBorders>
          </w:tcPr>
          <w:p w:rsidR="00273CC7" w:rsidRDefault="00273CC7"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273CC7" w:rsidRPr="00851E7B" w:rsidRDefault="00273CC7" w:rsidP="006B4327">
            <w:pPr>
              <w:jc w:val="both"/>
              <w:rPr>
                <w:sz w:val="24"/>
                <w:szCs w:val="24"/>
              </w:rPr>
            </w:pPr>
            <w:r w:rsidRPr="00851E7B">
              <w:rPr>
                <w:sz w:val="24"/>
                <w:szCs w:val="24"/>
              </w:rPr>
              <w:t>Підтримання в постійній готовності до використання протипожежних резервуарів, гідрантів та під’їздів до водойм</w:t>
            </w:r>
          </w:p>
        </w:tc>
        <w:tc>
          <w:tcPr>
            <w:tcW w:w="3544" w:type="dxa"/>
            <w:tcBorders>
              <w:top w:val="single" w:sz="4" w:space="0" w:color="auto"/>
              <w:left w:val="single" w:sz="4" w:space="0" w:color="auto"/>
              <w:bottom w:val="single" w:sz="4" w:space="0" w:color="auto"/>
            </w:tcBorders>
          </w:tcPr>
          <w:p w:rsidR="00273CC7" w:rsidRPr="00851E7B" w:rsidRDefault="00273CC7" w:rsidP="00851E7B">
            <w:pPr>
              <w:jc w:val="center"/>
              <w:rPr>
                <w:sz w:val="24"/>
                <w:szCs w:val="24"/>
              </w:rPr>
            </w:pPr>
            <w:r w:rsidRPr="00851E7B">
              <w:rPr>
                <w:sz w:val="24"/>
                <w:szCs w:val="24"/>
              </w:rPr>
              <w:t>КП «Чернівціводоканал»</w:t>
            </w:r>
          </w:p>
          <w:p w:rsidR="00273CC7" w:rsidRPr="00851E7B" w:rsidRDefault="00273CC7" w:rsidP="00851E7B">
            <w:pPr>
              <w:jc w:val="center"/>
              <w:rPr>
                <w:sz w:val="24"/>
                <w:szCs w:val="24"/>
              </w:rPr>
            </w:pPr>
            <w:r w:rsidRPr="00851E7B">
              <w:rPr>
                <w:sz w:val="24"/>
                <w:szCs w:val="24"/>
              </w:rPr>
              <w:t>КП «МіськШЕП»</w:t>
            </w:r>
          </w:p>
          <w:p w:rsidR="00273CC7" w:rsidRPr="00851E7B" w:rsidRDefault="00273CC7" w:rsidP="00851E7B">
            <w:pPr>
              <w:jc w:val="center"/>
              <w:rPr>
                <w:sz w:val="24"/>
                <w:szCs w:val="24"/>
              </w:rPr>
            </w:pPr>
          </w:p>
        </w:tc>
        <w:tc>
          <w:tcPr>
            <w:tcW w:w="3644" w:type="dxa"/>
            <w:tcBorders>
              <w:top w:val="single" w:sz="4" w:space="0" w:color="auto"/>
              <w:bottom w:val="single" w:sz="4" w:space="0" w:color="auto"/>
              <w:right w:val="single" w:sz="4" w:space="0" w:color="auto"/>
            </w:tcBorders>
          </w:tcPr>
          <w:p w:rsidR="00273CC7" w:rsidRPr="00851E7B" w:rsidRDefault="00273CC7" w:rsidP="007069DD">
            <w:pPr>
              <w:jc w:val="center"/>
              <w:rPr>
                <w:sz w:val="24"/>
                <w:szCs w:val="24"/>
              </w:rPr>
            </w:pPr>
            <w:r w:rsidRPr="00851E7B">
              <w:rPr>
                <w:sz w:val="24"/>
                <w:szCs w:val="24"/>
              </w:rPr>
              <w:t>ДЖКГ міської ради</w:t>
            </w:r>
          </w:p>
          <w:p w:rsidR="00273CC7" w:rsidRPr="00851E7B" w:rsidRDefault="00273CC7" w:rsidP="007069DD">
            <w:pPr>
              <w:jc w:val="center"/>
              <w:rPr>
                <w:sz w:val="24"/>
                <w:szCs w:val="24"/>
              </w:rPr>
            </w:pPr>
            <w:r w:rsidRPr="00851E7B">
              <w:rPr>
                <w:sz w:val="24"/>
                <w:szCs w:val="24"/>
              </w:rPr>
              <w:t>ОГД міста</w:t>
            </w:r>
          </w:p>
        </w:tc>
        <w:tc>
          <w:tcPr>
            <w:tcW w:w="1936" w:type="dxa"/>
            <w:tcBorders>
              <w:top w:val="single" w:sz="4" w:space="0" w:color="auto"/>
              <w:left w:val="single" w:sz="4" w:space="0" w:color="auto"/>
              <w:bottom w:val="single" w:sz="4" w:space="0" w:color="auto"/>
            </w:tcBorders>
          </w:tcPr>
          <w:p w:rsidR="00273CC7" w:rsidRPr="00851E7B" w:rsidRDefault="00273CC7" w:rsidP="006B4327">
            <w:pPr>
              <w:jc w:val="center"/>
              <w:rPr>
                <w:b/>
                <w:sz w:val="24"/>
                <w:szCs w:val="24"/>
              </w:rPr>
            </w:pPr>
            <w:r w:rsidRPr="00851E7B">
              <w:rPr>
                <w:b/>
                <w:sz w:val="24"/>
                <w:szCs w:val="24"/>
              </w:rPr>
              <w:t>Протягом року</w:t>
            </w:r>
          </w:p>
          <w:p w:rsidR="00273CC7" w:rsidRPr="00851E7B" w:rsidRDefault="00273CC7" w:rsidP="006B4327">
            <w:pPr>
              <w:jc w:val="center"/>
              <w:rPr>
                <w:b/>
                <w:sz w:val="24"/>
                <w:szCs w:val="24"/>
              </w:rPr>
            </w:pPr>
          </w:p>
        </w:tc>
      </w:tr>
      <w:tr w:rsidR="00273CC7" w:rsidRPr="0068128B" w:rsidTr="008336C9">
        <w:trPr>
          <w:trHeight w:val="597"/>
        </w:trPr>
        <w:tc>
          <w:tcPr>
            <w:tcW w:w="494" w:type="dxa"/>
            <w:tcBorders>
              <w:top w:val="single" w:sz="4" w:space="0" w:color="auto"/>
              <w:bottom w:val="single" w:sz="4" w:space="0" w:color="auto"/>
            </w:tcBorders>
          </w:tcPr>
          <w:p w:rsidR="00273CC7" w:rsidRDefault="00273CC7"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273CC7" w:rsidRPr="00851E7B" w:rsidRDefault="00273CC7" w:rsidP="006B4327">
            <w:pPr>
              <w:widowControl w:val="0"/>
              <w:jc w:val="both"/>
              <w:rPr>
                <w:sz w:val="24"/>
                <w:szCs w:val="24"/>
              </w:rPr>
            </w:pPr>
            <w:r w:rsidRPr="00851E7B">
              <w:rPr>
                <w:sz w:val="24"/>
                <w:szCs w:val="24"/>
              </w:rPr>
              <w:t>Організація превентивних заходів щодо недопущення розповсюдження захворювань на грип</w:t>
            </w:r>
            <w:r>
              <w:rPr>
                <w:sz w:val="24"/>
                <w:szCs w:val="24"/>
              </w:rPr>
              <w:t xml:space="preserve"> </w:t>
            </w:r>
          </w:p>
        </w:tc>
        <w:tc>
          <w:tcPr>
            <w:tcW w:w="3544" w:type="dxa"/>
            <w:tcBorders>
              <w:top w:val="single" w:sz="4" w:space="0" w:color="auto"/>
              <w:left w:val="single" w:sz="4" w:space="0" w:color="auto"/>
              <w:bottom w:val="single" w:sz="4" w:space="0" w:color="auto"/>
            </w:tcBorders>
          </w:tcPr>
          <w:p w:rsidR="00273CC7" w:rsidRPr="00851E7B" w:rsidRDefault="00273CC7" w:rsidP="00851E7B">
            <w:pPr>
              <w:jc w:val="center"/>
              <w:rPr>
                <w:sz w:val="24"/>
                <w:szCs w:val="24"/>
              </w:rPr>
            </w:pPr>
            <w:r w:rsidRPr="00851E7B">
              <w:rPr>
                <w:sz w:val="24"/>
                <w:szCs w:val="24"/>
              </w:rPr>
              <w:t>Управління охорони здоров’я міської ради.</w:t>
            </w:r>
          </w:p>
        </w:tc>
        <w:tc>
          <w:tcPr>
            <w:tcW w:w="3644" w:type="dxa"/>
            <w:tcBorders>
              <w:top w:val="single" w:sz="4" w:space="0" w:color="auto"/>
              <w:bottom w:val="single" w:sz="4" w:space="0" w:color="auto"/>
              <w:right w:val="single" w:sz="4" w:space="0" w:color="auto"/>
            </w:tcBorders>
          </w:tcPr>
          <w:p w:rsidR="00273CC7" w:rsidRPr="00851E7B" w:rsidRDefault="00273CC7" w:rsidP="007069DD">
            <w:pPr>
              <w:jc w:val="center"/>
              <w:rPr>
                <w:sz w:val="24"/>
                <w:szCs w:val="24"/>
              </w:rPr>
            </w:pPr>
            <w:r w:rsidRPr="00851E7B">
              <w:rPr>
                <w:sz w:val="24"/>
                <w:szCs w:val="24"/>
              </w:rPr>
              <w:t>Управління Держспоживслужби в м. Чернівцях</w:t>
            </w:r>
          </w:p>
        </w:tc>
        <w:tc>
          <w:tcPr>
            <w:tcW w:w="1936" w:type="dxa"/>
            <w:tcBorders>
              <w:top w:val="single" w:sz="4" w:space="0" w:color="auto"/>
              <w:left w:val="single" w:sz="4" w:space="0" w:color="auto"/>
              <w:bottom w:val="single" w:sz="4" w:space="0" w:color="auto"/>
            </w:tcBorders>
          </w:tcPr>
          <w:p w:rsidR="00273CC7" w:rsidRPr="00851E7B" w:rsidRDefault="00273CC7" w:rsidP="006B4327">
            <w:pPr>
              <w:ind w:hanging="72"/>
              <w:jc w:val="center"/>
              <w:rPr>
                <w:b/>
                <w:sz w:val="24"/>
                <w:szCs w:val="24"/>
              </w:rPr>
            </w:pPr>
            <w:r w:rsidRPr="00851E7B">
              <w:rPr>
                <w:b/>
                <w:sz w:val="24"/>
                <w:szCs w:val="24"/>
              </w:rPr>
              <w:t>Січень, вересень</w:t>
            </w:r>
          </w:p>
        </w:tc>
      </w:tr>
      <w:tr w:rsidR="00273CC7" w:rsidRPr="0068128B" w:rsidTr="008336C9">
        <w:trPr>
          <w:trHeight w:val="597"/>
        </w:trPr>
        <w:tc>
          <w:tcPr>
            <w:tcW w:w="494" w:type="dxa"/>
            <w:tcBorders>
              <w:top w:val="single" w:sz="4" w:space="0" w:color="auto"/>
              <w:bottom w:val="single" w:sz="4" w:space="0" w:color="auto"/>
            </w:tcBorders>
          </w:tcPr>
          <w:p w:rsidR="00273CC7" w:rsidRDefault="00273CC7"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273CC7" w:rsidRPr="00851E7B" w:rsidRDefault="00273CC7" w:rsidP="006B4327">
            <w:pPr>
              <w:widowControl w:val="0"/>
              <w:suppressAutoHyphens/>
              <w:jc w:val="both"/>
              <w:rPr>
                <w:sz w:val="24"/>
                <w:szCs w:val="24"/>
              </w:rPr>
            </w:pPr>
            <w:r w:rsidRPr="00851E7B">
              <w:rPr>
                <w:sz w:val="24"/>
                <w:szCs w:val="24"/>
              </w:rPr>
              <w:t>Вжиття комплексу організаційних та практичних заходів щодо організації літнього оздоровчого періоду:</w:t>
            </w:r>
          </w:p>
          <w:p w:rsidR="00273CC7" w:rsidRDefault="00273CC7" w:rsidP="006B4327">
            <w:pPr>
              <w:widowControl w:val="0"/>
              <w:numPr>
                <w:ilvl w:val="0"/>
                <w:numId w:val="17"/>
              </w:numPr>
              <w:tabs>
                <w:tab w:val="clear" w:pos="720"/>
                <w:tab w:val="num" w:pos="375"/>
              </w:tabs>
              <w:suppressAutoHyphens/>
              <w:ind w:hanging="569"/>
              <w:jc w:val="both"/>
              <w:rPr>
                <w:sz w:val="24"/>
                <w:szCs w:val="24"/>
              </w:rPr>
            </w:pPr>
            <w:r w:rsidRPr="00851E7B">
              <w:rPr>
                <w:sz w:val="24"/>
                <w:szCs w:val="24"/>
              </w:rPr>
              <w:t>на водних об’єктах міста в зоні охорони;</w:t>
            </w:r>
          </w:p>
          <w:p w:rsidR="00273CC7" w:rsidRPr="00851E7B" w:rsidRDefault="00273CC7" w:rsidP="00585E13">
            <w:pPr>
              <w:widowControl w:val="0"/>
              <w:suppressAutoHyphens/>
              <w:jc w:val="both"/>
              <w:rPr>
                <w:sz w:val="24"/>
                <w:szCs w:val="24"/>
              </w:rPr>
            </w:pPr>
          </w:p>
          <w:p w:rsidR="00273CC7" w:rsidRPr="00851E7B" w:rsidRDefault="00273CC7" w:rsidP="006B4327">
            <w:pPr>
              <w:widowControl w:val="0"/>
              <w:numPr>
                <w:ilvl w:val="0"/>
                <w:numId w:val="17"/>
              </w:numPr>
              <w:tabs>
                <w:tab w:val="clear" w:pos="720"/>
                <w:tab w:val="num" w:pos="372"/>
              </w:tabs>
              <w:ind w:hanging="569"/>
              <w:jc w:val="both"/>
              <w:rPr>
                <w:sz w:val="24"/>
                <w:szCs w:val="24"/>
              </w:rPr>
            </w:pPr>
            <w:r w:rsidRPr="00851E7B">
              <w:rPr>
                <w:sz w:val="24"/>
                <w:szCs w:val="24"/>
              </w:rPr>
              <w:t>в шкільних таборах</w:t>
            </w:r>
          </w:p>
          <w:p w:rsidR="00273CC7" w:rsidRPr="00851E7B" w:rsidRDefault="00273CC7" w:rsidP="00E01F30">
            <w:pPr>
              <w:widowControl w:val="0"/>
              <w:ind w:left="360"/>
              <w:jc w:val="both"/>
              <w:rPr>
                <w:sz w:val="24"/>
                <w:szCs w:val="24"/>
              </w:rPr>
            </w:pPr>
            <w:r>
              <w:rPr>
                <w:sz w:val="24"/>
                <w:szCs w:val="24"/>
              </w:rPr>
              <w:t xml:space="preserve"> </w:t>
            </w:r>
          </w:p>
        </w:tc>
        <w:tc>
          <w:tcPr>
            <w:tcW w:w="3544" w:type="dxa"/>
            <w:tcBorders>
              <w:top w:val="single" w:sz="4" w:space="0" w:color="auto"/>
              <w:left w:val="single" w:sz="4" w:space="0" w:color="auto"/>
              <w:bottom w:val="single" w:sz="4" w:space="0" w:color="auto"/>
            </w:tcBorders>
          </w:tcPr>
          <w:p w:rsidR="00273CC7" w:rsidRPr="00851E7B" w:rsidRDefault="00273CC7" w:rsidP="00851E7B">
            <w:pPr>
              <w:jc w:val="center"/>
              <w:rPr>
                <w:sz w:val="24"/>
                <w:szCs w:val="24"/>
              </w:rPr>
            </w:pPr>
          </w:p>
          <w:p w:rsidR="00273CC7" w:rsidRDefault="00273CC7" w:rsidP="00851E7B">
            <w:pPr>
              <w:jc w:val="center"/>
              <w:rPr>
                <w:sz w:val="24"/>
                <w:szCs w:val="24"/>
              </w:rPr>
            </w:pPr>
          </w:p>
          <w:p w:rsidR="00273CC7" w:rsidRPr="00851E7B" w:rsidRDefault="00273CC7" w:rsidP="00851E7B">
            <w:pPr>
              <w:jc w:val="center"/>
              <w:rPr>
                <w:sz w:val="24"/>
                <w:szCs w:val="24"/>
              </w:rPr>
            </w:pPr>
          </w:p>
          <w:p w:rsidR="00273CC7" w:rsidRPr="00851E7B" w:rsidRDefault="00273CC7" w:rsidP="00851E7B">
            <w:pPr>
              <w:jc w:val="center"/>
              <w:rPr>
                <w:sz w:val="24"/>
                <w:szCs w:val="24"/>
              </w:rPr>
            </w:pPr>
            <w:r w:rsidRPr="00851E7B">
              <w:rPr>
                <w:sz w:val="24"/>
                <w:szCs w:val="24"/>
              </w:rPr>
              <w:t>УНС та ЦЗН міської ради</w:t>
            </w:r>
          </w:p>
          <w:p w:rsidR="00273CC7" w:rsidRDefault="00273CC7" w:rsidP="00851E7B">
            <w:pPr>
              <w:jc w:val="center"/>
              <w:rPr>
                <w:sz w:val="24"/>
                <w:szCs w:val="24"/>
              </w:rPr>
            </w:pPr>
          </w:p>
          <w:p w:rsidR="00273CC7" w:rsidRPr="00851E7B" w:rsidRDefault="00273CC7" w:rsidP="00851E7B">
            <w:pPr>
              <w:jc w:val="center"/>
              <w:rPr>
                <w:sz w:val="24"/>
                <w:szCs w:val="24"/>
              </w:rPr>
            </w:pPr>
            <w:r w:rsidRPr="00851E7B">
              <w:rPr>
                <w:sz w:val="24"/>
                <w:szCs w:val="24"/>
              </w:rPr>
              <w:t>Управління освіти міської ради</w:t>
            </w:r>
          </w:p>
          <w:p w:rsidR="00273CC7" w:rsidRPr="00851E7B" w:rsidRDefault="00273CC7" w:rsidP="00851E7B">
            <w:pPr>
              <w:jc w:val="center"/>
              <w:rPr>
                <w:sz w:val="24"/>
                <w:szCs w:val="24"/>
              </w:rPr>
            </w:pPr>
          </w:p>
        </w:tc>
        <w:tc>
          <w:tcPr>
            <w:tcW w:w="3644" w:type="dxa"/>
            <w:tcBorders>
              <w:top w:val="single" w:sz="4" w:space="0" w:color="auto"/>
              <w:bottom w:val="single" w:sz="4" w:space="0" w:color="auto"/>
              <w:right w:val="single" w:sz="4" w:space="0" w:color="auto"/>
            </w:tcBorders>
          </w:tcPr>
          <w:p w:rsidR="00273CC7" w:rsidRPr="00851E7B" w:rsidRDefault="00273CC7" w:rsidP="007069DD">
            <w:pPr>
              <w:tabs>
                <w:tab w:val="left" w:pos="1991"/>
              </w:tabs>
              <w:ind w:left="33" w:right="12" w:firstLine="1"/>
              <w:jc w:val="center"/>
              <w:rPr>
                <w:sz w:val="24"/>
                <w:szCs w:val="24"/>
              </w:rPr>
            </w:pPr>
            <w:r w:rsidRPr="00851E7B">
              <w:rPr>
                <w:sz w:val="24"/>
                <w:szCs w:val="24"/>
              </w:rPr>
              <w:t>КБУ ЧМРС</w:t>
            </w:r>
          </w:p>
          <w:p w:rsidR="00273CC7" w:rsidRPr="00851E7B" w:rsidRDefault="00273CC7" w:rsidP="007069DD">
            <w:pPr>
              <w:tabs>
                <w:tab w:val="left" w:pos="1991"/>
              </w:tabs>
              <w:ind w:left="33" w:right="12" w:firstLine="1"/>
              <w:jc w:val="center"/>
              <w:rPr>
                <w:sz w:val="24"/>
                <w:szCs w:val="24"/>
              </w:rPr>
            </w:pPr>
            <w:r w:rsidRPr="00851E7B">
              <w:rPr>
                <w:sz w:val="24"/>
                <w:szCs w:val="24"/>
              </w:rPr>
              <w:t>Власники орендарі водних обєктів</w:t>
            </w:r>
          </w:p>
          <w:p w:rsidR="00273CC7" w:rsidRPr="00851E7B" w:rsidRDefault="00273CC7" w:rsidP="007069DD">
            <w:pPr>
              <w:jc w:val="center"/>
              <w:rPr>
                <w:sz w:val="24"/>
                <w:szCs w:val="24"/>
              </w:rPr>
            </w:pPr>
            <w:r w:rsidRPr="00851E7B">
              <w:rPr>
                <w:sz w:val="24"/>
                <w:szCs w:val="24"/>
              </w:rPr>
              <w:t>Служба охорони громадського порядку</w:t>
            </w:r>
          </w:p>
          <w:p w:rsidR="00273CC7" w:rsidRPr="00851E7B" w:rsidRDefault="00273CC7" w:rsidP="007069DD">
            <w:pPr>
              <w:jc w:val="center"/>
              <w:rPr>
                <w:sz w:val="24"/>
                <w:szCs w:val="24"/>
              </w:rPr>
            </w:pPr>
            <w:r w:rsidRPr="00851E7B">
              <w:rPr>
                <w:sz w:val="24"/>
                <w:szCs w:val="24"/>
              </w:rPr>
              <w:t>Управління Держпродспожив-служби в м. Чернівцях</w:t>
            </w:r>
          </w:p>
        </w:tc>
        <w:tc>
          <w:tcPr>
            <w:tcW w:w="1936" w:type="dxa"/>
            <w:tcBorders>
              <w:top w:val="single" w:sz="4" w:space="0" w:color="auto"/>
              <w:left w:val="single" w:sz="4" w:space="0" w:color="auto"/>
              <w:bottom w:val="single" w:sz="4" w:space="0" w:color="auto"/>
            </w:tcBorders>
          </w:tcPr>
          <w:p w:rsidR="00273CC7" w:rsidRPr="00851E7B" w:rsidRDefault="00273CC7" w:rsidP="006B4327">
            <w:pPr>
              <w:jc w:val="both"/>
              <w:rPr>
                <w:b/>
                <w:sz w:val="24"/>
                <w:szCs w:val="24"/>
              </w:rPr>
            </w:pPr>
            <w:r w:rsidRPr="00851E7B">
              <w:rPr>
                <w:b/>
                <w:sz w:val="24"/>
                <w:szCs w:val="24"/>
              </w:rPr>
              <w:t xml:space="preserve"> </w:t>
            </w:r>
          </w:p>
          <w:p w:rsidR="00273CC7" w:rsidRPr="00851E7B" w:rsidRDefault="00273CC7" w:rsidP="006B4327">
            <w:pPr>
              <w:jc w:val="center"/>
              <w:rPr>
                <w:b/>
                <w:sz w:val="24"/>
                <w:szCs w:val="24"/>
              </w:rPr>
            </w:pPr>
          </w:p>
          <w:p w:rsidR="00273CC7" w:rsidRPr="00851E7B" w:rsidRDefault="00273CC7" w:rsidP="006B4327">
            <w:pPr>
              <w:jc w:val="center"/>
              <w:rPr>
                <w:b/>
                <w:sz w:val="24"/>
                <w:szCs w:val="24"/>
              </w:rPr>
            </w:pPr>
          </w:p>
          <w:p w:rsidR="00273CC7" w:rsidRPr="00851E7B" w:rsidRDefault="00273CC7" w:rsidP="004F430F">
            <w:pPr>
              <w:jc w:val="center"/>
              <w:rPr>
                <w:b/>
                <w:sz w:val="24"/>
                <w:szCs w:val="24"/>
              </w:rPr>
            </w:pPr>
            <w:r w:rsidRPr="00851E7B">
              <w:rPr>
                <w:b/>
                <w:sz w:val="24"/>
                <w:szCs w:val="24"/>
              </w:rPr>
              <w:t>Травень</w:t>
            </w:r>
          </w:p>
          <w:p w:rsidR="00273CC7" w:rsidRPr="00851E7B" w:rsidRDefault="00273CC7" w:rsidP="004F430F">
            <w:pPr>
              <w:jc w:val="center"/>
              <w:rPr>
                <w:b/>
                <w:sz w:val="24"/>
                <w:szCs w:val="24"/>
              </w:rPr>
            </w:pPr>
          </w:p>
          <w:p w:rsidR="00273CC7" w:rsidRPr="00851E7B" w:rsidRDefault="00273CC7" w:rsidP="004F430F">
            <w:pPr>
              <w:jc w:val="center"/>
              <w:rPr>
                <w:b/>
                <w:sz w:val="24"/>
                <w:szCs w:val="24"/>
              </w:rPr>
            </w:pPr>
            <w:r w:rsidRPr="00851E7B">
              <w:rPr>
                <w:b/>
                <w:sz w:val="24"/>
                <w:szCs w:val="24"/>
              </w:rPr>
              <w:t>Травень - Червень</w:t>
            </w:r>
          </w:p>
        </w:tc>
      </w:tr>
      <w:tr w:rsidR="00273CC7" w:rsidRPr="0068128B" w:rsidTr="008336C9">
        <w:trPr>
          <w:trHeight w:val="597"/>
        </w:trPr>
        <w:tc>
          <w:tcPr>
            <w:tcW w:w="494" w:type="dxa"/>
            <w:tcBorders>
              <w:top w:val="single" w:sz="4" w:space="0" w:color="auto"/>
              <w:bottom w:val="single" w:sz="4" w:space="0" w:color="auto"/>
            </w:tcBorders>
          </w:tcPr>
          <w:p w:rsidR="00273CC7" w:rsidRDefault="00273CC7"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273CC7" w:rsidRPr="0068128B" w:rsidRDefault="00273CC7" w:rsidP="002D6645">
            <w:pPr>
              <w:pStyle w:val="afc"/>
              <w:jc w:val="both"/>
            </w:pPr>
            <w:r>
              <w:t>Завершення роботи з організації діяльності добровільних пожежних формувань</w:t>
            </w:r>
          </w:p>
        </w:tc>
        <w:tc>
          <w:tcPr>
            <w:tcW w:w="3544" w:type="dxa"/>
            <w:tcBorders>
              <w:top w:val="single" w:sz="4" w:space="0" w:color="auto"/>
              <w:left w:val="single" w:sz="4" w:space="0" w:color="auto"/>
              <w:bottom w:val="single" w:sz="4" w:space="0" w:color="auto"/>
            </w:tcBorders>
          </w:tcPr>
          <w:p w:rsidR="00273CC7" w:rsidRPr="00851E7B" w:rsidRDefault="00273CC7" w:rsidP="003F565B">
            <w:pPr>
              <w:jc w:val="center"/>
              <w:rPr>
                <w:sz w:val="24"/>
                <w:szCs w:val="24"/>
              </w:rPr>
            </w:pPr>
            <w:r w:rsidRPr="00851E7B">
              <w:rPr>
                <w:sz w:val="24"/>
                <w:szCs w:val="24"/>
              </w:rPr>
              <w:t>УНС та ЦЗН міської ради</w:t>
            </w:r>
          </w:p>
          <w:p w:rsidR="00273CC7" w:rsidRPr="0068128B" w:rsidRDefault="00273CC7" w:rsidP="00851E7B">
            <w:pPr>
              <w:jc w:val="center"/>
              <w:rPr>
                <w:color w:val="000000"/>
                <w:sz w:val="24"/>
                <w:szCs w:val="24"/>
              </w:rPr>
            </w:pPr>
          </w:p>
        </w:tc>
        <w:tc>
          <w:tcPr>
            <w:tcW w:w="3644" w:type="dxa"/>
            <w:tcBorders>
              <w:top w:val="single" w:sz="4" w:space="0" w:color="auto"/>
              <w:bottom w:val="single" w:sz="4" w:space="0" w:color="auto"/>
              <w:right w:val="single" w:sz="4" w:space="0" w:color="auto"/>
            </w:tcBorders>
          </w:tcPr>
          <w:p w:rsidR="00273CC7" w:rsidRPr="0068128B" w:rsidRDefault="00273CC7" w:rsidP="006B4327">
            <w:pPr>
              <w:jc w:val="both"/>
              <w:rPr>
                <w:color w:val="000000"/>
                <w:sz w:val="24"/>
                <w:szCs w:val="24"/>
              </w:rPr>
            </w:pPr>
            <w:r>
              <w:rPr>
                <w:color w:val="000000"/>
                <w:sz w:val="24"/>
                <w:szCs w:val="24"/>
              </w:rPr>
              <w:t>Установи, підприємства, організації м. Чернівців</w:t>
            </w:r>
          </w:p>
        </w:tc>
        <w:tc>
          <w:tcPr>
            <w:tcW w:w="1936" w:type="dxa"/>
            <w:tcBorders>
              <w:top w:val="single" w:sz="4" w:space="0" w:color="auto"/>
              <w:left w:val="single" w:sz="4" w:space="0" w:color="auto"/>
              <w:bottom w:val="single" w:sz="4" w:space="0" w:color="auto"/>
            </w:tcBorders>
          </w:tcPr>
          <w:p w:rsidR="00273CC7" w:rsidRDefault="00273CC7" w:rsidP="006B4327">
            <w:pPr>
              <w:jc w:val="center"/>
              <w:rPr>
                <w:b/>
                <w:sz w:val="24"/>
                <w:szCs w:val="24"/>
              </w:rPr>
            </w:pPr>
            <w:r>
              <w:rPr>
                <w:b/>
                <w:sz w:val="24"/>
                <w:szCs w:val="24"/>
              </w:rPr>
              <w:t>Лютий</w:t>
            </w:r>
          </w:p>
        </w:tc>
      </w:tr>
      <w:tr w:rsidR="00273CC7" w:rsidRPr="0068128B" w:rsidTr="008336C9">
        <w:trPr>
          <w:trHeight w:val="597"/>
        </w:trPr>
        <w:tc>
          <w:tcPr>
            <w:tcW w:w="494" w:type="dxa"/>
            <w:tcBorders>
              <w:top w:val="single" w:sz="4" w:space="0" w:color="auto"/>
              <w:bottom w:val="single" w:sz="4" w:space="0" w:color="auto"/>
            </w:tcBorders>
          </w:tcPr>
          <w:p w:rsidR="00273CC7" w:rsidRDefault="00273CC7"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273CC7" w:rsidRPr="0068128B" w:rsidRDefault="00273CC7" w:rsidP="002D6645">
            <w:pPr>
              <w:jc w:val="both"/>
              <w:rPr>
                <w:sz w:val="24"/>
                <w:szCs w:val="24"/>
              </w:rPr>
            </w:pPr>
            <w:r w:rsidRPr="003F565B">
              <w:rPr>
                <w:sz w:val="24"/>
                <w:szCs w:val="24"/>
              </w:rPr>
              <w:t>Здійснення контролю за утриманням та станом готовності захисних споруд цивільного захисту комунальної форми власності</w:t>
            </w:r>
          </w:p>
        </w:tc>
        <w:tc>
          <w:tcPr>
            <w:tcW w:w="3544" w:type="dxa"/>
            <w:tcBorders>
              <w:top w:val="single" w:sz="4" w:space="0" w:color="auto"/>
              <w:left w:val="single" w:sz="4" w:space="0" w:color="auto"/>
              <w:bottom w:val="single" w:sz="4" w:space="0" w:color="auto"/>
            </w:tcBorders>
          </w:tcPr>
          <w:p w:rsidR="00273CC7" w:rsidRDefault="00273CC7" w:rsidP="005F61E0">
            <w:pPr>
              <w:jc w:val="center"/>
              <w:rPr>
                <w:sz w:val="24"/>
                <w:szCs w:val="24"/>
              </w:rPr>
            </w:pPr>
            <w:r w:rsidRPr="00851E7B">
              <w:rPr>
                <w:sz w:val="24"/>
                <w:szCs w:val="24"/>
              </w:rPr>
              <w:t>УНС та ЦЗН міської ради</w:t>
            </w:r>
          </w:p>
          <w:p w:rsidR="00273CC7" w:rsidRPr="00851E7B" w:rsidRDefault="00273CC7" w:rsidP="005F61E0">
            <w:pPr>
              <w:jc w:val="center"/>
              <w:rPr>
                <w:sz w:val="24"/>
                <w:szCs w:val="24"/>
              </w:rPr>
            </w:pPr>
            <w:r>
              <w:rPr>
                <w:sz w:val="24"/>
                <w:szCs w:val="24"/>
              </w:rPr>
              <w:t>ДЖКГ міської ради</w:t>
            </w:r>
          </w:p>
          <w:p w:rsidR="00273CC7" w:rsidRPr="0068128B" w:rsidRDefault="00273CC7" w:rsidP="00851E7B">
            <w:pPr>
              <w:jc w:val="center"/>
              <w:rPr>
                <w:color w:val="000000"/>
                <w:sz w:val="24"/>
                <w:szCs w:val="24"/>
              </w:rPr>
            </w:pPr>
          </w:p>
        </w:tc>
        <w:tc>
          <w:tcPr>
            <w:tcW w:w="3644" w:type="dxa"/>
            <w:tcBorders>
              <w:top w:val="single" w:sz="4" w:space="0" w:color="auto"/>
              <w:bottom w:val="single" w:sz="4" w:space="0" w:color="auto"/>
              <w:right w:val="single" w:sz="4" w:space="0" w:color="auto"/>
            </w:tcBorders>
          </w:tcPr>
          <w:p w:rsidR="00273CC7" w:rsidRPr="0068128B" w:rsidRDefault="00273CC7" w:rsidP="00967711">
            <w:pPr>
              <w:jc w:val="both"/>
              <w:rPr>
                <w:color w:val="000000"/>
                <w:sz w:val="24"/>
                <w:szCs w:val="24"/>
              </w:rPr>
            </w:pPr>
            <w:r>
              <w:rPr>
                <w:color w:val="000000"/>
                <w:sz w:val="24"/>
                <w:szCs w:val="24"/>
              </w:rPr>
              <w:t>Балансоутримувачі захисних споруд цивільного захисту</w:t>
            </w:r>
          </w:p>
        </w:tc>
        <w:tc>
          <w:tcPr>
            <w:tcW w:w="1936" w:type="dxa"/>
            <w:tcBorders>
              <w:top w:val="single" w:sz="4" w:space="0" w:color="auto"/>
              <w:left w:val="single" w:sz="4" w:space="0" w:color="auto"/>
              <w:bottom w:val="single" w:sz="4" w:space="0" w:color="auto"/>
            </w:tcBorders>
          </w:tcPr>
          <w:p w:rsidR="00273CC7" w:rsidRDefault="00273CC7" w:rsidP="006B4327">
            <w:pPr>
              <w:jc w:val="center"/>
              <w:rPr>
                <w:b/>
                <w:sz w:val="24"/>
                <w:szCs w:val="24"/>
              </w:rPr>
            </w:pPr>
            <w:r>
              <w:rPr>
                <w:b/>
                <w:sz w:val="24"/>
                <w:szCs w:val="24"/>
              </w:rPr>
              <w:t>Протягом року</w:t>
            </w:r>
          </w:p>
        </w:tc>
      </w:tr>
      <w:tr w:rsidR="00273CC7" w:rsidRPr="0068128B" w:rsidTr="00E7265B">
        <w:trPr>
          <w:trHeight w:val="188"/>
        </w:trPr>
        <w:tc>
          <w:tcPr>
            <w:tcW w:w="15146" w:type="dxa"/>
            <w:gridSpan w:val="5"/>
            <w:tcBorders>
              <w:top w:val="single" w:sz="4" w:space="0" w:color="auto"/>
              <w:bottom w:val="single" w:sz="4" w:space="0" w:color="auto"/>
            </w:tcBorders>
          </w:tcPr>
          <w:p w:rsidR="00273CC7" w:rsidRPr="0068128B" w:rsidRDefault="00273CC7" w:rsidP="006B4327">
            <w:pPr>
              <w:jc w:val="center"/>
              <w:rPr>
                <w:b/>
                <w:color w:val="000000"/>
                <w:sz w:val="24"/>
                <w:szCs w:val="24"/>
              </w:rPr>
            </w:pPr>
            <w:r w:rsidRPr="0068128B">
              <w:rPr>
                <w:b/>
                <w:color w:val="000000"/>
                <w:sz w:val="24"/>
                <w:szCs w:val="24"/>
              </w:rPr>
              <w:t xml:space="preserve">ІІ.2. Розроблення: </w:t>
            </w:r>
          </w:p>
        </w:tc>
      </w:tr>
      <w:tr w:rsidR="00273CC7" w:rsidRPr="0068128B" w:rsidTr="00E7265B">
        <w:trPr>
          <w:trHeight w:val="319"/>
        </w:trPr>
        <w:tc>
          <w:tcPr>
            <w:tcW w:w="15146" w:type="dxa"/>
            <w:gridSpan w:val="5"/>
            <w:tcBorders>
              <w:top w:val="single" w:sz="4" w:space="0" w:color="auto"/>
              <w:bottom w:val="single" w:sz="4" w:space="0" w:color="auto"/>
            </w:tcBorders>
          </w:tcPr>
          <w:p w:rsidR="00273CC7" w:rsidRPr="0068128B" w:rsidRDefault="00273CC7" w:rsidP="006B4327">
            <w:pPr>
              <w:rPr>
                <w:b/>
                <w:color w:val="000000"/>
                <w:sz w:val="24"/>
                <w:szCs w:val="24"/>
              </w:rPr>
            </w:pPr>
            <w:r w:rsidRPr="0068128B">
              <w:rPr>
                <w:b/>
                <w:color w:val="000000"/>
                <w:sz w:val="24"/>
                <w:szCs w:val="24"/>
              </w:rPr>
              <w:t xml:space="preserve">                                                                                                        ІІ.2.1. Розпорядчих документів:</w:t>
            </w:r>
          </w:p>
        </w:tc>
      </w:tr>
      <w:tr w:rsidR="00073512" w:rsidRPr="0068128B" w:rsidTr="00EE5B06">
        <w:trPr>
          <w:trHeight w:val="324"/>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FE3215" w:rsidRDefault="00073512" w:rsidP="00FE3215">
            <w:pPr>
              <w:pStyle w:val="3"/>
              <w:jc w:val="both"/>
              <w:rPr>
                <w:sz w:val="24"/>
                <w:szCs w:val="24"/>
              </w:rPr>
            </w:pPr>
            <w:r w:rsidRPr="00FE3215">
              <w:rPr>
                <w:b w:val="0"/>
                <w:sz w:val="24"/>
                <w:szCs w:val="24"/>
                <w:u w:val="none"/>
              </w:rPr>
              <w:t xml:space="preserve">Проекту розпорядження  міського голови «Про планування та реалізацію основних завдань і заходів з підготовки цивільного захисту </w:t>
            </w:r>
            <w:r w:rsidRPr="00FE3215">
              <w:rPr>
                <w:rFonts w:eastAsia="Arial Unicode MS"/>
                <w:b w:val="0"/>
                <w:sz w:val="24"/>
                <w:szCs w:val="24"/>
                <w:u w:val="none" w:color="000000"/>
              </w:rPr>
              <w:t xml:space="preserve">Чернівецької міської ланки територіальної підсистеми єдиної державної системи цивільного </w:t>
            </w:r>
            <w:r w:rsidRPr="00FE3215">
              <w:rPr>
                <w:rFonts w:eastAsia="Arial Unicode MS"/>
                <w:b w:val="0"/>
                <w:sz w:val="24"/>
                <w:szCs w:val="24"/>
                <w:u w:val="none" w:color="000000"/>
              </w:rPr>
              <w:lastRenderedPageBreak/>
              <w:t xml:space="preserve">захисту населення і територій міста Чернівців </w:t>
            </w:r>
            <w:r w:rsidRPr="00FE3215">
              <w:rPr>
                <w:b w:val="0"/>
                <w:sz w:val="24"/>
                <w:szCs w:val="24"/>
                <w:u w:val="none"/>
              </w:rPr>
              <w:t>на 2020 рік</w:t>
            </w:r>
            <w:r w:rsidRPr="00FE3215">
              <w:rPr>
                <w:b w:val="0"/>
                <w:bCs/>
                <w:sz w:val="24"/>
                <w:szCs w:val="24"/>
                <w:u w:val="none"/>
              </w:rPr>
              <w:t>»</w:t>
            </w:r>
            <w:r w:rsidRPr="00FE3215">
              <w:rPr>
                <w:b w:val="0"/>
                <w:sz w:val="24"/>
                <w:szCs w:val="24"/>
                <w:u w:val="none"/>
              </w:rPr>
              <w:t xml:space="preserve"> </w:t>
            </w:r>
          </w:p>
        </w:tc>
        <w:tc>
          <w:tcPr>
            <w:tcW w:w="3544" w:type="dxa"/>
            <w:tcBorders>
              <w:top w:val="single" w:sz="4" w:space="0" w:color="auto"/>
              <w:left w:val="single" w:sz="4" w:space="0" w:color="auto"/>
              <w:bottom w:val="single" w:sz="4" w:space="0" w:color="auto"/>
            </w:tcBorders>
          </w:tcPr>
          <w:p w:rsidR="00073512" w:rsidRPr="00FE3215" w:rsidRDefault="00073512" w:rsidP="00073512">
            <w:pPr>
              <w:jc w:val="center"/>
              <w:rPr>
                <w:sz w:val="24"/>
                <w:szCs w:val="24"/>
              </w:rPr>
            </w:pPr>
            <w:r w:rsidRPr="00FE3215">
              <w:rPr>
                <w:b/>
                <w:sz w:val="24"/>
                <w:szCs w:val="24"/>
              </w:rPr>
              <w:lastRenderedPageBreak/>
              <w:t xml:space="preserve"> </w:t>
            </w:r>
            <w:r w:rsidRPr="00FE3215">
              <w:rPr>
                <w:sz w:val="24"/>
                <w:szCs w:val="24"/>
              </w:rPr>
              <w:t>УНС та ЦЗН міської ради</w:t>
            </w:r>
          </w:p>
          <w:p w:rsidR="00073512" w:rsidRPr="00FE3215" w:rsidRDefault="00073512" w:rsidP="00073512">
            <w:pPr>
              <w:jc w:val="center"/>
              <w:rPr>
                <w:sz w:val="24"/>
                <w:szCs w:val="24"/>
              </w:rPr>
            </w:pPr>
          </w:p>
        </w:tc>
        <w:tc>
          <w:tcPr>
            <w:tcW w:w="3644" w:type="dxa"/>
            <w:tcBorders>
              <w:top w:val="single" w:sz="4" w:space="0" w:color="auto"/>
              <w:bottom w:val="single" w:sz="4" w:space="0" w:color="auto"/>
              <w:right w:val="single" w:sz="4" w:space="0" w:color="auto"/>
            </w:tcBorders>
          </w:tcPr>
          <w:p w:rsidR="00073512" w:rsidRPr="00FE3215" w:rsidRDefault="00073512" w:rsidP="009320D9">
            <w:pPr>
              <w:ind w:firstLine="33"/>
              <w:jc w:val="center"/>
              <w:rPr>
                <w:bCs/>
                <w:sz w:val="24"/>
                <w:szCs w:val="24"/>
              </w:rPr>
            </w:pPr>
            <w:r w:rsidRPr="00FE3215">
              <w:rPr>
                <w:sz w:val="24"/>
                <w:szCs w:val="24"/>
              </w:rPr>
              <w:t xml:space="preserve">Міська ланка територіальної підсистема </w:t>
            </w:r>
            <w:r w:rsidRPr="00FE3215">
              <w:rPr>
                <w:bCs/>
                <w:sz w:val="24"/>
                <w:szCs w:val="24"/>
              </w:rPr>
              <w:t>ЄДС ЦЗ</w:t>
            </w:r>
          </w:p>
        </w:tc>
        <w:tc>
          <w:tcPr>
            <w:tcW w:w="1936" w:type="dxa"/>
            <w:tcBorders>
              <w:top w:val="single" w:sz="4" w:space="0" w:color="auto"/>
              <w:left w:val="single" w:sz="4" w:space="0" w:color="auto"/>
              <w:bottom w:val="single" w:sz="4" w:space="0" w:color="auto"/>
            </w:tcBorders>
          </w:tcPr>
          <w:p w:rsidR="00073512" w:rsidRPr="00FE3215" w:rsidRDefault="00073512" w:rsidP="009320D9">
            <w:pPr>
              <w:jc w:val="center"/>
              <w:rPr>
                <w:b/>
                <w:sz w:val="24"/>
                <w:szCs w:val="24"/>
              </w:rPr>
            </w:pPr>
            <w:r w:rsidRPr="00FE3215">
              <w:rPr>
                <w:b/>
                <w:sz w:val="24"/>
                <w:szCs w:val="24"/>
              </w:rPr>
              <w:t>Січень</w:t>
            </w:r>
          </w:p>
          <w:p w:rsidR="00073512" w:rsidRPr="00FE3215" w:rsidRDefault="00073512" w:rsidP="009320D9">
            <w:pPr>
              <w:jc w:val="center"/>
              <w:rPr>
                <w:b/>
                <w:sz w:val="24"/>
                <w:szCs w:val="24"/>
              </w:rPr>
            </w:pPr>
          </w:p>
          <w:p w:rsidR="00073512" w:rsidRPr="00FE3215" w:rsidRDefault="00073512" w:rsidP="009320D9">
            <w:pPr>
              <w:jc w:val="center"/>
              <w:rPr>
                <w:b/>
                <w:sz w:val="24"/>
                <w:szCs w:val="24"/>
              </w:rPr>
            </w:pPr>
          </w:p>
          <w:p w:rsidR="00073512" w:rsidRPr="00FE3215" w:rsidRDefault="00073512" w:rsidP="009320D9">
            <w:pPr>
              <w:jc w:val="center"/>
              <w:rPr>
                <w:b/>
                <w:sz w:val="24"/>
                <w:szCs w:val="24"/>
              </w:rPr>
            </w:pPr>
          </w:p>
          <w:p w:rsidR="00073512" w:rsidRPr="00FE3215" w:rsidRDefault="00073512" w:rsidP="009320D9">
            <w:pPr>
              <w:jc w:val="center"/>
              <w:rPr>
                <w:b/>
                <w:sz w:val="24"/>
                <w:szCs w:val="24"/>
              </w:rPr>
            </w:pPr>
          </w:p>
          <w:p w:rsidR="00073512" w:rsidRPr="00FE3215" w:rsidRDefault="00073512" w:rsidP="009320D9">
            <w:pPr>
              <w:jc w:val="center"/>
              <w:rPr>
                <w:b/>
                <w:sz w:val="24"/>
                <w:szCs w:val="24"/>
              </w:rPr>
            </w:pPr>
          </w:p>
          <w:p w:rsidR="00073512" w:rsidRPr="00FE3215" w:rsidRDefault="00073512" w:rsidP="009320D9">
            <w:pPr>
              <w:jc w:val="center"/>
              <w:rPr>
                <w:b/>
                <w:sz w:val="24"/>
                <w:szCs w:val="24"/>
              </w:rPr>
            </w:pP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FE3215" w:rsidRDefault="00073512" w:rsidP="003B7200">
            <w:pPr>
              <w:jc w:val="both"/>
              <w:rPr>
                <w:sz w:val="24"/>
                <w:szCs w:val="24"/>
              </w:rPr>
            </w:pPr>
            <w:r w:rsidRPr="00FE3215">
              <w:rPr>
                <w:sz w:val="24"/>
                <w:szCs w:val="24"/>
              </w:rPr>
              <w:t>Проекту розпорядження міського голови «Про створення та організацію роботи консультаційн</w:t>
            </w:r>
            <w:r w:rsidR="003B7200">
              <w:rPr>
                <w:sz w:val="24"/>
                <w:szCs w:val="24"/>
              </w:rPr>
              <w:t>их</w:t>
            </w:r>
            <w:r w:rsidRPr="00FE3215">
              <w:rPr>
                <w:sz w:val="24"/>
                <w:szCs w:val="24"/>
              </w:rPr>
              <w:t xml:space="preserve"> пункт</w:t>
            </w:r>
            <w:r w:rsidR="003B7200">
              <w:rPr>
                <w:sz w:val="24"/>
                <w:szCs w:val="24"/>
              </w:rPr>
              <w:t>ів</w:t>
            </w:r>
            <w:r w:rsidRPr="00FE3215">
              <w:rPr>
                <w:sz w:val="24"/>
                <w:szCs w:val="24"/>
              </w:rPr>
              <w:t xml:space="preserve"> з питань цивільного захисту</w:t>
            </w:r>
          </w:p>
        </w:tc>
        <w:tc>
          <w:tcPr>
            <w:tcW w:w="3544" w:type="dxa"/>
            <w:tcBorders>
              <w:top w:val="single" w:sz="4" w:space="0" w:color="auto"/>
              <w:left w:val="single" w:sz="4" w:space="0" w:color="auto"/>
              <w:bottom w:val="single" w:sz="4" w:space="0" w:color="auto"/>
            </w:tcBorders>
          </w:tcPr>
          <w:p w:rsidR="00FE3215" w:rsidRPr="00FE3215" w:rsidRDefault="00FE3215" w:rsidP="00FE3215">
            <w:pPr>
              <w:jc w:val="center"/>
              <w:rPr>
                <w:sz w:val="24"/>
                <w:szCs w:val="24"/>
              </w:rPr>
            </w:pPr>
            <w:r w:rsidRPr="00FE3215">
              <w:rPr>
                <w:sz w:val="24"/>
                <w:szCs w:val="24"/>
              </w:rPr>
              <w:t>УНС та ЦЗН міської ради</w:t>
            </w:r>
          </w:p>
          <w:p w:rsidR="00073512" w:rsidRPr="00FE3215" w:rsidRDefault="00073512" w:rsidP="009320D9">
            <w:pPr>
              <w:jc w:val="center"/>
              <w:rPr>
                <w:b/>
                <w:sz w:val="24"/>
                <w:szCs w:val="24"/>
              </w:rPr>
            </w:pPr>
          </w:p>
        </w:tc>
        <w:tc>
          <w:tcPr>
            <w:tcW w:w="3644" w:type="dxa"/>
            <w:tcBorders>
              <w:top w:val="single" w:sz="4" w:space="0" w:color="auto"/>
              <w:bottom w:val="single" w:sz="4" w:space="0" w:color="auto"/>
              <w:right w:val="single" w:sz="4" w:space="0" w:color="auto"/>
            </w:tcBorders>
          </w:tcPr>
          <w:p w:rsidR="00073512" w:rsidRPr="00FE3215" w:rsidRDefault="00073512" w:rsidP="009320D9">
            <w:pPr>
              <w:ind w:firstLine="33"/>
              <w:jc w:val="center"/>
              <w:rPr>
                <w:noProof/>
                <w:sz w:val="24"/>
                <w:szCs w:val="24"/>
              </w:rPr>
            </w:pPr>
            <w:r w:rsidRPr="00FE3215">
              <w:rPr>
                <w:noProof/>
                <w:sz w:val="24"/>
                <w:szCs w:val="24"/>
              </w:rPr>
              <w:t>ДЖКГ міської ради</w:t>
            </w:r>
          </w:p>
          <w:p w:rsidR="00073512" w:rsidRPr="00FE3215" w:rsidRDefault="00073512" w:rsidP="009320D9">
            <w:pPr>
              <w:ind w:firstLine="33"/>
              <w:jc w:val="center"/>
              <w:rPr>
                <w:noProof/>
                <w:sz w:val="24"/>
                <w:szCs w:val="24"/>
              </w:rPr>
            </w:pPr>
            <w:r w:rsidRPr="00FE3215">
              <w:rPr>
                <w:noProof/>
                <w:sz w:val="24"/>
                <w:szCs w:val="24"/>
              </w:rPr>
              <w:t>НМЦ та БЖД Чернівецької області</w:t>
            </w:r>
          </w:p>
        </w:tc>
        <w:tc>
          <w:tcPr>
            <w:tcW w:w="1936" w:type="dxa"/>
            <w:tcBorders>
              <w:top w:val="single" w:sz="4" w:space="0" w:color="auto"/>
              <w:left w:val="single" w:sz="4" w:space="0" w:color="auto"/>
              <w:bottom w:val="single" w:sz="4" w:space="0" w:color="auto"/>
            </w:tcBorders>
          </w:tcPr>
          <w:p w:rsidR="00073512" w:rsidRPr="00FE3215" w:rsidRDefault="00105DC8" w:rsidP="009320D9">
            <w:pPr>
              <w:jc w:val="center"/>
              <w:rPr>
                <w:b/>
                <w:sz w:val="24"/>
                <w:szCs w:val="24"/>
              </w:rPr>
            </w:pPr>
            <w:r>
              <w:rPr>
                <w:b/>
                <w:sz w:val="24"/>
                <w:szCs w:val="24"/>
              </w:rPr>
              <w:t>Квітень</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FE3215" w:rsidRDefault="00073512" w:rsidP="009320D9">
            <w:pPr>
              <w:jc w:val="both"/>
              <w:rPr>
                <w:sz w:val="24"/>
                <w:szCs w:val="24"/>
              </w:rPr>
            </w:pPr>
            <w:r w:rsidRPr="00FE3215">
              <w:rPr>
                <w:sz w:val="24"/>
                <w:szCs w:val="24"/>
              </w:rPr>
              <w:t xml:space="preserve">Проекту розпорядження  міського голови «Про визначення збірних пунктів евакуації  (ЗПЕ) для відправки населення, яке евакуюється в мирний час, у разі загрози або виникнення надзвичайних ситуації з м. Чернівці та призначення підприємств, установа, організацій, які формують ЗПЕ» </w:t>
            </w:r>
          </w:p>
        </w:tc>
        <w:tc>
          <w:tcPr>
            <w:tcW w:w="3544" w:type="dxa"/>
            <w:tcBorders>
              <w:top w:val="single" w:sz="4" w:space="0" w:color="auto"/>
              <w:left w:val="single" w:sz="4" w:space="0" w:color="auto"/>
              <w:bottom w:val="single" w:sz="4" w:space="0" w:color="auto"/>
            </w:tcBorders>
          </w:tcPr>
          <w:p w:rsidR="00FE3215" w:rsidRPr="00FE3215" w:rsidRDefault="00FE3215" w:rsidP="00FE3215">
            <w:pPr>
              <w:jc w:val="center"/>
              <w:rPr>
                <w:sz w:val="24"/>
                <w:szCs w:val="24"/>
              </w:rPr>
            </w:pPr>
            <w:r w:rsidRPr="00FE3215">
              <w:rPr>
                <w:sz w:val="24"/>
                <w:szCs w:val="24"/>
              </w:rPr>
              <w:t>УНС та ЦЗН міської ради</w:t>
            </w:r>
          </w:p>
          <w:p w:rsidR="00073512" w:rsidRPr="00FE3215" w:rsidRDefault="00073512" w:rsidP="009320D9">
            <w:pPr>
              <w:jc w:val="center"/>
              <w:rPr>
                <w:b/>
                <w:sz w:val="24"/>
                <w:szCs w:val="24"/>
              </w:rPr>
            </w:pPr>
          </w:p>
        </w:tc>
        <w:tc>
          <w:tcPr>
            <w:tcW w:w="3644" w:type="dxa"/>
            <w:tcBorders>
              <w:top w:val="single" w:sz="4" w:space="0" w:color="auto"/>
              <w:bottom w:val="single" w:sz="4" w:space="0" w:color="auto"/>
              <w:right w:val="single" w:sz="4" w:space="0" w:color="auto"/>
            </w:tcBorders>
          </w:tcPr>
          <w:p w:rsidR="00073512" w:rsidRPr="00FE3215" w:rsidRDefault="00073512" w:rsidP="009320D9">
            <w:pPr>
              <w:jc w:val="both"/>
              <w:rPr>
                <w:sz w:val="24"/>
                <w:szCs w:val="24"/>
              </w:rPr>
            </w:pPr>
            <w:r w:rsidRPr="00FE3215">
              <w:rPr>
                <w:sz w:val="24"/>
                <w:szCs w:val="24"/>
              </w:rPr>
              <w:t>Комісія з питань евакуації</w:t>
            </w:r>
          </w:p>
          <w:p w:rsidR="00073512" w:rsidRPr="00FE3215" w:rsidRDefault="00073512" w:rsidP="009320D9">
            <w:pPr>
              <w:pStyle w:val="afc"/>
              <w:jc w:val="both"/>
            </w:pPr>
            <w:r w:rsidRPr="00FE3215">
              <w:t>Керівники ЗПЕ населення</w:t>
            </w:r>
          </w:p>
          <w:p w:rsidR="00073512" w:rsidRPr="00FE3215" w:rsidRDefault="00073512" w:rsidP="009320D9">
            <w:pPr>
              <w:jc w:val="both"/>
              <w:rPr>
                <w:sz w:val="24"/>
                <w:szCs w:val="24"/>
              </w:rPr>
            </w:pPr>
          </w:p>
        </w:tc>
        <w:tc>
          <w:tcPr>
            <w:tcW w:w="1936" w:type="dxa"/>
            <w:tcBorders>
              <w:top w:val="single" w:sz="4" w:space="0" w:color="auto"/>
              <w:left w:val="single" w:sz="4" w:space="0" w:color="auto"/>
              <w:bottom w:val="single" w:sz="4" w:space="0" w:color="auto"/>
            </w:tcBorders>
          </w:tcPr>
          <w:p w:rsidR="00073512" w:rsidRPr="00FE3215" w:rsidRDefault="00073512" w:rsidP="009320D9">
            <w:pPr>
              <w:jc w:val="center"/>
              <w:rPr>
                <w:b/>
                <w:sz w:val="24"/>
                <w:szCs w:val="24"/>
              </w:rPr>
            </w:pPr>
            <w:r w:rsidRPr="00FE3215">
              <w:rPr>
                <w:b/>
                <w:sz w:val="24"/>
                <w:szCs w:val="24"/>
              </w:rPr>
              <w:t>Квітень</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FE3215" w:rsidRDefault="00073512" w:rsidP="003B7200">
            <w:pPr>
              <w:jc w:val="both"/>
              <w:rPr>
                <w:sz w:val="24"/>
                <w:szCs w:val="24"/>
              </w:rPr>
            </w:pPr>
            <w:r w:rsidRPr="00FE3215">
              <w:rPr>
                <w:sz w:val="24"/>
                <w:szCs w:val="24"/>
              </w:rPr>
              <w:t>Проекту розпорядження міського голови «Про попередження виникнення можливих НС, травмування та загибелі людей на водних об’єктах міста в весняно-літній період 20</w:t>
            </w:r>
            <w:r w:rsidR="003B7200">
              <w:rPr>
                <w:sz w:val="24"/>
                <w:szCs w:val="24"/>
              </w:rPr>
              <w:t>20</w:t>
            </w:r>
            <w:r w:rsidRPr="00FE3215">
              <w:rPr>
                <w:sz w:val="24"/>
                <w:szCs w:val="24"/>
              </w:rPr>
              <w:t xml:space="preserve"> року»</w:t>
            </w:r>
          </w:p>
        </w:tc>
        <w:tc>
          <w:tcPr>
            <w:tcW w:w="3544" w:type="dxa"/>
            <w:tcBorders>
              <w:top w:val="single" w:sz="4" w:space="0" w:color="auto"/>
              <w:left w:val="single" w:sz="4" w:space="0" w:color="auto"/>
              <w:bottom w:val="single" w:sz="4" w:space="0" w:color="auto"/>
            </w:tcBorders>
          </w:tcPr>
          <w:p w:rsidR="00FE3215" w:rsidRPr="00FE3215" w:rsidRDefault="00073512" w:rsidP="00FE3215">
            <w:pPr>
              <w:jc w:val="center"/>
              <w:rPr>
                <w:sz w:val="24"/>
                <w:szCs w:val="24"/>
              </w:rPr>
            </w:pPr>
            <w:r w:rsidRPr="00FE3215">
              <w:rPr>
                <w:b/>
                <w:sz w:val="24"/>
                <w:szCs w:val="24"/>
              </w:rPr>
              <w:t xml:space="preserve"> </w:t>
            </w:r>
            <w:r w:rsidR="00FE3215" w:rsidRPr="00FE3215">
              <w:rPr>
                <w:sz w:val="24"/>
                <w:szCs w:val="24"/>
              </w:rPr>
              <w:t>УНС та ЦЗН міської ради</w:t>
            </w:r>
          </w:p>
          <w:p w:rsidR="00073512" w:rsidRPr="00FE3215" w:rsidRDefault="00073512" w:rsidP="00FE3215">
            <w:pPr>
              <w:jc w:val="center"/>
              <w:rPr>
                <w:sz w:val="24"/>
                <w:szCs w:val="24"/>
              </w:rPr>
            </w:pPr>
          </w:p>
        </w:tc>
        <w:tc>
          <w:tcPr>
            <w:tcW w:w="3644" w:type="dxa"/>
            <w:tcBorders>
              <w:top w:val="single" w:sz="4" w:space="0" w:color="auto"/>
              <w:bottom w:val="single" w:sz="4" w:space="0" w:color="auto"/>
              <w:right w:val="single" w:sz="4" w:space="0" w:color="auto"/>
            </w:tcBorders>
          </w:tcPr>
          <w:p w:rsidR="00073512" w:rsidRPr="00FE3215" w:rsidRDefault="00073512" w:rsidP="009320D9">
            <w:pPr>
              <w:ind w:firstLine="33"/>
              <w:jc w:val="center"/>
              <w:rPr>
                <w:bCs/>
                <w:sz w:val="24"/>
                <w:szCs w:val="24"/>
              </w:rPr>
            </w:pPr>
            <w:r w:rsidRPr="00FE3215">
              <w:rPr>
                <w:noProof/>
                <w:sz w:val="24"/>
                <w:szCs w:val="24"/>
              </w:rPr>
              <w:t>КБУ ЧМРС</w:t>
            </w:r>
          </w:p>
          <w:p w:rsidR="00073512" w:rsidRPr="00FE3215" w:rsidRDefault="00073512" w:rsidP="009320D9">
            <w:pPr>
              <w:ind w:firstLine="33"/>
              <w:jc w:val="center"/>
              <w:rPr>
                <w:noProof/>
                <w:sz w:val="24"/>
                <w:szCs w:val="24"/>
              </w:rPr>
            </w:pPr>
            <w:r w:rsidRPr="00FE3215">
              <w:rPr>
                <w:bCs/>
                <w:sz w:val="24"/>
                <w:szCs w:val="24"/>
              </w:rPr>
              <w:t>Власники та орендарі водних об’єктів</w:t>
            </w:r>
          </w:p>
        </w:tc>
        <w:tc>
          <w:tcPr>
            <w:tcW w:w="1936" w:type="dxa"/>
            <w:tcBorders>
              <w:top w:val="single" w:sz="4" w:space="0" w:color="auto"/>
              <w:left w:val="single" w:sz="4" w:space="0" w:color="auto"/>
              <w:bottom w:val="single" w:sz="4" w:space="0" w:color="auto"/>
            </w:tcBorders>
          </w:tcPr>
          <w:p w:rsidR="00073512" w:rsidRPr="00FE3215" w:rsidRDefault="00073512" w:rsidP="009320D9">
            <w:pPr>
              <w:jc w:val="center"/>
              <w:rPr>
                <w:b/>
                <w:sz w:val="24"/>
                <w:szCs w:val="24"/>
              </w:rPr>
            </w:pPr>
            <w:r w:rsidRPr="00FE3215">
              <w:rPr>
                <w:b/>
                <w:sz w:val="24"/>
                <w:szCs w:val="24"/>
              </w:rPr>
              <w:t>Травень</w:t>
            </w:r>
          </w:p>
        </w:tc>
      </w:tr>
      <w:tr w:rsidR="00073512" w:rsidRPr="0068128B" w:rsidTr="00FB0CA4">
        <w:trPr>
          <w:trHeight w:val="1188"/>
        </w:trPr>
        <w:tc>
          <w:tcPr>
            <w:tcW w:w="494" w:type="dxa"/>
            <w:tcBorders>
              <w:top w:val="single" w:sz="4" w:space="0" w:color="auto"/>
              <w:bottom w:val="single" w:sz="4" w:space="0" w:color="auto"/>
            </w:tcBorders>
          </w:tcPr>
          <w:p w:rsidR="00073512" w:rsidRPr="00137553" w:rsidRDefault="00073512" w:rsidP="00627623">
            <w:pPr>
              <w:pStyle w:val="afd"/>
              <w:numPr>
                <w:ilvl w:val="0"/>
                <w:numId w:val="22"/>
              </w:numPr>
              <w:ind w:hanging="582"/>
              <w:jc w:val="center"/>
              <w:rPr>
                <w:b/>
                <w:sz w:val="24"/>
                <w:szCs w:val="24"/>
              </w:rPr>
            </w:pPr>
          </w:p>
        </w:tc>
        <w:tc>
          <w:tcPr>
            <w:tcW w:w="5528" w:type="dxa"/>
            <w:tcBorders>
              <w:top w:val="single" w:sz="4" w:space="0" w:color="auto"/>
              <w:bottom w:val="single" w:sz="4" w:space="0" w:color="auto"/>
              <w:right w:val="single" w:sz="4" w:space="0" w:color="auto"/>
            </w:tcBorders>
          </w:tcPr>
          <w:p w:rsidR="00073512" w:rsidRPr="00FE3215" w:rsidRDefault="00073512" w:rsidP="009320D9">
            <w:pPr>
              <w:jc w:val="both"/>
              <w:rPr>
                <w:sz w:val="24"/>
                <w:szCs w:val="24"/>
              </w:rPr>
            </w:pPr>
            <w:r w:rsidRPr="00FE3215">
              <w:rPr>
                <w:sz w:val="24"/>
                <w:szCs w:val="24"/>
              </w:rPr>
              <w:t xml:space="preserve">Проекту розпорядження міського голови «Про підготовку та підвищення кваліфікації керівних кадрів і фахівців  у сфері цивільного захисту </w:t>
            </w:r>
            <w:r w:rsidR="003B7200">
              <w:rPr>
                <w:sz w:val="24"/>
                <w:szCs w:val="24"/>
              </w:rPr>
              <w:t xml:space="preserve">        </w:t>
            </w:r>
            <w:r w:rsidRPr="00FE3215">
              <w:rPr>
                <w:sz w:val="24"/>
                <w:szCs w:val="24"/>
              </w:rPr>
              <w:t>м. Чернівців у 2020 році»</w:t>
            </w:r>
          </w:p>
        </w:tc>
        <w:tc>
          <w:tcPr>
            <w:tcW w:w="3544" w:type="dxa"/>
            <w:tcBorders>
              <w:top w:val="single" w:sz="4" w:space="0" w:color="auto"/>
              <w:left w:val="single" w:sz="4" w:space="0" w:color="auto"/>
              <w:bottom w:val="single" w:sz="4" w:space="0" w:color="auto"/>
            </w:tcBorders>
          </w:tcPr>
          <w:p w:rsidR="00073512" w:rsidRPr="00FE3215" w:rsidRDefault="00073512" w:rsidP="003B7200">
            <w:pPr>
              <w:jc w:val="center"/>
              <w:rPr>
                <w:sz w:val="24"/>
                <w:szCs w:val="24"/>
              </w:rPr>
            </w:pPr>
            <w:r w:rsidRPr="00FE3215">
              <w:rPr>
                <w:sz w:val="24"/>
                <w:szCs w:val="24"/>
              </w:rPr>
              <w:t>УНС та ЦЗН</w:t>
            </w:r>
            <w:r w:rsidRPr="00FE3215">
              <w:rPr>
                <w:noProof/>
                <w:sz w:val="24"/>
                <w:szCs w:val="24"/>
              </w:rPr>
              <w:t xml:space="preserve"> міської ради</w:t>
            </w:r>
          </w:p>
        </w:tc>
        <w:tc>
          <w:tcPr>
            <w:tcW w:w="3644" w:type="dxa"/>
            <w:tcBorders>
              <w:top w:val="single" w:sz="4" w:space="0" w:color="auto"/>
              <w:bottom w:val="single" w:sz="4" w:space="0" w:color="auto"/>
              <w:right w:val="single" w:sz="4" w:space="0" w:color="auto"/>
            </w:tcBorders>
          </w:tcPr>
          <w:p w:rsidR="00073512" w:rsidRPr="00FE3215" w:rsidRDefault="00073512" w:rsidP="009320D9">
            <w:pPr>
              <w:ind w:firstLine="33"/>
              <w:jc w:val="center"/>
              <w:rPr>
                <w:noProof/>
                <w:sz w:val="24"/>
                <w:szCs w:val="24"/>
              </w:rPr>
            </w:pPr>
            <w:r w:rsidRPr="00FE3215">
              <w:rPr>
                <w:noProof/>
                <w:sz w:val="24"/>
                <w:szCs w:val="24"/>
              </w:rPr>
              <w:t>Відповідні виконавчі органи міської ради</w:t>
            </w:r>
          </w:p>
        </w:tc>
        <w:tc>
          <w:tcPr>
            <w:tcW w:w="1936" w:type="dxa"/>
            <w:tcBorders>
              <w:top w:val="single" w:sz="4" w:space="0" w:color="auto"/>
              <w:left w:val="single" w:sz="4" w:space="0" w:color="auto"/>
              <w:bottom w:val="single" w:sz="4" w:space="0" w:color="auto"/>
            </w:tcBorders>
          </w:tcPr>
          <w:p w:rsidR="00073512" w:rsidRPr="00FE3215" w:rsidRDefault="00073512" w:rsidP="009320D9">
            <w:pPr>
              <w:jc w:val="center"/>
              <w:rPr>
                <w:b/>
                <w:sz w:val="24"/>
                <w:szCs w:val="24"/>
              </w:rPr>
            </w:pPr>
            <w:r w:rsidRPr="00FE3215">
              <w:rPr>
                <w:b/>
                <w:sz w:val="24"/>
                <w:szCs w:val="24"/>
              </w:rPr>
              <w:t>Листопад</w:t>
            </w:r>
          </w:p>
        </w:tc>
      </w:tr>
      <w:tr w:rsidR="00073512" w:rsidRPr="0068128B" w:rsidTr="006754D6">
        <w:trPr>
          <w:trHeight w:val="259"/>
        </w:trPr>
        <w:tc>
          <w:tcPr>
            <w:tcW w:w="15146" w:type="dxa"/>
            <w:gridSpan w:val="5"/>
            <w:tcBorders>
              <w:top w:val="single" w:sz="4" w:space="0" w:color="auto"/>
              <w:bottom w:val="single" w:sz="4" w:space="0" w:color="auto"/>
            </w:tcBorders>
          </w:tcPr>
          <w:p w:rsidR="00073512" w:rsidRDefault="00073512" w:rsidP="006B4327">
            <w:pPr>
              <w:jc w:val="center"/>
              <w:rPr>
                <w:b/>
                <w:sz w:val="24"/>
                <w:szCs w:val="24"/>
              </w:rPr>
            </w:pPr>
            <w:r w:rsidRPr="0068128B">
              <w:rPr>
                <w:b/>
                <w:color w:val="000000"/>
                <w:sz w:val="24"/>
                <w:szCs w:val="24"/>
              </w:rPr>
              <w:t>ІІ.2.2. Плануючих документів:</w:t>
            </w:r>
            <w:r>
              <w:rPr>
                <w:b/>
                <w:color w:val="000000"/>
                <w:sz w:val="24"/>
                <w:szCs w:val="24"/>
              </w:rPr>
              <w:t xml:space="preserve"> </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68128B" w:rsidRDefault="00073512" w:rsidP="00D47F4D">
            <w:pPr>
              <w:jc w:val="both"/>
              <w:rPr>
                <w:noProof/>
                <w:color w:val="000000"/>
                <w:sz w:val="24"/>
                <w:szCs w:val="24"/>
              </w:rPr>
            </w:pPr>
            <w:r w:rsidRPr="0068128B">
              <w:rPr>
                <w:color w:val="000000"/>
                <w:sz w:val="24"/>
                <w:szCs w:val="24"/>
              </w:rPr>
              <w:t>Проекту</w:t>
            </w:r>
            <w:r w:rsidRPr="0068128B">
              <w:rPr>
                <w:noProof/>
                <w:color w:val="000000"/>
                <w:sz w:val="24"/>
                <w:szCs w:val="24"/>
              </w:rPr>
              <w:t xml:space="preserve"> плану організаційних і практичних заходів органів місцевого самоврядування, організацій та установ щодо підготовки та безаварійного пропуску весняної повені, льодоходу і осінніх дощових паводків </w:t>
            </w:r>
            <w:r>
              <w:rPr>
                <w:noProof/>
                <w:color w:val="000000"/>
                <w:sz w:val="24"/>
                <w:szCs w:val="24"/>
              </w:rPr>
              <w:t xml:space="preserve">в поточному році </w:t>
            </w:r>
          </w:p>
        </w:tc>
        <w:tc>
          <w:tcPr>
            <w:tcW w:w="3544" w:type="dxa"/>
            <w:tcBorders>
              <w:top w:val="single" w:sz="4" w:space="0" w:color="auto"/>
              <w:left w:val="single" w:sz="4" w:space="0" w:color="auto"/>
              <w:bottom w:val="single" w:sz="4" w:space="0" w:color="auto"/>
            </w:tcBorders>
          </w:tcPr>
          <w:p w:rsidR="00073512" w:rsidRPr="0068128B" w:rsidRDefault="00073512" w:rsidP="001D5B46">
            <w:pPr>
              <w:jc w:val="center"/>
              <w:rPr>
                <w:noProof/>
                <w:color w:val="000000"/>
                <w:sz w:val="24"/>
                <w:szCs w:val="24"/>
              </w:rPr>
            </w:pPr>
            <w:r w:rsidRPr="0068128B">
              <w:rPr>
                <w:color w:val="000000"/>
                <w:sz w:val="24"/>
                <w:szCs w:val="24"/>
              </w:rPr>
              <w:t>УНС та ЦЗН</w:t>
            </w:r>
            <w:r w:rsidRPr="0068128B">
              <w:rPr>
                <w:noProof/>
                <w:color w:val="000000"/>
                <w:sz w:val="24"/>
                <w:szCs w:val="24"/>
              </w:rPr>
              <w:t xml:space="preserve"> міської ради</w:t>
            </w:r>
          </w:p>
          <w:p w:rsidR="00073512" w:rsidRPr="0068128B" w:rsidRDefault="00073512" w:rsidP="001D5B46">
            <w:pPr>
              <w:jc w:val="center"/>
              <w:rPr>
                <w:noProof/>
                <w:color w:val="000000"/>
                <w:sz w:val="24"/>
                <w:szCs w:val="24"/>
              </w:rPr>
            </w:pPr>
            <w:r w:rsidRPr="0068128B">
              <w:rPr>
                <w:noProof/>
                <w:color w:val="000000"/>
                <w:sz w:val="24"/>
                <w:szCs w:val="24"/>
              </w:rPr>
              <w:t>ДЖКГ міської ради</w:t>
            </w:r>
          </w:p>
        </w:tc>
        <w:tc>
          <w:tcPr>
            <w:tcW w:w="3644" w:type="dxa"/>
            <w:tcBorders>
              <w:top w:val="single" w:sz="4" w:space="0" w:color="auto"/>
              <w:bottom w:val="single" w:sz="4" w:space="0" w:color="auto"/>
              <w:right w:val="single" w:sz="4" w:space="0" w:color="auto"/>
            </w:tcBorders>
          </w:tcPr>
          <w:p w:rsidR="00073512" w:rsidRPr="0068128B" w:rsidRDefault="00073512" w:rsidP="00BD0D7B">
            <w:pPr>
              <w:jc w:val="center"/>
              <w:rPr>
                <w:noProof/>
                <w:color w:val="000000"/>
                <w:sz w:val="24"/>
                <w:szCs w:val="24"/>
              </w:rPr>
            </w:pPr>
            <w:r w:rsidRPr="0068128B">
              <w:rPr>
                <w:noProof/>
                <w:color w:val="000000"/>
                <w:sz w:val="24"/>
                <w:szCs w:val="24"/>
              </w:rPr>
              <w:t>Служби ЦЗ міста</w:t>
            </w:r>
          </w:p>
        </w:tc>
        <w:tc>
          <w:tcPr>
            <w:tcW w:w="1936" w:type="dxa"/>
            <w:tcBorders>
              <w:top w:val="single" w:sz="4" w:space="0" w:color="auto"/>
              <w:left w:val="single" w:sz="4" w:space="0" w:color="auto"/>
              <w:bottom w:val="single" w:sz="4" w:space="0" w:color="auto"/>
            </w:tcBorders>
          </w:tcPr>
          <w:p w:rsidR="00073512" w:rsidRPr="0068128B" w:rsidRDefault="00073512" w:rsidP="006B4327">
            <w:pPr>
              <w:jc w:val="center"/>
              <w:rPr>
                <w:b/>
                <w:color w:val="000000"/>
                <w:sz w:val="24"/>
                <w:szCs w:val="24"/>
              </w:rPr>
            </w:pPr>
            <w:r w:rsidRPr="0068128B">
              <w:rPr>
                <w:b/>
                <w:sz w:val="24"/>
                <w:szCs w:val="24"/>
              </w:rPr>
              <w:t xml:space="preserve">Лютий </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68128B" w:rsidRDefault="00073512" w:rsidP="00B55CD7">
            <w:pPr>
              <w:jc w:val="both"/>
              <w:rPr>
                <w:color w:val="000000"/>
                <w:sz w:val="24"/>
                <w:szCs w:val="24"/>
              </w:rPr>
            </w:pPr>
            <w:r w:rsidRPr="0068128B">
              <w:rPr>
                <w:color w:val="000000"/>
                <w:sz w:val="24"/>
                <w:szCs w:val="24"/>
              </w:rPr>
              <w:t xml:space="preserve">Проекту </w:t>
            </w:r>
            <w:r w:rsidRPr="0068128B">
              <w:rPr>
                <w:noProof/>
                <w:color w:val="000000"/>
                <w:sz w:val="24"/>
                <w:szCs w:val="24"/>
              </w:rPr>
              <w:t xml:space="preserve">Плану організаційних і практичних заходів органів місцевого самоврядування, організацій та установ щодо </w:t>
            </w:r>
            <w:r w:rsidRPr="0068128B">
              <w:rPr>
                <w:color w:val="000000"/>
                <w:sz w:val="24"/>
                <w:szCs w:val="24"/>
              </w:rPr>
              <w:t>протипожежного захисту лісів, парків міста у весняно-літній пожеже небезпечний  період 20</w:t>
            </w:r>
            <w:r>
              <w:rPr>
                <w:color w:val="000000"/>
                <w:sz w:val="24"/>
                <w:szCs w:val="24"/>
              </w:rPr>
              <w:t>20</w:t>
            </w:r>
            <w:r w:rsidRPr="0068128B">
              <w:rPr>
                <w:color w:val="000000"/>
                <w:sz w:val="24"/>
                <w:szCs w:val="24"/>
              </w:rPr>
              <w:t xml:space="preserve"> року</w:t>
            </w:r>
          </w:p>
        </w:tc>
        <w:tc>
          <w:tcPr>
            <w:tcW w:w="3544" w:type="dxa"/>
            <w:tcBorders>
              <w:top w:val="single" w:sz="4" w:space="0" w:color="auto"/>
              <w:left w:val="single" w:sz="4" w:space="0" w:color="auto"/>
              <w:bottom w:val="single" w:sz="4" w:space="0" w:color="auto"/>
            </w:tcBorders>
          </w:tcPr>
          <w:p w:rsidR="00073512" w:rsidRPr="0068128B" w:rsidRDefault="00073512" w:rsidP="001D5B46">
            <w:pPr>
              <w:jc w:val="center"/>
              <w:rPr>
                <w:color w:val="000000"/>
                <w:sz w:val="24"/>
                <w:szCs w:val="24"/>
              </w:rPr>
            </w:pPr>
            <w:r w:rsidRPr="0068128B">
              <w:rPr>
                <w:noProof/>
                <w:color w:val="000000"/>
                <w:sz w:val="24"/>
                <w:szCs w:val="24"/>
              </w:rPr>
              <w:t>ДП «</w:t>
            </w:r>
            <w:r w:rsidRPr="0068128B">
              <w:rPr>
                <w:color w:val="000000"/>
                <w:sz w:val="24"/>
                <w:szCs w:val="24"/>
              </w:rPr>
              <w:t>Чернівецький лісгосп»</w:t>
            </w:r>
          </w:p>
          <w:p w:rsidR="00073512" w:rsidRPr="0068128B" w:rsidRDefault="00073512" w:rsidP="001D5B46">
            <w:pPr>
              <w:jc w:val="center"/>
              <w:rPr>
                <w:noProof/>
                <w:color w:val="000000"/>
                <w:sz w:val="24"/>
                <w:szCs w:val="24"/>
              </w:rPr>
            </w:pPr>
            <w:r w:rsidRPr="0068128B">
              <w:rPr>
                <w:noProof/>
                <w:sz w:val="24"/>
                <w:szCs w:val="24"/>
              </w:rPr>
              <w:t>Відповідні лісництва ДП «Чернівецький лісгосп»</w:t>
            </w:r>
          </w:p>
        </w:tc>
        <w:tc>
          <w:tcPr>
            <w:tcW w:w="3644" w:type="dxa"/>
            <w:tcBorders>
              <w:top w:val="single" w:sz="4" w:space="0" w:color="auto"/>
              <w:bottom w:val="single" w:sz="4" w:space="0" w:color="auto"/>
              <w:right w:val="single" w:sz="4" w:space="0" w:color="auto"/>
            </w:tcBorders>
          </w:tcPr>
          <w:p w:rsidR="00073512" w:rsidRPr="0068128B" w:rsidRDefault="00073512" w:rsidP="00BD0D7B">
            <w:pPr>
              <w:jc w:val="center"/>
              <w:rPr>
                <w:noProof/>
                <w:color w:val="000000"/>
                <w:sz w:val="24"/>
                <w:szCs w:val="24"/>
              </w:rPr>
            </w:pPr>
            <w:r w:rsidRPr="0068128B">
              <w:rPr>
                <w:noProof/>
                <w:color w:val="000000"/>
                <w:sz w:val="24"/>
                <w:szCs w:val="24"/>
              </w:rPr>
              <w:t>Відповідні лісництва ДП «Чернівецький лісгосп»</w:t>
            </w:r>
          </w:p>
          <w:p w:rsidR="00073512" w:rsidRPr="0068128B" w:rsidRDefault="00073512" w:rsidP="00BD0D7B">
            <w:pPr>
              <w:jc w:val="center"/>
              <w:rPr>
                <w:noProof/>
                <w:color w:val="000000"/>
                <w:sz w:val="24"/>
                <w:szCs w:val="24"/>
              </w:rPr>
            </w:pPr>
            <w:r w:rsidRPr="0068128B">
              <w:rPr>
                <w:color w:val="000000"/>
                <w:sz w:val="24"/>
                <w:szCs w:val="24"/>
              </w:rPr>
              <w:t>УНС та ЦЗН</w:t>
            </w:r>
            <w:r w:rsidRPr="0068128B">
              <w:rPr>
                <w:noProof/>
                <w:color w:val="000000"/>
                <w:sz w:val="24"/>
                <w:szCs w:val="24"/>
              </w:rPr>
              <w:t xml:space="preserve"> міської ради</w:t>
            </w:r>
          </w:p>
          <w:p w:rsidR="00073512" w:rsidRPr="0068128B" w:rsidRDefault="00073512" w:rsidP="00BD0D7B">
            <w:pPr>
              <w:jc w:val="center"/>
              <w:rPr>
                <w:noProof/>
                <w:color w:val="000000"/>
                <w:sz w:val="24"/>
                <w:szCs w:val="24"/>
              </w:rPr>
            </w:pPr>
            <w:r w:rsidRPr="0068128B">
              <w:rPr>
                <w:noProof/>
                <w:color w:val="000000"/>
                <w:sz w:val="24"/>
                <w:szCs w:val="24"/>
              </w:rPr>
              <w:t>ДЖКГ міської ради</w:t>
            </w:r>
          </w:p>
          <w:p w:rsidR="00073512" w:rsidRPr="0068128B" w:rsidRDefault="00073512" w:rsidP="00BD0D7B">
            <w:pPr>
              <w:jc w:val="center"/>
              <w:rPr>
                <w:noProof/>
                <w:color w:val="000000"/>
                <w:sz w:val="24"/>
                <w:szCs w:val="24"/>
              </w:rPr>
            </w:pPr>
            <w:r w:rsidRPr="0068128B">
              <w:rPr>
                <w:sz w:val="24"/>
                <w:szCs w:val="24"/>
                <w:lang w:eastAsia="uk-UA"/>
              </w:rPr>
              <w:t>управління контролю за благоустроєм міста міської ради</w:t>
            </w:r>
          </w:p>
        </w:tc>
        <w:tc>
          <w:tcPr>
            <w:tcW w:w="1936" w:type="dxa"/>
            <w:tcBorders>
              <w:top w:val="single" w:sz="4" w:space="0" w:color="auto"/>
              <w:left w:val="single" w:sz="4" w:space="0" w:color="auto"/>
              <w:bottom w:val="single" w:sz="4" w:space="0" w:color="auto"/>
            </w:tcBorders>
          </w:tcPr>
          <w:p w:rsidR="00073512" w:rsidRPr="0068128B" w:rsidRDefault="00073512" w:rsidP="006B4327">
            <w:pPr>
              <w:jc w:val="center"/>
              <w:rPr>
                <w:b/>
                <w:color w:val="000000"/>
                <w:sz w:val="24"/>
                <w:szCs w:val="24"/>
              </w:rPr>
            </w:pPr>
            <w:r w:rsidRPr="0068128B">
              <w:rPr>
                <w:b/>
                <w:color w:val="000000"/>
                <w:sz w:val="24"/>
                <w:szCs w:val="24"/>
              </w:rPr>
              <w:t>Травень</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68128B" w:rsidRDefault="00073512" w:rsidP="00B55CD7">
            <w:pPr>
              <w:jc w:val="both"/>
              <w:rPr>
                <w:color w:val="000000"/>
                <w:sz w:val="24"/>
                <w:szCs w:val="24"/>
              </w:rPr>
            </w:pPr>
            <w:r w:rsidRPr="0068128B">
              <w:rPr>
                <w:color w:val="000000"/>
                <w:sz w:val="24"/>
                <w:szCs w:val="24"/>
              </w:rPr>
              <w:t xml:space="preserve"> Плану заходів щодо підготовки міського пляжу до відкриття купального сезону</w:t>
            </w:r>
            <w:r>
              <w:rPr>
                <w:color w:val="000000"/>
                <w:sz w:val="24"/>
                <w:szCs w:val="24"/>
              </w:rPr>
              <w:t xml:space="preserve"> </w:t>
            </w:r>
            <w:r>
              <w:rPr>
                <w:noProof/>
                <w:color w:val="000000"/>
                <w:sz w:val="24"/>
                <w:szCs w:val="24"/>
              </w:rPr>
              <w:t>в поточному році</w:t>
            </w:r>
          </w:p>
        </w:tc>
        <w:tc>
          <w:tcPr>
            <w:tcW w:w="3544" w:type="dxa"/>
            <w:tcBorders>
              <w:top w:val="single" w:sz="4" w:space="0" w:color="auto"/>
              <w:left w:val="single" w:sz="4" w:space="0" w:color="auto"/>
              <w:bottom w:val="single" w:sz="4" w:space="0" w:color="auto"/>
            </w:tcBorders>
          </w:tcPr>
          <w:p w:rsidR="00073512" w:rsidRPr="0068128B" w:rsidRDefault="00073512" w:rsidP="001D5B46">
            <w:pPr>
              <w:jc w:val="center"/>
              <w:rPr>
                <w:snapToGrid w:val="0"/>
                <w:color w:val="000000"/>
                <w:sz w:val="24"/>
                <w:szCs w:val="24"/>
              </w:rPr>
            </w:pPr>
            <w:r w:rsidRPr="0068128B">
              <w:rPr>
                <w:color w:val="000000"/>
                <w:sz w:val="24"/>
                <w:szCs w:val="24"/>
              </w:rPr>
              <w:t>УНС та ЦЗН</w:t>
            </w:r>
            <w:r w:rsidRPr="0068128B">
              <w:rPr>
                <w:noProof/>
                <w:color w:val="000000"/>
                <w:sz w:val="24"/>
                <w:szCs w:val="24"/>
              </w:rPr>
              <w:t xml:space="preserve"> </w:t>
            </w:r>
            <w:r w:rsidRPr="0068128B">
              <w:rPr>
                <w:color w:val="000000"/>
                <w:sz w:val="24"/>
                <w:szCs w:val="24"/>
              </w:rPr>
              <w:t>міської ради.</w:t>
            </w:r>
          </w:p>
          <w:p w:rsidR="00073512" w:rsidRPr="0068128B" w:rsidRDefault="00073512" w:rsidP="001D5B46">
            <w:pPr>
              <w:jc w:val="center"/>
              <w:rPr>
                <w:color w:val="000000"/>
                <w:sz w:val="24"/>
                <w:szCs w:val="24"/>
              </w:rPr>
            </w:pPr>
            <w:r w:rsidRPr="0068128B">
              <w:rPr>
                <w:color w:val="000000"/>
                <w:sz w:val="24"/>
                <w:szCs w:val="24"/>
              </w:rPr>
              <w:t>КБУ СМРС</w:t>
            </w:r>
          </w:p>
          <w:p w:rsidR="00073512" w:rsidRPr="0068128B" w:rsidRDefault="00073512" w:rsidP="001D5B46">
            <w:pPr>
              <w:jc w:val="center"/>
              <w:rPr>
                <w:color w:val="000000"/>
                <w:sz w:val="24"/>
                <w:szCs w:val="24"/>
              </w:rPr>
            </w:pPr>
            <w:r w:rsidRPr="0068128B">
              <w:rPr>
                <w:color w:val="000000"/>
                <w:sz w:val="24"/>
                <w:szCs w:val="24"/>
              </w:rPr>
              <w:t>Орендарі на міському пляжі</w:t>
            </w:r>
          </w:p>
        </w:tc>
        <w:tc>
          <w:tcPr>
            <w:tcW w:w="3644" w:type="dxa"/>
            <w:tcBorders>
              <w:top w:val="single" w:sz="4" w:space="0" w:color="auto"/>
              <w:bottom w:val="single" w:sz="4" w:space="0" w:color="auto"/>
              <w:right w:val="single" w:sz="4" w:space="0" w:color="auto"/>
            </w:tcBorders>
          </w:tcPr>
          <w:p w:rsidR="00073512" w:rsidRPr="0068128B" w:rsidRDefault="00073512" w:rsidP="00BD0D7B">
            <w:pPr>
              <w:ind w:right="12"/>
              <w:jc w:val="center"/>
              <w:rPr>
                <w:color w:val="000000"/>
                <w:sz w:val="24"/>
                <w:szCs w:val="24"/>
              </w:rPr>
            </w:pPr>
            <w:r w:rsidRPr="0068128B">
              <w:rPr>
                <w:color w:val="000000"/>
                <w:sz w:val="24"/>
                <w:szCs w:val="24"/>
              </w:rPr>
              <w:t>ДЖКГ міської ради та відповідні структурні підрозділи</w:t>
            </w:r>
          </w:p>
          <w:p w:rsidR="00073512" w:rsidRPr="0068128B" w:rsidRDefault="00073512" w:rsidP="00BD0D7B">
            <w:pPr>
              <w:ind w:right="12"/>
              <w:jc w:val="center"/>
              <w:rPr>
                <w:color w:val="000000"/>
                <w:sz w:val="24"/>
                <w:szCs w:val="24"/>
              </w:rPr>
            </w:pPr>
            <w:r w:rsidRPr="0068128B">
              <w:rPr>
                <w:color w:val="000000"/>
                <w:sz w:val="24"/>
                <w:szCs w:val="24"/>
              </w:rPr>
              <w:t>МіськСЕС</w:t>
            </w:r>
          </w:p>
          <w:p w:rsidR="00073512" w:rsidRPr="0068128B" w:rsidRDefault="00073512" w:rsidP="00BD0D7B">
            <w:pPr>
              <w:ind w:right="12"/>
              <w:jc w:val="center"/>
              <w:rPr>
                <w:color w:val="000000"/>
                <w:sz w:val="24"/>
                <w:szCs w:val="24"/>
              </w:rPr>
            </w:pPr>
            <w:r w:rsidRPr="0068128B">
              <w:rPr>
                <w:color w:val="000000"/>
                <w:sz w:val="24"/>
                <w:szCs w:val="24"/>
              </w:rPr>
              <w:lastRenderedPageBreak/>
              <w:t>Власники водних об’єктів</w:t>
            </w:r>
          </w:p>
        </w:tc>
        <w:tc>
          <w:tcPr>
            <w:tcW w:w="1936" w:type="dxa"/>
            <w:tcBorders>
              <w:top w:val="single" w:sz="4" w:space="0" w:color="auto"/>
              <w:left w:val="single" w:sz="4" w:space="0" w:color="auto"/>
              <w:bottom w:val="single" w:sz="4" w:space="0" w:color="auto"/>
            </w:tcBorders>
          </w:tcPr>
          <w:p w:rsidR="00073512" w:rsidRPr="0068128B" w:rsidRDefault="00073512" w:rsidP="001369BA">
            <w:pPr>
              <w:jc w:val="center"/>
              <w:rPr>
                <w:b/>
                <w:color w:val="000000"/>
                <w:sz w:val="24"/>
                <w:szCs w:val="24"/>
              </w:rPr>
            </w:pPr>
            <w:r w:rsidRPr="0068128B">
              <w:rPr>
                <w:b/>
                <w:sz w:val="24"/>
                <w:szCs w:val="24"/>
              </w:rPr>
              <w:lastRenderedPageBreak/>
              <w:t>Квітень - травень</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68128B" w:rsidRDefault="00073512" w:rsidP="00B55CD7">
            <w:pPr>
              <w:jc w:val="both"/>
              <w:rPr>
                <w:noProof/>
                <w:color w:val="000000"/>
                <w:sz w:val="24"/>
                <w:szCs w:val="24"/>
              </w:rPr>
            </w:pPr>
            <w:r w:rsidRPr="0068128B">
              <w:rPr>
                <w:color w:val="000000"/>
                <w:sz w:val="24"/>
                <w:szCs w:val="24"/>
              </w:rPr>
              <w:t>Проекту</w:t>
            </w:r>
            <w:r w:rsidRPr="0068128B">
              <w:rPr>
                <w:noProof/>
                <w:color w:val="000000"/>
                <w:sz w:val="24"/>
                <w:szCs w:val="24"/>
              </w:rPr>
              <w:t xml:space="preserve"> плану організаційних і практичних заходів органів місцевого самоврядування, обєктів господарської діяльності, власників та орендарів водних обєктів щодо запобігання нещасним випадкам з людьми на водних об</w:t>
            </w:r>
            <w:r w:rsidRPr="0068128B">
              <w:rPr>
                <w:noProof/>
                <w:color w:val="000000"/>
                <w:sz w:val="24"/>
                <w:szCs w:val="24"/>
              </w:rPr>
              <w:sym w:font="Symbol" w:char="00A2"/>
            </w:r>
            <w:r w:rsidRPr="0068128B">
              <w:rPr>
                <w:noProof/>
                <w:color w:val="000000"/>
                <w:sz w:val="24"/>
                <w:szCs w:val="24"/>
              </w:rPr>
              <w:t xml:space="preserve">єктах в період купального літнього сезону </w:t>
            </w:r>
            <w:r>
              <w:rPr>
                <w:noProof/>
                <w:color w:val="000000"/>
                <w:sz w:val="24"/>
                <w:szCs w:val="24"/>
              </w:rPr>
              <w:t>поточного</w:t>
            </w:r>
            <w:r w:rsidRPr="0068128B">
              <w:rPr>
                <w:noProof/>
                <w:color w:val="000000"/>
                <w:sz w:val="24"/>
                <w:szCs w:val="24"/>
              </w:rPr>
              <w:t xml:space="preserve"> року</w:t>
            </w:r>
          </w:p>
        </w:tc>
        <w:tc>
          <w:tcPr>
            <w:tcW w:w="3544" w:type="dxa"/>
            <w:tcBorders>
              <w:top w:val="single" w:sz="4" w:space="0" w:color="auto"/>
              <w:left w:val="single" w:sz="4" w:space="0" w:color="auto"/>
              <w:bottom w:val="single" w:sz="4" w:space="0" w:color="auto"/>
            </w:tcBorders>
          </w:tcPr>
          <w:p w:rsidR="00073512" w:rsidRPr="0068128B" w:rsidRDefault="00073512" w:rsidP="001D5B46">
            <w:pPr>
              <w:jc w:val="center"/>
              <w:rPr>
                <w:noProof/>
                <w:color w:val="000000"/>
                <w:sz w:val="24"/>
                <w:szCs w:val="24"/>
              </w:rPr>
            </w:pPr>
            <w:r w:rsidRPr="0068128B">
              <w:rPr>
                <w:color w:val="000000"/>
                <w:sz w:val="24"/>
                <w:szCs w:val="24"/>
              </w:rPr>
              <w:t>УНС та ЦЗН</w:t>
            </w:r>
            <w:r w:rsidRPr="0068128B">
              <w:rPr>
                <w:noProof/>
                <w:color w:val="000000"/>
                <w:sz w:val="24"/>
                <w:szCs w:val="24"/>
              </w:rPr>
              <w:t xml:space="preserve"> міської ради</w:t>
            </w:r>
          </w:p>
          <w:p w:rsidR="00073512" w:rsidRPr="0068128B" w:rsidRDefault="00073512" w:rsidP="001D5B46">
            <w:pPr>
              <w:jc w:val="center"/>
              <w:rPr>
                <w:noProof/>
                <w:color w:val="000000"/>
                <w:sz w:val="24"/>
                <w:szCs w:val="24"/>
              </w:rPr>
            </w:pPr>
            <w:r w:rsidRPr="0068128B">
              <w:rPr>
                <w:noProof/>
                <w:color w:val="000000"/>
                <w:sz w:val="24"/>
                <w:szCs w:val="24"/>
              </w:rPr>
              <w:t>КБУ ЧМРС</w:t>
            </w:r>
          </w:p>
        </w:tc>
        <w:tc>
          <w:tcPr>
            <w:tcW w:w="3644" w:type="dxa"/>
            <w:tcBorders>
              <w:top w:val="single" w:sz="4" w:space="0" w:color="auto"/>
              <w:bottom w:val="single" w:sz="4" w:space="0" w:color="auto"/>
              <w:right w:val="single" w:sz="4" w:space="0" w:color="auto"/>
            </w:tcBorders>
          </w:tcPr>
          <w:p w:rsidR="00073512" w:rsidRPr="0068128B" w:rsidRDefault="00073512" w:rsidP="00BD0D7B">
            <w:pPr>
              <w:jc w:val="center"/>
              <w:rPr>
                <w:noProof/>
                <w:color w:val="000000"/>
                <w:sz w:val="24"/>
                <w:szCs w:val="24"/>
              </w:rPr>
            </w:pPr>
            <w:r w:rsidRPr="0068128B">
              <w:rPr>
                <w:noProof/>
                <w:color w:val="000000"/>
                <w:sz w:val="24"/>
                <w:szCs w:val="24"/>
              </w:rPr>
              <w:t>Власники,орендарі водних обєуктів</w:t>
            </w:r>
          </w:p>
        </w:tc>
        <w:tc>
          <w:tcPr>
            <w:tcW w:w="1936" w:type="dxa"/>
            <w:tcBorders>
              <w:top w:val="single" w:sz="4" w:space="0" w:color="auto"/>
              <w:left w:val="single" w:sz="4" w:space="0" w:color="auto"/>
              <w:bottom w:val="single" w:sz="4" w:space="0" w:color="auto"/>
            </w:tcBorders>
          </w:tcPr>
          <w:p w:rsidR="00073512" w:rsidRPr="0068128B" w:rsidRDefault="00073512" w:rsidP="006B4327">
            <w:pPr>
              <w:jc w:val="center"/>
              <w:rPr>
                <w:b/>
                <w:color w:val="000000"/>
                <w:sz w:val="24"/>
                <w:szCs w:val="24"/>
              </w:rPr>
            </w:pPr>
            <w:r w:rsidRPr="0068128B">
              <w:rPr>
                <w:b/>
                <w:sz w:val="24"/>
                <w:szCs w:val="24"/>
              </w:rPr>
              <w:t>Травень</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68128B" w:rsidRDefault="00073512" w:rsidP="00BC5A6D">
            <w:pPr>
              <w:jc w:val="both"/>
              <w:rPr>
                <w:color w:val="000000"/>
                <w:sz w:val="24"/>
                <w:szCs w:val="24"/>
              </w:rPr>
            </w:pPr>
            <w:r w:rsidRPr="0068128B">
              <w:rPr>
                <w:color w:val="000000"/>
                <w:sz w:val="24"/>
                <w:szCs w:val="24"/>
              </w:rPr>
              <w:t>Проекту Комплексного плану заходів щодо попередження надзвичайних ситуацій техногенного та природного характеру і пожежної безпеки в осінньо-зимовий період 20</w:t>
            </w:r>
            <w:r>
              <w:rPr>
                <w:color w:val="000000"/>
                <w:sz w:val="24"/>
                <w:szCs w:val="24"/>
              </w:rPr>
              <w:t>20</w:t>
            </w:r>
            <w:r w:rsidRPr="0068128B">
              <w:rPr>
                <w:color w:val="000000"/>
                <w:sz w:val="24"/>
                <w:szCs w:val="24"/>
              </w:rPr>
              <w:t>-202</w:t>
            </w:r>
            <w:r>
              <w:rPr>
                <w:color w:val="000000"/>
                <w:sz w:val="24"/>
                <w:szCs w:val="24"/>
              </w:rPr>
              <w:t>1</w:t>
            </w:r>
            <w:r w:rsidRPr="0068128B">
              <w:rPr>
                <w:color w:val="000000"/>
                <w:sz w:val="24"/>
                <w:szCs w:val="24"/>
              </w:rPr>
              <w:t xml:space="preserve"> років на території м. Чернівців</w:t>
            </w:r>
          </w:p>
        </w:tc>
        <w:tc>
          <w:tcPr>
            <w:tcW w:w="3544" w:type="dxa"/>
            <w:tcBorders>
              <w:top w:val="single" w:sz="4" w:space="0" w:color="auto"/>
              <w:left w:val="single" w:sz="4" w:space="0" w:color="auto"/>
              <w:bottom w:val="single" w:sz="4" w:space="0" w:color="auto"/>
            </w:tcBorders>
          </w:tcPr>
          <w:p w:rsidR="00073512" w:rsidRPr="0068128B" w:rsidRDefault="00073512" w:rsidP="001D5B46">
            <w:pPr>
              <w:jc w:val="center"/>
              <w:rPr>
                <w:noProof/>
                <w:color w:val="000000"/>
                <w:sz w:val="24"/>
                <w:szCs w:val="24"/>
              </w:rPr>
            </w:pPr>
            <w:r w:rsidRPr="0068128B">
              <w:rPr>
                <w:color w:val="000000"/>
                <w:sz w:val="24"/>
                <w:szCs w:val="24"/>
              </w:rPr>
              <w:t>УНС та ЦЗН</w:t>
            </w:r>
            <w:r w:rsidRPr="0068128B">
              <w:rPr>
                <w:noProof/>
                <w:color w:val="000000"/>
                <w:sz w:val="24"/>
                <w:szCs w:val="24"/>
              </w:rPr>
              <w:t xml:space="preserve"> міської ради</w:t>
            </w:r>
          </w:p>
          <w:p w:rsidR="00073512" w:rsidRPr="0068128B" w:rsidRDefault="00073512" w:rsidP="001D5B46">
            <w:pPr>
              <w:jc w:val="center"/>
              <w:rPr>
                <w:noProof/>
                <w:color w:val="000000"/>
                <w:sz w:val="24"/>
                <w:szCs w:val="24"/>
              </w:rPr>
            </w:pPr>
          </w:p>
        </w:tc>
        <w:tc>
          <w:tcPr>
            <w:tcW w:w="3644" w:type="dxa"/>
            <w:tcBorders>
              <w:top w:val="single" w:sz="4" w:space="0" w:color="auto"/>
              <w:bottom w:val="single" w:sz="4" w:space="0" w:color="auto"/>
              <w:right w:val="single" w:sz="4" w:space="0" w:color="auto"/>
            </w:tcBorders>
          </w:tcPr>
          <w:p w:rsidR="00073512" w:rsidRPr="0068128B" w:rsidRDefault="00073512" w:rsidP="00BD0D7B">
            <w:pPr>
              <w:jc w:val="center"/>
              <w:rPr>
                <w:noProof/>
                <w:color w:val="000000"/>
                <w:sz w:val="24"/>
                <w:szCs w:val="24"/>
              </w:rPr>
            </w:pPr>
            <w:r w:rsidRPr="0068128B">
              <w:rPr>
                <w:noProof/>
                <w:color w:val="000000"/>
                <w:sz w:val="24"/>
                <w:szCs w:val="24"/>
              </w:rPr>
              <w:t>Служби ЦЗ міста</w:t>
            </w:r>
          </w:p>
          <w:p w:rsidR="00073512" w:rsidRPr="0068128B" w:rsidRDefault="00073512" w:rsidP="00BD0D7B">
            <w:pPr>
              <w:jc w:val="center"/>
              <w:rPr>
                <w:color w:val="000000"/>
                <w:sz w:val="24"/>
                <w:szCs w:val="24"/>
              </w:rPr>
            </w:pPr>
            <w:r w:rsidRPr="0068128B">
              <w:rPr>
                <w:noProof/>
                <w:color w:val="000000"/>
                <w:sz w:val="24"/>
                <w:szCs w:val="24"/>
              </w:rPr>
              <w:t>Структурні підрозділи органів самоврядування</w:t>
            </w:r>
          </w:p>
        </w:tc>
        <w:tc>
          <w:tcPr>
            <w:tcW w:w="1936" w:type="dxa"/>
            <w:tcBorders>
              <w:top w:val="single" w:sz="4" w:space="0" w:color="auto"/>
              <w:left w:val="single" w:sz="4" w:space="0" w:color="auto"/>
              <w:bottom w:val="single" w:sz="4" w:space="0" w:color="auto"/>
            </w:tcBorders>
          </w:tcPr>
          <w:p w:rsidR="00073512" w:rsidRPr="0068128B" w:rsidRDefault="00073512" w:rsidP="006B4327">
            <w:pPr>
              <w:jc w:val="center"/>
              <w:rPr>
                <w:b/>
                <w:color w:val="000000"/>
                <w:sz w:val="24"/>
                <w:szCs w:val="24"/>
              </w:rPr>
            </w:pPr>
            <w:r w:rsidRPr="0068128B">
              <w:rPr>
                <w:b/>
                <w:color w:val="000000"/>
                <w:sz w:val="24"/>
                <w:szCs w:val="24"/>
              </w:rPr>
              <w:t>Жовтень</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68128B" w:rsidRDefault="00073512" w:rsidP="00BC5A6D">
            <w:pPr>
              <w:jc w:val="both"/>
              <w:rPr>
                <w:noProof/>
                <w:color w:val="000000"/>
                <w:sz w:val="24"/>
                <w:szCs w:val="24"/>
              </w:rPr>
            </w:pPr>
            <w:r w:rsidRPr="0068128B">
              <w:rPr>
                <w:color w:val="000000"/>
                <w:sz w:val="24"/>
                <w:szCs w:val="24"/>
              </w:rPr>
              <w:t>Проекту плану організаційних і практичних заходів органів місцевого самоврядування, організацій та установ щодо запобігання загибелі людей на водних об’єктах у зимовий період 20</w:t>
            </w:r>
            <w:r>
              <w:rPr>
                <w:color w:val="000000"/>
                <w:sz w:val="24"/>
                <w:szCs w:val="24"/>
              </w:rPr>
              <w:t>20</w:t>
            </w:r>
            <w:r w:rsidRPr="0068128B">
              <w:rPr>
                <w:color w:val="000000"/>
                <w:sz w:val="24"/>
                <w:szCs w:val="24"/>
              </w:rPr>
              <w:t>-202</w:t>
            </w:r>
            <w:r>
              <w:rPr>
                <w:color w:val="000000"/>
                <w:sz w:val="24"/>
                <w:szCs w:val="24"/>
              </w:rPr>
              <w:t>1</w:t>
            </w:r>
            <w:r w:rsidRPr="0068128B">
              <w:rPr>
                <w:color w:val="000000"/>
                <w:sz w:val="24"/>
                <w:szCs w:val="24"/>
              </w:rPr>
              <w:t xml:space="preserve"> років</w:t>
            </w:r>
          </w:p>
        </w:tc>
        <w:tc>
          <w:tcPr>
            <w:tcW w:w="3544" w:type="dxa"/>
            <w:tcBorders>
              <w:top w:val="single" w:sz="4" w:space="0" w:color="auto"/>
              <w:left w:val="single" w:sz="4" w:space="0" w:color="auto"/>
              <w:bottom w:val="single" w:sz="4" w:space="0" w:color="auto"/>
            </w:tcBorders>
          </w:tcPr>
          <w:p w:rsidR="00073512" w:rsidRPr="0068128B" w:rsidRDefault="00073512" w:rsidP="001D5B46">
            <w:pPr>
              <w:jc w:val="center"/>
              <w:rPr>
                <w:noProof/>
                <w:color w:val="000000"/>
                <w:sz w:val="24"/>
                <w:szCs w:val="24"/>
              </w:rPr>
            </w:pPr>
            <w:r w:rsidRPr="0068128B">
              <w:rPr>
                <w:color w:val="000000"/>
                <w:sz w:val="24"/>
                <w:szCs w:val="24"/>
              </w:rPr>
              <w:t>УНС та ЦЗН</w:t>
            </w:r>
            <w:r w:rsidRPr="0068128B">
              <w:rPr>
                <w:noProof/>
                <w:color w:val="000000"/>
                <w:sz w:val="24"/>
                <w:szCs w:val="24"/>
              </w:rPr>
              <w:t xml:space="preserve"> міської ради</w:t>
            </w:r>
          </w:p>
          <w:p w:rsidR="00073512" w:rsidRPr="0068128B" w:rsidRDefault="00073512" w:rsidP="001D5B46">
            <w:pPr>
              <w:jc w:val="center"/>
              <w:rPr>
                <w:noProof/>
                <w:color w:val="000000"/>
                <w:sz w:val="24"/>
                <w:szCs w:val="24"/>
              </w:rPr>
            </w:pPr>
            <w:r w:rsidRPr="0068128B">
              <w:rPr>
                <w:noProof/>
                <w:color w:val="000000"/>
                <w:sz w:val="24"/>
                <w:szCs w:val="24"/>
              </w:rPr>
              <w:t>КБУ ЧМРС</w:t>
            </w:r>
          </w:p>
        </w:tc>
        <w:tc>
          <w:tcPr>
            <w:tcW w:w="3644" w:type="dxa"/>
            <w:tcBorders>
              <w:top w:val="single" w:sz="4" w:space="0" w:color="auto"/>
              <w:bottom w:val="single" w:sz="4" w:space="0" w:color="auto"/>
              <w:right w:val="single" w:sz="4" w:space="0" w:color="auto"/>
            </w:tcBorders>
          </w:tcPr>
          <w:p w:rsidR="00073512" w:rsidRPr="0068128B" w:rsidRDefault="00073512" w:rsidP="00BD0D7B">
            <w:pPr>
              <w:jc w:val="center"/>
              <w:rPr>
                <w:noProof/>
                <w:color w:val="000000"/>
                <w:sz w:val="24"/>
                <w:szCs w:val="24"/>
              </w:rPr>
            </w:pPr>
            <w:r w:rsidRPr="0068128B">
              <w:rPr>
                <w:noProof/>
                <w:color w:val="000000"/>
                <w:sz w:val="24"/>
                <w:szCs w:val="24"/>
              </w:rPr>
              <w:t>Власники,орендарі водних обєуктів</w:t>
            </w:r>
          </w:p>
          <w:p w:rsidR="00073512" w:rsidRPr="0068128B" w:rsidRDefault="00073512" w:rsidP="00BD0D7B">
            <w:pPr>
              <w:jc w:val="center"/>
              <w:rPr>
                <w:noProof/>
                <w:color w:val="000000"/>
                <w:sz w:val="24"/>
                <w:szCs w:val="24"/>
              </w:rPr>
            </w:pPr>
          </w:p>
        </w:tc>
        <w:tc>
          <w:tcPr>
            <w:tcW w:w="1936" w:type="dxa"/>
            <w:tcBorders>
              <w:top w:val="single" w:sz="4" w:space="0" w:color="auto"/>
              <w:left w:val="single" w:sz="4" w:space="0" w:color="auto"/>
              <w:bottom w:val="single" w:sz="4" w:space="0" w:color="auto"/>
            </w:tcBorders>
          </w:tcPr>
          <w:p w:rsidR="00073512" w:rsidRPr="0068128B" w:rsidRDefault="00073512" w:rsidP="006B4327">
            <w:pPr>
              <w:jc w:val="both"/>
              <w:rPr>
                <w:b/>
                <w:color w:val="000000"/>
                <w:sz w:val="24"/>
                <w:szCs w:val="24"/>
              </w:rPr>
            </w:pPr>
            <w:r w:rsidRPr="0068128B">
              <w:rPr>
                <w:b/>
                <w:color w:val="000000"/>
                <w:sz w:val="24"/>
                <w:szCs w:val="24"/>
              </w:rPr>
              <w:t xml:space="preserve">     Листопад</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68128B" w:rsidRDefault="00073512" w:rsidP="00BC5A6D">
            <w:pPr>
              <w:jc w:val="both"/>
              <w:rPr>
                <w:color w:val="000000"/>
                <w:sz w:val="24"/>
                <w:szCs w:val="24"/>
              </w:rPr>
            </w:pPr>
            <w:r>
              <w:rPr>
                <w:color w:val="000000"/>
                <w:sz w:val="24"/>
                <w:szCs w:val="24"/>
              </w:rPr>
              <w:t>Проекту п</w:t>
            </w:r>
            <w:r w:rsidRPr="0068128B">
              <w:rPr>
                <w:color w:val="000000"/>
                <w:sz w:val="24"/>
                <w:szCs w:val="24"/>
              </w:rPr>
              <w:t>лану основних заходів з підготовки міської ланки територіальної підсистеми ЄДС ЦЗ на 202</w:t>
            </w:r>
            <w:r>
              <w:rPr>
                <w:color w:val="000000"/>
                <w:sz w:val="24"/>
                <w:szCs w:val="24"/>
              </w:rPr>
              <w:t>1</w:t>
            </w:r>
            <w:r w:rsidRPr="0068128B">
              <w:rPr>
                <w:color w:val="000000"/>
                <w:sz w:val="24"/>
                <w:szCs w:val="24"/>
              </w:rPr>
              <w:t xml:space="preserve"> рік </w:t>
            </w:r>
          </w:p>
        </w:tc>
        <w:tc>
          <w:tcPr>
            <w:tcW w:w="3544" w:type="dxa"/>
            <w:tcBorders>
              <w:top w:val="single" w:sz="4" w:space="0" w:color="auto"/>
              <w:left w:val="single" w:sz="4" w:space="0" w:color="auto"/>
              <w:bottom w:val="single" w:sz="4" w:space="0" w:color="auto"/>
            </w:tcBorders>
          </w:tcPr>
          <w:p w:rsidR="00073512" w:rsidRPr="0068128B" w:rsidRDefault="00073512" w:rsidP="001D5B46">
            <w:pPr>
              <w:jc w:val="center"/>
              <w:rPr>
                <w:color w:val="000000"/>
                <w:sz w:val="24"/>
                <w:szCs w:val="24"/>
              </w:rPr>
            </w:pPr>
            <w:r w:rsidRPr="0068128B">
              <w:rPr>
                <w:color w:val="000000"/>
                <w:sz w:val="24"/>
                <w:szCs w:val="24"/>
              </w:rPr>
              <w:t>УНС та ЦЗН</w:t>
            </w:r>
            <w:r w:rsidRPr="0068128B">
              <w:rPr>
                <w:snapToGrid w:val="0"/>
                <w:color w:val="000000"/>
                <w:sz w:val="24"/>
                <w:szCs w:val="24"/>
              </w:rPr>
              <w:t xml:space="preserve"> </w:t>
            </w:r>
            <w:r w:rsidRPr="0068128B">
              <w:rPr>
                <w:color w:val="000000"/>
                <w:sz w:val="24"/>
                <w:szCs w:val="24"/>
              </w:rPr>
              <w:t>міської ради</w:t>
            </w:r>
          </w:p>
          <w:p w:rsidR="00073512" w:rsidRPr="0068128B" w:rsidRDefault="00073512" w:rsidP="001D5B46">
            <w:pPr>
              <w:jc w:val="center"/>
              <w:rPr>
                <w:color w:val="000000"/>
                <w:sz w:val="24"/>
                <w:szCs w:val="24"/>
              </w:rPr>
            </w:pPr>
          </w:p>
        </w:tc>
        <w:tc>
          <w:tcPr>
            <w:tcW w:w="3644" w:type="dxa"/>
            <w:tcBorders>
              <w:top w:val="single" w:sz="4" w:space="0" w:color="auto"/>
              <w:bottom w:val="single" w:sz="4" w:space="0" w:color="auto"/>
              <w:right w:val="single" w:sz="4" w:space="0" w:color="auto"/>
            </w:tcBorders>
          </w:tcPr>
          <w:p w:rsidR="00073512" w:rsidRPr="0068128B" w:rsidRDefault="00073512" w:rsidP="00BD0D7B">
            <w:pPr>
              <w:ind w:firstLine="33"/>
              <w:jc w:val="center"/>
              <w:rPr>
                <w:bCs/>
                <w:color w:val="000000"/>
                <w:sz w:val="24"/>
                <w:szCs w:val="24"/>
              </w:rPr>
            </w:pPr>
            <w:r w:rsidRPr="0068128B">
              <w:rPr>
                <w:color w:val="000000"/>
                <w:sz w:val="24"/>
                <w:szCs w:val="24"/>
              </w:rPr>
              <w:t xml:space="preserve">Міська ланка територіальної  підсистема </w:t>
            </w:r>
            <w:r w:rsidRPr="0068128B">
              <w:rPr>
                <w:bCs/>
                <w:color w:val="000000"/>
                <w:sz w:val="24"/>
                <w:szCs w:val="24"/>
              </w:rPr>
              <w:t>ЄДС ЦЗ</w:t>
            </w:r>
          </w:p>
        </w:tc>
        <w:tc>
          <w:tcPr>
            <w:tcW w:w="1936" w:type="dxa"/>
            <w:tcBorders>
              <w:top w:val="single" w:sz="4" w:space="0" w:color="auto"/>
              <w:left w:val="single" w:sz="4" w:space="0" w:color="auto"/>
              <w:bottom w:val="single" w:sz="4" w:space="0" w:color="auto"/>
            </w:tcBorders>
          </w:tcPr>
          <w:p w:rsidR="00073512" w:rsidRPr="0068128B" w:rsidRDefault="00073512" w:rsidP="006B4327">
            <w:pPr>
              <w:jc w:val="center"/>
              <w:rPr>
                <w:b/>
                <w:color w:val="000000"/>
                <w:sz w:val="24"/>
                <w:szCs w:val="24"/>
              </w:rPr>
            </w:pPr>
            <w:r w:rsidRPr="0068128B">
              <w:rPr>
                <w:b/>
                <w:color w:val="000000"/>
                <w:sz w:val="24"/>
                <w:szCs w:val="24"/>
              </w:rPr>
              <w:t>Грудень</w:t>
            </w:r>
          </w:p>
        </w:tc>
      </w:tr>
      <w:tr w:rsidR="00073512" w:rsidRPr="0068128B" w:rsidTr="002375C4">
        <w:trPr>
          <w:trHeight w:val="241"/>
        </w:trPr>
        <w:tc>
          <w:tcPr>
            <w:tcW w:w="15146" w:type="dxa"/>
            <w:gridSpan w:val="5"/>
            <w:tcBorders>
              <w:top w:val="single" w:sz="4" w:space="0" w:color="auto"/>
              <w:bottom w:val="single" w:sz="4" w:space="0" w:color="auto"/>
            </w:tcBorders>
          </w:tcPr>
          <w:p w:rsidR="00073512" w:rsidRPr="0068128B" w:rsidRDefault="00073512" w:rsidP="006B4327">
            <w:pPr>
              <w:jc w:val="center"/>
              <w:rPr>
                <w:b/>
                <w:color w:val="000000"/>
                <w:sz w:val="24"/>
                <w:szCs w:val="24"/>
              </w:rPr>
            </w:pPr>
            <w:r w:rsidRPr="0068128B">
              <w:rPr>
                <w:b/>
                <w:color w:val="000000"/>
                <w:sz w:val="24"/>
                <w:szCs w:val="24"/>
              </w:rPr>
              <w:t>ІІ.3. Проведення  коригувань та уточнень документів:</w:t>
            </w:r>
          </w:p>
        </w:tc>
      </w:tr>
      <w:tr w:rsidR="00073512" w:rsidRPr="0068128B" w:rsidTr="002375C4">
        <w:trPr>
          <w:trHeight w:val="246"/>
        </w:trPr>
        <w:tc>
          <w:tcPr>
            <w:tcW w:w="15146" w:type="dxa"/>
            <w:gridSpan w:val="5"/>
            <w:tcBorders>
              <w:top w:val="single" w:sz="4" w:space="0" w:color="auto"/>
              <w:bottom w:val="single" w:sz="4" w:space="0" w:color="auto"/>
            </w:tcBorders>
          </w:tcPr>
          <w:p w:rsidR="00073512" w:rsidRPr="0068128B" w:rsidRDefault="00073512" w:rsidP="006B4327">
            <w:pPr>
              <w:jc w:val="center"/>
              <w:rPr>
                <w:b/>
                <w:color w:val="000000"/>
                <w:sz w:val="24"/>
                <w:szCs w:val="24"/>
              </w:rPr>
            </w:pPr>
            <w:r w:rsidRPr="0068128B">
              <w:rPr>
                <w:b/>
                <w:color w:val="000000"/>
                <w:sz w:val="24"/>
                <w:szCs w:val="24"/>
              </w:rPr>
              <w:t>ІІ.3.1. Проведення уточнення та коригування:</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273EA2" w:rsidRDefault="00073512" w:rsidP="006B4327">
            <w:pPr>
              <w:jc w:val="both"/>
              <w:rPr>
                <w:sz w:val="24"/>
                <w:szCs w:val="24"/>
              </w:rPr>
            </w:pPr>
            <w:r w:rsidRPr="00273EA2">
              <w:rPr>
                <w:sz w:val="24"/>
                <w:szCs w:val="24"/>
              </w:rPr>
              <w:t>Взаємоузгоджених Планів прийому, розміщення та забезпечення захисту евакуйованого населення в районах Чернівецької області та тимчасового</w:t>
            </w:r>
            <w:r w:rsidRPr="00273EA2">
              <w:rPr>
                <w:b/>
                <w:sz w:val="24"/>
                <w:szCs w:val="24"/>
              </w:rPr>
              <w:t xml:space="preserve"> </w:t>
            </w:r>
            <w:r w:rsidRPr="00273EA2">
              <w:rPr>
                <w:sz w:val="24"/>
                <w:szCs w:val="24"/>
              </w:rPr>
              <w:t>розміщення евакуйованого населення на території м. Чернівців, при виникненні надзвичайних ситуацій техногенного та природного характеру</w:t>
            </w:r>
          </w:p>
        </w:tc>
        <w:tc>
          <w:tcPr>
            <w:tcW w:w="3544" w:type="dxa"/>
            <w:tcBorders>
              <w:top w:val="single" w:sz="4" w:space="0" w:color="auto"/>
              <w:left w:val="single" w:sz="4" w:space="0" w:color="auto"/>
              <w:bottom w:val="single" w:sz="4" w:space="0" w:color="auto"/>
            </w:tcBorders>
          </w:tcPr>
          <w:p w:rsidR="00073512" w:rsidRPr="0068128B" w:rsidRDefault="00073512" w:rsidP="001D5B46">
            <w:pPr>
              <w:jc w:val="center"/>
              <w:rPr>
                <w:color w:val="000000"/>
                <w:sz w:val="24"/>
                <w:szCs w:val="24"/>
              </w:rPr>
            </w:pPr>
            <w:r w:rsidRPr="0068128B">
              <w:rPr>
                <w:color w:val="000000"/>
                <w:sz w:val="24"/>
                <w:szCs w:val="24"/>
              </w:rPr>
              <w:t>УНС та ЦЗН</w:t>
            </w:r>
            <w:r w:rsidRPr="0068128B">
              <w:rPr>
                <w:snapToGrid w:val="0"/>
                <w:color w:val="000000"/>
                <w:sz w:val="24"/>
                <w:szCs w:val="24"/>
              </w:rPr>
              <w:t xml:space="preserve"> </w:t>
            </w:r>
            <w:r w:rsidRPr="0068128B">
              <w:rPr>
                <w:color w:val="000000"/>
                <w:sz w:val="24"/>
                <w:szCs w:val="24"/>
              </w:rPr>
              <w:t>міської ради</w:t>
            </w:r>
          </w:p>
          <w:p w:rsidR="00073512" w:rsidRPr="0068128B" w:rsidRDefault="00073512" w:rsidP="001D5B46">
            <w:pPr>
              <w:jc w:val="center"/>
              <w:rPr>
                <w:color w:val="000000"/>
                <w:sz w:val="24"/>
                <w:szCs w:val="24"/>
              </w:rPr>
            </w:pPr>
          </w:p>
        </w:tc>
        <w:tc>
          <w:tcPr>
            <w:tcW w:w="3644" w:type="dxa"/>
            <w:tcBorders>
              <w:top w:val="single" w:sz="4" w:space="0" w:color="auto"/>
              <w:bottom w:val="single" w:sz="4" w:space="0" w:color="auto"/>
              <w:right w:val="single" w:sz="4" w:space="0" w:color="auto"/>
            </w:tcBorders>
          </w:tcPr>
          <w:p w:rsidR="00073512" w:rsidRPr="0068128B" w:rsidRDefault="00073512" w:rsidP="009C57B2">
            <w:pPr>
              <w:ind w:left="-94" w:right="-76" w:firstLine="33"/>
              <w:jc w:val="center"/>
              <w:rPr>
                <w:noProof/>
                <w:color w:val="000000"/>
                <w:sz w:val="24"/>
                <w:szCs w:val="24"/>
              </w:rPr>
            </w:pPr>
            <w:r w:rsidRPr="0068128B">
              <w:rPr>
                <w:noProof/>
                <w:color w:val="000000"/>
                <w:sz w:val="24"/>
                <w:szCs w:val="24"/>
              </w:rPr>
              <w:t>Спеціалізована служба ЦЗ транспортного забезпечення міста</w:t>
            </w:r>
          </w:p>
          <w:p w:rsidR="00073512" w:rsidRPr="0068128B" w:rsidRDefault="00073512" w:rsidP="009C57B2">
            <w:pPr>
              <w:ind w:left="-94" w:right="-76" w:firstLine="33"/>
              <w:jc w:val="center"/>
              <w:rPr>
                <w:noProof/>
                <w:color w:val="000000"/>
                <w:sz w:val="24"/>
                <w:szCs w:val="24"/>
              </w:rPr>
            </w:pPr>
            <w:r w:rsidRPr="0068128B">
              <w:rPr>
                <w:noProof/>
                <w:color w:val="000000"/>
                <w:sz w:val="24"/>
                <w:szCs w:val="24"/>
              </w:rPr>
              <w:t>Спеціалізована служба ЦЗ гро-мадського порядку міста</w:t>
            </w:r>
          </w:p>
          <w:p w:rsidR="00073512" w:rsidRPr="0068128B" w:rsidRDefault="00073512" w:rsidP="009C57B2">
            <w:pPr>
              <w:ind w:left="-94" w:right="-76" w:firstLine="33"/>
              <w:jc w:val="center"/>
              <w:rPr>
                <w:noProof/>
                <w:color w:val="000000"/>
                <w:sz w:val="24"/>
                <w:szCs w:val="24"/>
              </w:rPr>
            </w:pPr>
            <w:r w:rsidRPr="0068128B">
              <w:rPr>
                <w:noProof/>
                <w:color w:val="000000"/>
                <w:sz w:val="24"/>
                <w:szCs w:val="24"/>
              </w:rPr>
              <w:t>УЦЗ Чернівецької ОДА</w:t>
            </w:r>
          </w:p>
        </w:tc>
        <w:tc>
          <w:tcPr>
            <w:tcW w:w="1936" w:type="dxa"/>
            <w:tcBorders>
              <w:top w:val="single" w:sz="4" w:space="0" w:color="auto"/>
              <w:left w:val="single" w:sz="4" w:space="0" w:color="auto"/>
              <w:bottom w:val="single" w:sz="4" w:space="0" w:color="auto"/>
            </w:tcBorders>
          </w:tcPr>
          <w:p w:rsidR="00073512" w:rsidRPr="0068128B" w:rsidRDefault="00073512" w:rsidP="006B4327">
            <w:pPr>
              <w:jc w:val="center"/>
              <w:rPr>
                <w:b/>
                <w:color w:val="000000"/>
                <w:sz w:val="24"/>
                <w:szCs w:val="24"/>
              </w:rPr>
            </w:pPr>
            <w:r>
              <w:rPr>
                <w:b/>
                <w:color w:val="000000"/>
                <w:sz w:val="24"/>
                <w:szCs w:val="24"/>
              </w:rPr>
              <w:t>Жовтень</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273EA2" w:rsidRDefault="00073512" w:rsidP="00FB0CA4">
            <w:pPr>
              <w:tabs>
                <w:tab w:val="left" w:pos="-1701"/>
              </w:tabs>
              <w:jc w:val="both"/>
              <w:rPr>
                <w:sz w:val="24"/>
                <w:szCs w:val="24"/>
              </w:rPr>
            </w:pPr>
            <w:r w:rsidRPr="00273EA2">
              <w:rPr>
                <w:sz w:val="24"/>
                <w:szCs w:val="24"/>
              </w:rPr>
              <w:t>Переліку підприємств, установ та організацій, що продовжують свою діяльність в особливий період</w:t>
            </w:r>
          </w:p>
        </w:tc>
        <w:tc>
          <w:tcPr>
            <w:tcW w:w="3544" w:type="dxa"/>
            <w:tcBorders>
              <w:top w:val="single" w:sz="4" w:space="0" w:color="auto"/>
              <w:left w:val="single" w:sz="4" w:space="0" w:color="auto"/>
              <w:bottom w:val="single" w:sz="4" w:space="0" w:color="auto"/>
            </w:tcBorders>
          </w:tcPr>
          <w:p w:rsidR="00073512" w:rsidRPr="0068128B" w:rsidRDefault="00073512" w:rsidP="00FB0CA4">
            <w:pPr>
              <w:jc w:val="center"/>
              <w:rPr>
                <w:color w:val="000000"/>
                <w:sz w:val="24"/>
                <w:szCs w:val="24"/>
              </w:rPr>
            </w:pPr>
            <w:r w:rsidRPr="0068128B">
              <w:rPr>
                <w:color w:val="000000"/>
                <w:sz w:val="24"/>
                <w:szCs w:val="24"/>
              </w:rPr>
              <w:t>УНС та ЦЗН міської ради</w:t>
            </w:r>
          </w:p>
        </w:tc>
        <w:tc>
          <w:tcPr>
            <w:tcW w:w="3644" w:type="dxa"/>
            <w:tcBorders>
              <w:top w:val="single" w:sz="4" w:space="0" w:color="auto"/>
              <w:bottom w:val="single" w:sz="4" w:space="0" w:color="auto"/>
              <w:right w:val="single" w:sz="4" w:space="0" w:color="auto"/>
            </w:tcBorders>
          </w:tcPr>
          <w:p w:rsidR="00073512" w:rsidRPr="0068128B" w:rsidRDefault="00073512" w:rsidP="009C57B2">
            <w:pPr>
              <w:tabs>
                <w:tab w:val="left" w:pos="-1701"/>
              </w:tabs>
              <w:jc w:val="center"/>
              <w:rPr>
                <w:noProof/>
                <w:color w:val="000000"/>
                <w:sz w:val="24"/>
                <w:szCs w:val="24"/>
              </w:rPr>
            </w:pPr>
            <w:r w:rsidRPr="0068128B">
              <w:rPr>
                <w:color w:val="000000"/>
                <w:sz w:val="24"/>
                <w:szCs w:val="24"/>
              </w:rPr>
              <w:t xml:space="preserve">Міська ланка територіальної  підсистема </w:t>
            </w:r>
            <w:r w:rsidRPr="0068128B">
              <w:rPr>
                <w:bCs/>
                <w:color w:val="000000"/>
                <w:sz w:val="24"/>
                <w:szCs w:val="24"/>
              </w:rPr>
              <w:t>ЄДС ЦЗ.</w:t>
            </w:r>
          </w:p>
        </w:tc>
        <w:tc>
          <w:tcPr>
            <w:tcW w:w="1936" w:type="dxa"/>
            <w:tcBorders>
              <w:top w:val="single" w:sz="4" w:space="0" w:color="auto"/>
              <w:left w:val="single" w:sz="4" w:space="0" w:color="auto"/>
              <w:bottom w:val="single" w:sz="4" w:space="0" w:color="auto"/>
            </w:tcBorders>
          </w:tcPr>
          <w:p w:rsidR="00073512" w:rsidRPr="0068128B" w:rsidRDefault="00073512" w:rsidP="00FB0CA4">
            <w:pPr>
              <w:jc w:val="center"/>
              <w:rPr>
                <w:b/>
                <w:color w:val="000000"/>
                <w:sz w:val="24"/>
                <w:szCs w:val="24"/>
              </w:rPr>
            </w:pPr>
            <w:r w:rsidRPr="001369BA">
              <w:rPr>
                <w:b/>
                <w:sz w:val="24"/>
                <w:szCs w:val="24"/>
              </w:rPr>
              <w:t>Листопад</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273EA2" w:rsidRDefault="00073512" w:rsidP="006B4327">
            <w:pPr>
              <w:spacing w:line="235" w:lineRule="auto"/>
              <w:ind w:right="-52"/>
              <w:jc w:val="both"/>
              <w:rPr>
                <w:sz w:val="24"/>
                <w:szCs w:val="24"/>
              </w:rPr>
            </w:pPr>
            <w:r w:rsidRPr="00273EA2">
              <w:rPr>
                <w:sz w:val="24"/>
                <w:szCs w:val="24"/>
              </w:rPr>
              <w:t xml:space="preserve">Списків керівного складу управління міської ланки територіальної підсистеми ЄДС ЦЗ, міської комісії ТЕБ та НС, евакуаційної комісії та штабу з ліквідації </w:t>
            </w:r>
            <w:r w:rsidRPr="00273EA2">
              <w:rPr>
                <w:sz w:val="24"/>
                <w:szCs w:val="24"/>
              </w:rPr>
              <w:lastRenderedPageBreak/>
              <w:t>наслідків НС на території міста, заведених в систему оповіщення «Шторм»</w:t>
            </w:r>
          </w:p>
        </w:tc>
        <w:tc>
          <w:tcPr>
            <w:tcW w:w="3544" w:type="dxa"/>
            <w:tcBorders>
              <w:top w:val="single" w:sz="4" w:space="0" w:color="auto"/>
              <w:left w:val="single" w:sz="4" w:space="0" w:color="auto"/>
              <w:bottom w:val="single" w:sz="4" w:space="0" w:color="auto"/>
            </w:tcBorders>
          </w:tcPr>
          <w:p w:rsidR="00073512" w:rsidRPr="0068128B" w:rsidRDefault="00073512" w:rsidP="001D5B46">
            <w:pPr>
              <w:spacing w:line="235" w:lineRule="auto"/>
              <w:ind w:left="-33" w:right="-69"/>
              <w:jc w:val="center"/>
              <w:rPr>
                <w:color w:val="000000"/>
                <w:sz w:val="24"/>
                <w:szCs w:val="24"/>
              </w:rPr>
            </w:pPr>
            <w:r w:rsidRPr="0068128B">
              <w:rPr>
                <w:color w:val="000000"/>
                <w:sz w:val="24"/>
                <w:szCs w:val="24"/>
              </w:rPr>
              <w:lastRenderedPageBreak/>
              <w:t>УНС та ЦЗН міської ради</w:t>
            </w:r>
          </w:p>
          <w:p w:rsidR="00073512" w:rsidRPr="0068128B" w:rsidRDefault="00073512" w:rsidP="001D5B46">
            <w:pPr>
              <w:spacing w:line="235" w:lineRule="auto"/>
              <w:ind w:left="-33" w:right="-69"/>
              <w:jc w:val="center"/>
              <w:rPr>
                <w:color w:val="000000"/>
                <w:sz w:val="24"/>
                <w:szCs w:val="24"/>
              </w:rPr>
            </w:pPr>
          </w:p>
        </w:tc>
        <w:tc>
          <w:tcPr>
            <w:tcW w:w="3644" w:type="dxa"/>
            <w:tcBorders>
              <w:top w:val="single" w:sz="4" w:space="0" w:color="auto"/>
              <w:bottom w:val="single" w:sz="4" w:space="0" w:color="auto"/>
              <w:right w:val="single" w:sz="4" w:space="0" w:color="auto"/>
            </w:tcBorders>
          </w:tcPr>
          <w:p w:rsidR="00073512" w:rsidRPr="0068128B" w:rsidRDefault="00073512" w:rsidP="009C57B2">
            <w:pPr>
              <w:spacing w:line="235" w:lineRule="auto"/>
              <w:jc w:val="center"/>
              <w:rPr>
                <w:color w:val="000000"/>
                <w:sz w:val="24"/>
                <w:szCs w:val="24"/>
              </w:rPr>
            </w:pPr>
            <w:r w:rsidRPr="0068128B">
              <w:rPr>
                <w:color w:val="000000"/>
                <w:sz w:val="24"/>
                <w:szCs w:val="24"/>
              </w:rPr>
              <w:t>Муніципальний контакт центр – «1580»</w:t>
            </w:r>
          </w:p>
        </w:tc>
        <w:tc>
          <w:tcPr>
            <w:tcW w:w="1936" w:type="dxa"/>
            <w:tcBorders>
              <w:top w:val="single" w:sz="4" w:space="0" w:color="auto"/>
              <w:left w:val="single" w:sz="4" w:space="0" w:color="auto"/>
              <w:bottom w:val="single" w:sz="4" w:space="0" w:color="auto"/>
            </w:tcBorders>
          </w:tcPr>
          <w:p w:rsidR="00073512" w:rsidRPr="0068128B" w:rsidRDefault="00073512" w:rsidP="006B4327">
            <w:pPr>
              <w:jc w:val="center"/>
              <w:rPr>
                <w:b/>
                <w:sz w:val="24"/>
                <w:szCs w:val="24"/>
              </w:rPr>
            </w:pPr>
            <w:r w:rsidRPr="0068128B">
              <w:rPr>
                <w:b/>
                <w:sz w:val="24"/>
                <w:szCs w:val="24"/>
              </w:rPr>
              <w:t>Березень та у разі необхідності</w:t>
            </w:r>
          </w:p>
          <w:p w:rsidR="00073512" w:rsidRPr="0068128B" w:rsidRDefault="00073512" w:rsidP="006B4327">
            <w:pPr>
              <w:jc w:val="center"/>
              <w:rPr>
                <w:b/>
                <w:color w:val="000000"/>
                <w:sz w:val="24"/>
                <w:szCs w:val="24"/>
              </w:rPr>
            </w:pPr>
          </w:p>
          <w:p w:rsidR="00073512" w:rsidRPr="0068128B" w:rsidRDefault="00073512" w:rsidP="006B4327">
            <w:pPr>
              <w:jc w:val="center"/>
              <w:rPr>
                <w:b/>
                <w:color w:val="000000"/>
                <w:sz w:val="24"/>
                <w:szCs w:val="24"/>
              </w:rPr>
            </w:pP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4A2E08" w:rsidRDefault="00073512" w:rsidP="00205A81">
            <w:pPr>
              <w:jc w:val="both"/>
              <w:rPr>
                <w:noProof/>
                <w:sz w:val="24"/>
                <w:szCs w:val="24"/>
              </w:rPr>
            </w:pPr>
            <w:r w:rsidRPr="004A2E08">
              <w:rPr>
                <w:noProof/>
                <w:sz w:val="24"/>
                <w:szCs w:val="24"/>
              </w:rPr>
              <w:t>Поновлення бази даних добровільних формувань ЦЗ м.Чернівців</w:t>
            </w:r>
          </w:p>
          <w:p w:rsidR="00073512" w:rsidRPr="00273EA2" w:rsidRDefault="00073512" w:rsidP="006B4327">
            <w:pPr>
              <w:spacing w:line="235" w:lineRule="auto"/>
              <w:ind w:right="-52"/>
              <w:jc w:val="both"/>
              <w:rPr>
                <w:sz w:val="24"/>
                <w:szCs w:val="24"/>
              </w:rPr>
            </w:pPr>
          </w:p>
        </w:tc>
        <w:tc>
          <w:tcPr>
            <w:tcW w:w="3544" w:type="dxa"/>
            <w:tcBorders>
              <w:top w:val="single" w:sz="4" w:space="0" w:color="auto"/>
              <w:left w:val="single" w:sz="4" w:space="0" w:color="auto"/>
              <w:bottom w:val="single" w:sz="4" w:space="0" w:color="auto"/>
            </w:tcBorders>
          </w:tcPr>
          <w:p w:rsidR="00073512" w:rsidRPr="0068128B" w:rsidRDefault="00073512" w:rsidP="001D5B46">
            <w:pPr>
              <w:spacing w:line="235" w:lineRule="auto"/>
              <w:ind w:left="-33" w:right="-69"/>
              <w:jc w:val="center"/>
              <w:rPr>
                <w:color w:val="000000"/>
                <w:sz w:val="24"/>
                <w:szCs w:val="24"/>
              </w:rPr>
            </w:pPr>
            <w:r w:rsidRPr="0068128B">
              <w:rPr>
                <w:color w:val="000000"/>
                <w:sz w:val="24"/>
                <w:szCs w:val="24"/>
              </w:rPr>
              <w:t>УНС та ЦЗН міської ради</w:t>
            </w:r>
          </w:p>
        </w:tc>
        <w:tc>
          <w:tcPr>
            <w:tcW w:w="3644" w:type="dxa"/>
            <w:tcBorders>
              <w:top w:val="single" w:sz="4" w:space="0" w:color="auto"/>
              <w:bottom w:val="single" w:sz="4" w:space="0" w:color="auto"/>
              <w:right w:val="single" w:sz="4" w:space="0" w:color="auto"/>
            </w:tcBorders>
          </w:tcPr>
          <w:p w:rsidR="00073512" w:rsidRDefault="00073512" w:rsidP="009C57B2">
            <w:pPr>
              <w:spacing w:line="235" w:lineRule="auto"/>
              <w:jc w:val="center"/>
              <w:rPr>
                <w:sz w:val="24"/>
                <w:szCs w:val="24"/>
              </w:rPr>
            </w:pPr>
            <w:r>
              <w:rPr>
                <w:color w:val="000000"/>
                <w:sz w:val="24"/>
                <w:szCs w:val="24"/>
              </w:rPr>
              <w:t xml:space="preserve"> </w:t>
            </w:r>
            <w:r>
              <w:rPr>
                <w:sz w:val="24"/>
                <w:szCs w:val="24"/>
              </w:rPr>
              <w:t>ОГД міста</w:t>
            </w:r>
          </w:p>
          <w:p w:rsidR="00073512" w:rsidRPr="0068128B" w:rsidRDefault="00073512" w:rsidP="009C57B2">
            <w:pPr>
              <w:spacing w:line="235" w:lineRule="auto"/>
              <w:jc w:val="center"/>
              <w:rPr>
                <w:color w:val="000000"/>
                <w:sz w:val="24"/>
                <w:szCs w:val="24"/>
              </w:rPr>
            </w:pPr>
            <w:r>
              <w:rPr>
                <w:sz w:val="24"/>
                <w:szCs w:val="24"/>
              </w:rPr>
              <w:t>Громадські організації, об’єднання</w:t>
            </w:r>
          </w:p>
        </w:tc>
        <w:tc>
          <w:tcPr>
            <w:tcW w:w="1936" w:type="dxa"/>
            <w:tcBorders>
              <w:top w:val="single" w:sz="4" w:space="0" w:color="auto"/>
              <w:left w:val="single" w:sz="4" w:space="0" w:color="auto"/>
              <w:bottom w:val="single" w:sz="4" w:space="0" w:color="auto"/>
            </w:tcBorders>
          </w:tcPr>
          <w:p w:rsidR="00073512" w:rsidRPr="0068128B" w:rsidRDefault="00073512" w:rsidP="006B4327">
            <w:pPr>
              <w:jc w:val="center"/>
              <w:rPr>
                <w:b/>
                <w:sz w:val="24"/>
                <w:szCs w:val="24"/>
              </w:rPr>
            </w:pPr>
            <w:r>
              <w:rPr>
                <w:b/>
                <w:sz w:val="24"/>
                <w:szCs w:val="24"/>
              </w:rPr>
              <w:t>Лютий</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5804B3" w:rsidRDefault="00073512" w:rsidP="00634F44">
            <w:pPr>
              <w:jc w:val="both"/>
              <w:rPr>
                <w:noProof/>
                <w:color w:val="FF0000"/>
                <w:sz w:val="24"/>
                <w:szCs w:val="24"/>
              </w:rPr>
            </w:pPr>
            <w:r w:rsidRPr="00177CE0">
              <w:rPr>
                <w:noProof/>
                <w:sz w:val="24"/>
                <w:szCs w:val="24"/>
              </w:rPr>
              <w:t>Поновлення Єдиного реєстру сил та засобів, які можуть залучатися до виконання аварійно-рятувальних, пошукових та інших невідкладних робіт</w:t>
            </w:r>
          </w:p>
        </w:tc>
        <w:tc>
          <w:tcPr>
            <w:tcW w:w="3544" w:type="dxa"/>
            <w:tcBorders>
              <w:top w:val="single" w:sz="4" w:space="0" w:color="auto"/>
              <w:left w:val="single" w:sz="4" w:space="0" w:color="auto"/>
              <w:bottom w:val="single" w:sz="4" w:space="0" w:color="auto"/>
            </w:tcBorders>
          </w:tcPr>
          <w:p w:rsidR="00073512" w:rsidRPr="00E14B85" w:rsidRDefault="00073512" w:rsidP="00634F44">
            <w:pPr>
              <w:jc w:val="both"/>
              <w:rPr>
                <w:color w:val="000000"/>
                <w:sz w:val="24"/>
                <w:szCs w:val="24"/>
              </w:rPr>
            </w:pPr>
            <w:r>
              <w:rPr>
                <w:color w:val="000000"/>
                <w:sz w:val="24"/>
                <w:szCs w:val="24"/>
              </w:rPr>
              <w:t>УНС та ЦЗН міської ради</w:t>
            </w:r>
          </w:p>
        </w:tc>
        <w:tc>
          <w:tcPr>
            <w:tcW w:w="3644" w:type="dxa"/>
            <w:tcBorders>
              <w:top w:val="single" w:sz="4" w:space="0" w:color="auto"/>
              <w:bottom w:val="single" w:sz="4" w:space="0" w:color="auto"/>
              <w:right w:val="single" w:sz="4" w:space="0" w:color="auto"/>
            </w:tcBorders>
          </w:tcPr>
          <w:p w:rsidR="00073512" w:rsidRPr="00E14B85" w:rsidRDefault="00073512" w:rsidP="00634F44">
            <w:pPr>
              <w:jc w:val="both"/>
              <w:rPr>
                <w:noProof/>
                <w:color w:val="000000"/>
                <w:sz w:val="24"/>
                <w:szCs w:val="24"/>
              </w:rPr>
            </w:pPr>
            <w:r w:rsidRPr="00E14B85">
              <w:rPr>
                <w:noProof/>
                <w:color w:val="000000"/>
                <w:sz w:val="24"/>
                <w:szCs w:val="24"/>
              </w:rPr>
              <w:t>Служби цивільного захисту міста. Структурні підрозділи міської ради</w:t>
            </w:r>
          </w:p>
          <w:p w:rsidR="00073512" w:rsidRPr="00E14B85" w:rsidRDefault="00073512" w:rsidP="00634F44">
            <w:pPr>
              <w:jc w:val="both"/>
              <w:rPr>
                <w:noProof/>
                <w:color w:val="000000"/>
                <w:sz w:val="24"/>
                <w:szCs w:val="24"/>
              </w:rPr>
            </w:pPr>
            <w:r w:rsidRPr="00E14B85">
              <w:rPr>
                <w:noProof/>
                <w:color w:val="000000"/>
                <w:sz w:val="24"/>
                <w:szCs w:val="24"/>
              </w:rPr>
              <w:t>ОГД міста</w:t>
            </w:r>
          </w:p>
        </w:tc>
        <w:tc>
          <w:tcPr>
            <w:tcW w:w="1936" w:type="dxa"/>
            <w:tcBorders>
              <w:top w:val="single" w:sz="4" w:space="0" w:color="auto"/>
              <w:left w:val="single" w:sz="4" w:space="0" w:color="auto"/>
              <w:bottom w:val="single" w:sz="4" w:space="0" w:color="auto"/>
            </w:tcBorders>
          </w:tcPr>
          <w:p w:rsidR="00073512" w:rsidRPr="00177CE0" w:rsidRDefault="00073512" w:rsidP="00634F44">
            <w:pPr>
              <w:jc w:val="center"/>
              <w:rPr>
                <w:b/>
                <w:color w:val="000000"/>
                <w:sz w:val="24"/>
                <w:szCs w:val="24"/>
              </w:rPr>
            </w:pPr>
            <w:r w:rsidRPr="00177CE0">
              <w:rPr>
                <w:b/>
                <w:color w:val="000000"/>
                <w:sz w:val="24"/>
                <w:szCs w:val="24"/>
              </w:rPr>
              <w:t>Березень</w:t>
            </w:r>
          </w:p>
        </w:tc>
      </w:tr>
      <w:tr w:rsidR="00073512" w:rsidRPr="0068128B" w:rsidTr="006A2147">
        <w:trPr>
          <w:trHeight w:val="324"/>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0751F9" w:rsidRDefault="00073512" w:rsidP="006B4327">
            <w:pPr>
              <w:jc w:val="both"/>
              <w:rPr>
                <w:sz w:val="24"/>
                <w:szCs w:val="24"/>
              </w:rPr>
            </w:pPr>
            <w:r>
              <w:rPr>
                <w:sz w:val="24"/>
                <w:szCs w:val="24"/>
              </w:rPr>
              <w:t>П</w:t>
            </w:r>
            <w:r w:rsidRPr="000751F9">
              <w:rPr>
                <w:sz w:val="24"/>
                <w:szCs w:val="24"/>
              </w:rPr>
              <w:t>аспорту ризику виникнення надзвичайних ситуацій техногенного та природного характеру міста Чернівців </w:t>
            </w:r>
          </w:p>
        </w:tc>
        <w:tc>
          <w:tcPr>
            <w:tcW w:w="3544" w:type="dxa"/>
            <w:tcBorders>
              <w:top w:val="single" w:sz="4" w:space="0" w:color="auto"/>
              <w:left w:val="single" w:sz="4" w:space="0" w:color="auto"/>
              <w:bottom w:val="single" w:sz="4" w:space="0" w:color="auto"/>
            </w:tcBorders>
          </w:tcPr>
          <w:p w:rsidR="00073512" w:rsidRPr="0068128B" w:rsidRDefault="00073512" w:rsidP="006A2147">
            <w:pPr>
              <w:spacing w:line="235" w:lineRule="auto"/>
              <w:ind w:left="-33" w:right="-69"/>
              <w:jc w:val="center"/>
              <w:rPr>
                <w:color w:val="000000"/>
                <w:sz w:val="24"/>
                <w:szCs w:val="24"/>
              </w:rPr>
            </w:pPr>
            <w:r w:rsidRPr="0068128B">
              <w:rPr>
                <w:color w:val="000000"/>
                <w:sz w:val="24"/>
                <w:szCs w:val="24"/>
              </w:rPr>
              <w:t>УНС та ЦЗН міської ради</w:t>
            </w:r>
          </w:p>
        </w:tc>
        <w:tc>
          <w:tcPr>
            <w:tcW w:w="3644" w:type="dxa"/>
            <w:tcBorders>
              <w:top w:val="single" w:sz="4" w:space="0" w:color="auto"/>
              <w:bottom w:val="single" w:sz="4" w:space="0" w:color="auto"/>
              <w:right w:val="single" w:sz="4" w:space="0" w:color="auto"/>
            </w:tcBorders>
          </w:tcPr>
          <w:p w:rsidR="00073512" w:rsidRPr="0068128B" w:rsidRDefault="00073512" w:rsidP="006A2147">
            <w:pPr>
              <w:jc w:val="center"/>
              <w:rPr>
                <w:color w:val="000000"/>
                <w:sz w:val="24"/>
                <w:szCs w:val="24"/>
              </w:rPr>
            </w:pPr>
            <w:r>
              <w:rPr>
                <w:sz w:val="24"/>
                <w:szCs w:val="24"/>
              </w:rPr>
              <w:t>ОГД міста</w:t>
            </w:r>
          </w:p>
        </w:tc>
        <w:tc>
          <w:tcPr>
            <w:tcW w:w="1936" w:type="dxa"/>
            <w:tcBorders>
              <w:top w:val="single" w:sz="4" w:space="0" w:color="auto"/>
              <w:left w:val="single" w:sz="4" w:space="0" w:color="auto"/>
              <w:bottom w:val="single" w:sz="4" w:space="0" w:color="auto"/>
            </w:tcBorders>
          </w:tcPr>
          <w:p w:rsidR="00073512" w:rsidRDefault="00073512" w:rsidP="006B4327">
            <w:pPr>
              <w:jc w:val="center"/>
              <w:rPr>
                <w:b/>
                <w:sz w:val="24"/>
                <w:szCs w:val="24"/>
              </w:rPr>
            </w:pPr>
            <w:r>
              <w:rPr>
                <w:b/>
                <w:sz w:val="24"/>
                <w:szCs w:val="24"/>
              </w:rPr>
              <w:t>Червень</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68128B" w:rsidRDefault="00073512" w:rsidP="00D2206E">
            <w:pPr>
              <w:pStyle w:val="afc"/>
              <w:jc w:val="both"/>
            </w:pPr>
            <w:r w:rsidRPr="00671E5C">
              <w:rPr>
                <w:lang w:eastAsia="uk-UA"/>
              </w:rPr>
              <w:t>Плану цивільного захисту на особливий період у частині евакуації населення, матеріальних та культурних цінностей у разі виникнення збройних конфліктів</w:t>
            </w:r>
          </w:p>
        </w:tc>
        <w:tc>
          <w:tcPr>
            <w:tcW w:w="3544" w:type="dxa"/>
            <w:tcBorders>
              <w:top w:val="single" w:sz="4" w:space="0" w:color="auto"/>
              <w:left w:val="single" w:sz="4" w:space="0" w:color="auto"/>
              <w:bottom w:val="single" w:sz="4" w:space="0" w:color="auto"/>
            </w:tcBorders>
          </w:tcPr>
          <w:p w:rsidR="00073512" w:rsidRPr="0068128B" w:rsidRDefault="00073512" w:rsidP="00671E5C">
            <w:pPr>
              <w:spacing w:line="235" w:lineRule="auto"/>
              <w:ind w:left="-33" w:right="-69"/>
              <w:jc w:val="center"/>
              <w:rPr>
                <w:color w:val="000000"/>
                <w:sz w:val="24"/>
                <w:szCs w:val="24"/>
              </w:rPr>
            </w:pPr>
            <w:r w:rsidRPr="0068128B">
              <w:rPr>
                <w:color w:val="000000"/>
                <w:sz w:val="24"/>
                <w:szCs w:val="24"/>
              </w:rPr>
              <w:t>УНС та ЦЗН міської ради</w:t>
            </w:r>
          </w:p>
          <w:p w:rsidR="00073512" w:rsidRPr="0068128B" w:rsidRDefault="00073512" w:rsidP="006B4327">
            <w:pPr>
              <w:jc w:val="center"/>
              <w:rPr>
                <w:color w:val="000000"/>
                <w:sz w:val="24"/>
                <w:szCs w:val="24"/>
              </w:rPr>
            </w:pPr>
          </w:p>
        </w:tc>
        <w:tc>
          <w:tcPr>
            <w:tcW w:w="3644" w:type="dxa"/>
            <w:tcBorders>
              <w:top w:val="single" w:sz="4" w:space="0" w:color="auto"/>
              <w:bottom w:val="single" w:sz="4" w:space="0" w:color="auto"/>
              <w:right w:val="single" w:sz="4" w:space="0" w:color="auto"/>
            </w:tcBorders>
          </w:tcPr>
          <w:p w:rsidR="00073512" w:rsidRPr="0068128B" w:rsidRDefault="00073512" w:rsidP="00671E5C">
            <w:pPr>
              <w:jc w:val="center"/>
              <w:rPr>
                <w:color w:val="000000"/>
                <w:sz w:val="24"/>
                <w:szCs w:val="24"/>
              </w:rPr>
            </w:pPr>
            <w:r>
              <w:rPr>
                <w:color w:val="000000"/>
                <w:sz w:val="24"/>
                <w:szCs w:val="24"/>
              </w:rPr>
              <w:t>Чернівецький міський військовий комісаріат</w:t>
            </w:r>
          </w:p>
        </w:tc>
        <w:tc>
          <w:tcPr>
            <w:tcW w:w="1936" w:type="dxa"/>
            <w:tcBorders>
              <w:top w:val="single" w:sz="4" w:space="0" w:color="auto"/>
              <w:left w:val="single" w:sz="4" w:space="0" w:color="auto"/>
              <w:bottom w:val="single" w:sz="4" w:space="0" w:color="auto"/>
            </w:tcBorders>
          </w:tcPr>
          <w:p w:rsidR="00073512" w:rsidRDefault="00073512" w:rsidP="006B4327">
            <w:pPr>
              <w:jc w:val="center"/>
              <w:rPr>
                <w:b/>
                <w:sz w:val="24"/>
                <w:szCs w:val="24"/>
              </w:rPr>
            </w:pPr>
            <w:r>
              <w:rPr>
                <w:b/>
                <w:sz w:val="24"/>
                <w:szCs w:val="24"/>
              </w:rPr>
              <w:t>Квітень</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671E5C" w:rsidRDefault="00073512" w:rsidP="00D2206E">
            <w:pPr>
              <w:pStyle w:val="afc"/>
              <w:jc w:val="both"/>
              <w:rPr>
                <w:lang w:eastAsia="uk-UA"/>
              </w:rPr>
            </w:pPr>
            <w:r>
              <w:t>Коригування карти, схеми та списків оповіщення</w:t>
            </w:r>
          </w:p>
        </w:tc>
        <w:tc>
          <w:tcPr>
            <w:tcW w:w="3544" w:type="dxa"/>
            <w:tcBorders>
              <w:top w:val="single" w:sz="4" w:space="0" w:color="auto"/>
              <w:left w:val="single" w:sz="4" w:space="0" w:color="auto"/>
              <w:bottom w:val="single" w:sz="4" w:space="0" w:color="auto"/>
            </w:tcBorders>
          </w:tcPr>
          <w:p w:rsidR="00073512" w:rsidRPr="0068128B" w:rsidRDefault="00073512" w:rsidP="006A2147">
            <w:pPr>
              <w:spacing w:line="235" w:lineRule="auto"/>
              <w:ind w:left="-33" w:right="-69"/>
              <w:jc w:val="center"/>
              <w:rPr>
                <w:color w:val="000000"/>
                <w:sz w:val="24"/>
                <w:szCs w:val="24"/>
              </w:rPr>
            </w:pPr>
            <w:r w:rsidRPr="0068128B">
              <w:rPr>
                <w:color w:val="000000"/>
                <w:sz w:val="24"/>
                <w:szCs w:val="24"/>
              </w:rPr>
              <w:t>УНС та ЦЗН міської ради</w:t>
            </w:r>
          </w:p>
          <w:p w:rsidR="00073512" w:rsidRPr="0068128B" w:rsidRDefault="00073512" w:rsidP="00671E5C">
            <w:pPr>
              <w:spacing w:line="235" w:lineRule="auto"/>
              <w:ind w:left="-33" w:right="-69"/>
              <w:jc w:val="center"/>
              <w:rPr>
                <w:color w:val="000000"/>
                <w:sz w:val="24"/>
                <w:szCs w:val="24"/>
              </w:rPr>
            </w:pPr>
          </w:p>
        </w:tc>
        <w:tc>
          <w:tcPr>
            <w:tcW w:w="3644" w:type="dxa"/>
            <w:tcBorders>
              <w:top w:val="single" w:sz="4" w:space="0" w:color="auto"/>
              <w:bottom w:val="single" w:sz="4" w:space="0" w:color="auto"/>
              <w:right w:val="single" w:sz="4" w:space="0" w:color="auto"/>
            </w:tcBorders>
          </w:tcPr>
          <w:p w:rsidR="00073512" w:rsidRDefault="00073512" w:rsidP="006A2147">
            <w:pPr>
              <w:jc w:val="center"/>
              <w:rPr>
                <w:color w:val="000000"/>
                <w:sz w:val="24"/>
                <w:szCs w:val="24"/>
              </w:rPr>
            </w:pPr>
            <w:r>
              <w:rPr>
                <w:color w:val="000000"/>
                <w:sz w:val="24"/>
                <w:szCs w:val="24"/>
              </w:rPr>
              <w:t>Служба оповіщення та зв’язку ЦЗ</w:t>
            </w:r>
          </w:p>
        </w:tc>
        <w:tc>
          <w:tcPr>
            <w:tcW w:w="1936" w:type="dxa"/>
            <w:tcBorders>
              <w:top w:val="single" w:sz="4" w:space="0" w:color="auto"/>
              <w:left w:val="single" w:sz="4" w:space="0" w:color="auto"/>
              <w:bottom w:val="single" w:sz="4" w:space="0" w:color="auto"/>
            </w:tcBorders>
          </w:tcPr>
          <w:p w:rsidR="00073512" w:rsidRDefault="00073512" w:rsidP="006B4327">
            <w:pPr>
              <w:jc w:val="center"/>
              <w:rPr>
                <w:b/>
                <w:sz w:val="24"/>
                <w:szCs w:val="24"/>
              </w:rPr>
            </w:pPr>
            <w:r>
              <w:rPr>
                <w:b/>
                <w:sz w:val="24"/>
                <w:szCs w:val="24"/>
              </w:rPr>
              <w:t>Березень</w:t>
            </w:r>
          </w:p>
        </w:tc>
      </w:tr>
      <w:tr w:rsidR="00073512" w:rsidRPr="0068128B" w:rsidTr="006B4327">
        <w:trPr>
          <w:trHeight w:val="597"/>
        </w:trPr>
        <w:tc>
          <w:tcPr>
            <w:tcW w:w="15146" w:type="dxa"/>
            <w:gridSpan w:val="5"/>
            <w:tcBorders>
              <w:top w:val="single" w:sz="4" w:space="0" w:color="auto"/>
              <w:bottom w:val="single" w:sz="4" w:space="0" w:color="auto"/>
            </w:tcBorders>
          </w:tcPr>
          <w:p w:rsidR="00073512" w:rsidRPr="0068128B" w:rsidRDefault="00073512" w:rsidP="002375C4">
            <w:pPr>
              <w:jc w:val="center"/>
              <w:rPr>
                <w:b/>
                <w:color w:val="000000"/>
                <w:sz w:val="24"/>
                <w:szCs w:val="24"/>
              </w:rPr>
            </w:pPr>
            <w:r w:rsidRPr="0068128B">
              <w:rPr>
                <w:b/>
                <w:color w:val="000000"/>
                <w:sz w:val="24"/>
                <w:szCs w:val="24"/>
              </w:rPr>
              <w:t>IІІ. Заходи щодо визначення стану готовності органів управління, сил та засобів міської ланки територіальної підсистеми ЄДС ЦЗ</w:t>
            </w:r>
          </w:p>
          <w:p w:rsidR="00073512" w:rsidRDefault="00073512" w:rsidP="002375C4">
            <w:pPr>
              <w:jc w:val="center"/>
              <w:rPr>
                <w:b/>
                <w:sz w:val="24"/>
                <w:szCs w:val="24"/>
              </w:rPr>
            </w:pPr>
            <w:r w:rsidRPr="0068128B">
              <w:rPr>
                <w:b/>
                <w:color w:val="000000"/>
                <w:sz w:val="24"/>
                <w:szCs w:val="24"/>
              </w:rPr>
              <w:t>до дій за призначенням</w:t>
            </w:r>
            <w:r>
              <w:rPr>
                <w:b/>
                <w:color w:val="000000"/>
                <w:sz w:val="24"/>
                <w:szCs w:val="24"/>
              </w:rPr>
              <w:t xml:space="preserve"> </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627150" w:rsidRDefault="00073512" w:rsidP="006B4327">
            <w:pPr>
              <w:jc w:val="both"/>
              <w:rPr>
                <w:sz w:val="24"/>
                <w:szCs w:val="24"/>
              </w:rPr>
            </w:pPr>
            <w:r w:rsidRPr="00627150">
              <w:rPr>
                <w:sz w:val="24"/>
                <w:szCs w:val="24"/>
              </w:rPr>
              <w:t>Перевірка</w:t>
            </w:r>
            <w:r w:rsidRPr="00627150">
              <w:rPr>
                <w:spacing w:val="-4"/>
                <w:sz w:val="24"/>
                <w:szCs w:val="24"/>
              </w:rPr>
              <w:t xml:space="preserve"> органів місцевого самоврядування, підприємств, установ та організацій щодо стану готовності </w:t>
            </w:r>
            <w:r w:rsidRPr="00627150">
              <w:rPr>
                <w:sz w:val="24"/>
                <w:szCs w:val="24"/>
              </w:rPr>
              <w:t>до весняного льодоходу, повені та паводків</w:t>
            </w:r>
          </w:p>
        </w:tc>
        <w:tc>
          <w:tcPr>
            <w:tcW w:w="3544" w:type="dxa"/>
            <w:tcBorders>
              <w:top w:val="single" w:sz="4" w:space="0" w:color="auto"/>
              <w:left w:val="single" w:sz="4" w:space="0" w:color="auto"/>
              <w:bottom w:val="single" w:sz="4" w:space="0" w:color="auto"/>
            </w:tcBorders>
          </w:tcPr>
          <w:p w:rsidR="00073512" w:rsidRPr="00627150" w:rsidRDefault="00073512" w:rsidP="008F32F5">
            <w:pPr>
              <w:jc w:val="center"/>
              <w:rPr>
                <w:sz w:val="24"/>
                <w:szCs w:val="24"/>
              </w:rPr>
            </w:pPr>
            <w:r w:rsidRPr="00627150">
              <w:rPr>
                <w:sz w:val="24"/>
                <w:szCs w:val="24"/>
              </w:rPr>
              <w:t>УНС та ЦЗН міської ради.</w:t>
            </w:r>
          </w:p>
        </w:tc>
        <w:tc>
          <w:tcPr>
            <w:tcW w:w="3644" w:type="dxa"/>
            <w:tcBorders>
              <w:top w:val="single" w:sz="4" w:space="0" w:color="auto"/>
              <w:bottom w:val="single" w:sz="4" w:space="0" w:color="auto"/>
              <w:right w:val="single" w:sz="4" w:space="0" w:color="auto"/>
            </w:tcBorders>
          </w:tcPr>
          <w:p w:rsidR="00073512" w:rsidRDefault="00073512" w:rsidP="00EB0B34">
            <w:pPr>
              <w:jc w:val="center"/>
              <w:rPr>
                <w:sz w:val="24"/>
                <w:szCs w:val="24"/>
              </w:rPr>
            </w:pPr>
            <w:r w:rsidRPr="00627150">
              <w:rPr>
                <w:sz w:val="24"/>
                <w:szCs w:val="24"/>
              </w:rPr>
              <w:t>ДЖКГ міської ради</w:t>
            </w:r>
          </w:p>
          <w:p w:rsidR="00073512" w:rsidRPr="00627150" w:rsidRDefault="00073512" w:rsidP="00EB0B34">
            <w:pPr>
              <w:jc w:val="center"/>
              <w:rPr>
                <w:sz w:val="24"/>
                <w:szCs w:val="24"/>
              </w:rPr>
            </w:pPr>
            <w:r w:rsidRPr="00627150">
              <w:rPr>
                <w:sz w:val="24"/>
                <w:szCs w:val="24"/>
              </w:rPr>
              <w:t>Власники та орендарі водних об’єктів міста</w:t>
            </w:r>
          </w:p>
        </w:tc>
        <w:tc>
          <w:tcPr>
            <w:tcW w:w="1936" w:type="dxa"/>
            <w:tcBorders>
              <w:top w:val="single" w:sz="4" w:space="0" w:color="auto"/>
              <w:left w:val="single" w:sz="4" w:space="0" w:color="auto"/>
              <w:bottom w:val="single" w:sz="4" w:space="0" w:color="auto"/>
            </w:tcBorders>
          </w:tcPr>
          <w:p w:rsidR="00073512" w:rsidRPr="00627150" w:rsidRDefault="00073512" w:rsidP="006B4327">
            <w:pPr>
              <w:jc w:val="center"/>
              <w:rPr>
                <w:b/>
                <w:sz w:val="24"/>
                <w:szCs w:val="24"/>
              </w:rPr>
            </w:pPr>
            <w:r w:rsidRPr="00627150">
              <w:rPr>
                <w:b/>
                <w:sz w:val="24"/>
                <w:szCs w:val="24"/>
              </w:rPr>
              <w:t>Лютий</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627150" w:rsidRDefault="00073512" w:rsidP="006B4327">
            <w:pPr>
              <w:widowControl w:val="0"/>
              <w:overflowPunct/>
              <w:adjustRightInd/>
              <w:jc w:val="both"/>
              <w:textAlignment w:val="auto"/>
              <w:rPr>
                <w:sz w:val="24"/>
                <w:szCs w:val="24"/>
              </w:rPr>
            </w:pPr>
            <w:r w:rsidRPr="00627150">
              <w:rPr>
                <w:bCs/>
                <w:iCs/>
                <w:sz w:val="24"/>
                <w:szCs w:val="24"/>
              </w:rPr>
              <w:t>Організація перевірки технічного стану гідротехнічних споруд та готовності до роботи в умовах паводків, льодоходів та весняної повені</w:t>
            </w:r>
          </w:p>
        </w:tc>
        <w:tc>
          <w:tcPr>
            <w:tcW w:w="3544" w:type="dxa"/>
            <w:tcBorders>
              <w:top w:val="single" w:sz="4" w:space="0" w:color="auto"/>
              <w:left w:val="single" w:sz="4" w:space="0" w:color="auto"/>
              <w:bottom w:val="single" w:sz="4" w:space="0" w:color="auto"/>
            </w:tcBorders>
          </w:tcPr>
          <w:p w:rsidR="00073512" w:rsidRPr="00627150" w:rsidRDefault="00073512" w:rsidP="008F32F5">
            <w:pPr>
              <w:jc w:val="center"/>
              <w:rPr>
                <w:sz w:val="24"/>
                <w:szCs w:val="24"/>
              </w:rPr>
            </w:pPr>
            <w:r w:rsidRPr="00627150">
              <w:rPr>
                <w:sz w:val="24"/>
                <w:szCs w:val="24"/>
              </w:rPr>
              <w:t>ДЖКГ міської ради.</w:t>
            </w:r>
          </w:p>
          <w:p w:rsidR="00073512" w:rsidRPr="00627150" w:rsidRDefault="00073512" w:rsidP="008F32F5">
            <w:pPr>
              <w:jc w:val="center"/>
              <w:rPr>
                <w:sz w:val="24"/>
                <w:szCs w:val="24"/>
              </w:rPr>
            </w:pPr>
            <w:r w:rsidRPr="00627150">
              <w:rPr>
                <w:sz w:val="24"/>
                <w:szCs w:val="24"/>
              </w:rPr>
              <w:t>УНС та ЦЗН міської ради</w:t>
            </w:r>
          </w:p>
          <w:p w:rsidR="00073512" w:rsidRPr="00627150" w:rsidRDefault="00073512" w:rsidP="008F32F5">
            <w:pPr>
              <w:jc w:val="center"/>
              <w:rPr>
                <w:sz w:val="24"/>
                <w:szCs w:val="24"/>
              </w:rPr>
            </w:pPr>
          </w:p>
        </w:tc>
        <w:tc>
          <w:tcPr>
            <w:tcW w:w="3644" w:type="dxa"/>
            <w:tcBorders>
              <w:top w:val="single" w:sz="4" w:space="0" w:color="auto"/>
              <w:bottom w:val="single" w:sz="4" w:space="0" w:color="auto"/>
              <w:right w:val="single" w:sz="4" w:space="0" w:color="auto"/>
            </w:tcBorders>
          </w:tcPr>
          <w:p w:rsidR="00073512" w:rsidRPr="00627150" w:rsidRDefault="00073512" w:rsidP="00EB0B34">
            <w:pPr>
              <w:jc w:val="center"/>
              <w:rPr>
                <w:sz w:val="24"/>
                <w:szCs w:val="24"/>
              </w:rPr>
            </w:pPr>
            <w:r w:rsidRPr="00627150">
              <w:rPr>
                <w:sz w:val="24"/>
                <w:szCs w:val="24"/>
              </w:rPr>
              <w:t>КП МіськШЕП.</w:t>
            </w:r>
          </w:p>
          <w:p w:rsidR="00073512" w:rsidRPr="00627150" w:rsidRDefault="00073512" w:rsidP="00EB0B34">
            <w:pPr>
              <w:jc w:val="center"/>
              <w:rPr>
                <w:sz w:val="24"/>
                <w:szCs w:val="24"/>
              </w:rPr>
            </w:pPr>
            <w:r w:rsidRPr="00627150">
              <w:rPr>
                <w:sz w:val="24"/>
                <w:szCs w:val="24"/>
              </w:rPr>
              <w:t>ЧМКВ «Трест зеленого господарства і протизсувних робіт»</w:t>
            </w:r>
          </w:p>
        </w:tc>
        <w:tc>
          <w:tcPr>
            <w:tcW w:w="1936" w:type="dxa"/>
            <w:tcBorders>
              <w:top w:val="single" w:sz="4" w:space="0" w:color="auto"/>
              <w:left w:val="single" w:sz="4" w:space="0" w:color="auto"/>
              <w:bottom w:val="single" w:sz="4" w:space="0" w:color="auto"/>
            </w:tcBorders>
          </w:tcPr>
          <w:p w:rsidR="00073512" w:rsidRPr="00627150" w:rsidRDefault="00073512" w:rsidP="006B4327">
            <w:pPr>
              <w:jc w:val="center"/>
              <w:rPr>
                <w:b/>
                <w:sz w:val="24"/>
                <w:szCs w:val="24"/>
              </w:rPr>
            </w:pPr>
            <w:r w:rsidRPr="00627150">
              <w:rPr>
                <w:b/>
                <w:sz w:val="24"/>
                <w:szCs w:val="24"/>
              </w:rPr>
              <w:t xml:space="preserve"> Лютий, липень</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627150" w:rsidRDefault="00073512" w:rsidP="00A16F36">
            <w:pPr>
              <w:jc w:val="both"/>
              <w:rPr>
                <w:sz w:val="24"/>
                <w:szCs w:val="24"/>
              </w:rPr>
            </w:pPr>
            <w:r w:rsidRPr="00627150">
              <w:rPr>
                <w:sz w:val="24"/>
                <w:szCs w:val="24"/>
              </w:rPr>
              <w:t xml:space="preserve">Проведення перевірки готовності до використання за призначенням протипожежних гідрантів </w:t>
            </w:r>
          </w:p>
        </w:tc>
        <w:tc>
          <w:tcPr>
            <w:tcW w:w="3544" w:type="dxa"/>
            <w:tcBorders>
              <w:top w:val="single" w:sz="4" w:space="0" w:color="auto"/>
              <w:left w:val="single" w:sz="4" w:space="0" w:color="auto"/>
              <w:bottom w:val="single" w:sz="4" w:space="0" w:color="auto"/>
            </w:tcBorders>
          </w:tcPr>
          <w:p w:rsidR="00073512" w:rsidRPr="00627150" w:rsidRDefault="00073512" w:rsidP="00A16F36">
            <w:pPr>
              <w:jc w:val="center"/>
              <w:rPr>
                <w:sz w:val="24"/>
                <w:szCs w:val="24"/>
              </w:rPr>
            </w:pPr>
            <w:r w:rsidRPr="00627150">
              <w:rPr>
                <w:sz w:val="24"/>
                <w:szCs w:val="24"/>
              </w:rPr>
              <w:t>ДЖКГ міської ради</w:t>
            </w:r>
          </w:p>
          <w:p w:rsidR="00073512" w:rsidRPr="00627150" w:rsidRDefault="00073512" w:rsidP="006B4327">
            <w:pPr>
              <w:jc w:val="center"/>
              <w:rPr>
                <w:sz w:val="24"/>
                <w:szCs w:val="24"/>
              </w:rPr>
            </w:pPr>
          </w:p>
        </w:tc>
        <w:tc>
          <w:tcPr>
            <w:tcW w:w="3644" w:type="dxa"/>
            <w:tcBorders>
              <w:top w:val="single" w:sz="4" w:space="0" w:color="auto"/>
              <w:bottom w:val="single" w:sz="4" w:space="0" w:color="auto"/>
              <w:right w:val="single" w:sz="4" w:space="0" w:color="auto"/>
            </w:tcBorders>
          </w:tcPr>
          <w:p w:rsidR="00073512" w:rsidRPr="00627150" w:rsidRDefault="00073512" w:rsidP="00EB0B34">
            <w:pPr>
              <w:jc w:val="center"/>
              <w:rPr>
                <w:sz w:val="24"/>
                <w:szCs w:val="24"/>
              </w:rPr>
            </w:pPr>
            <w:r w:rsidRPr="00627150">
              <w:rPr>
                <w:sz w:val="24"/>
                <w:szCs w:val="24"/>
              </w:rPr>
              <w:t>КП «Чернівціводоканал»</w:t>
            </w:r>
          </w:p>
          <w:p w:rsidR="00073512" w:rsidRPr="00627150" w:rsidRDefault="00073512" w:rsidP="00EB0B34">
            <w:pPr>
              <w:jc w:val="center"/>
              <w:rPr>
                <w:sz w:val="24"/>
                <w:szCs w:val="24"/>
              </w:rPr>
            </w:pPr>
            <w:r w:rsidRPr="00627150">
              <w:rPr>
                <w:sz w:val="24"/>
                <w:szCs w:val="24"/>
              </w:rPr>
              <w:t>КП «МіськШЕП»</w:t>
            </w:r>
          </w:p>
        </w:tc>
        <w:tc>
          <w:tcPr>
            <w:tcW w:w="1936" w:type="dxa"/>
            <w:tcBorders>
              <w:top w:val="single" w:sz="4" w:space="0" w:color="auto"/>
              <w:left w:val="single" w:sz="4" w:space="0" w:color="auto"/>
              <w:bottom w:val="single" w:sz="4" w:space="0" w:color="auto"/>
            </w:tcBorders>
          </w:tcPr>
          <w:p w:rsidR="00073512" w:rsidRPr="00627150" w:rsidRDefault="00073512" w:rsidP="006B4327">
            <w:pPr>
              <w:ind w:hanging="68"/>
              <w:jc w:val="center"/>
              <w:rPr>
                <w:b/>
                <w:sz w:val="24"/>
                <w:szCs w:val="24"/>
              </w:rPr>
            </w:pPr>
            <w:r w:rsidRPr="00627150">
              <w:rPr>
                <w:b/>
                <w:sz w:val="24"/>
                <w:szCs w:val="24"/>
              </w:rPr>
              <w:t>Квітень,  листопад</w:t>
            </w:r>
          </w:p>
        </w:tc>
      </w:tr>
      <w:tr w:rsidR="00073512" w:rsidRPr="0068128B" w:rsidTr="00580ECE">
        <w:trPr>
          <w:trHeight w:val="1018"/>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627150" w:rsidRDefault="00073512" w:rsidP="00257C67">
            <w:pPr>
              <w:jc w:val="both"/>
              <w:rPr>
                <w:sz w:val="24"/>
                <w:szCs w:val="24"/>
              </w:rPr>
            </w:pPr>
            <w:r w:rsidRPr="00627150">
              <w:rPr>
                <w:sz w:val="24"/>
                <w:szCs w:val="24"/>
              </w:rPr>
              <w:t>Організація та проведення контрольної перевірки спеціалізован</w:t>
            </w:r>
            <w:r>
              <w:rPr>
                <w:sz w:val="24"/>
                <w:szCs w:val="24"/>
              </w:rPr>
              <w:t>ої</w:t>
            </w:r>
            <w:r w:rsidRPr="00627150">
              <w:rPr>
                <w:sz w:val="24"/>
                <w:szCs w:val="24"/>
              </w:rPr>
              <w:t xml:space="preserve"> служб</w:t>
            </w:r>
            <w:r>
              <w:rPr>
                <w:sz w:val="24"/>
                <w:szCs w:val="24"/>
              </w:rPr>
              <w:t>и</w:t>
            </w:r>
            <w:r w:rsidRPr="00627150">
              <w:rPr>
                <w:sz w:val="24"/>
                <w:szCs w:val="24"/>
              </w:rPr>
              <w:t xml:space="preserve"> ЦЗ зв’язку та оповіщення щодо стану реалізації державної політики у сфері ЦЗ міста </w:t>
            </w:r>
          </w:p>
        </w:tc>
        <w:tc>
          <w:tcPr>
            <w:tcW w:w="3544" w:type="dxa"/>
            <w:tcBorders>
              <w:top w:val="single" w:sz="4" w:space="0" w:color="auto"/>
              <w:left w:val="single" w:sz="4" w:space="0" w:color="auto"/>
              <w:bottom w:val="single" w:sz="4" w:space="0" w:color="auto"/>
            </w:tcBorders>
          </w:tcPr>
          <w:p w:rsidR="00073512" w:rsidRPr="00627150" w:rsidRDefault="00073512" w:rsidP="006B4327">
            <w:pPr>
              <w:jc w:val="center"/>
              <w:rPr>
                <w:sz w:val="24"/>
                <w:szCs w:val="24"/>
              </w:rPr>
            </w:pPr>
          </w:p>
          <w:p w:rsidR="00073512" w:rsidRPr="00627150" w:rsidRDefault="00073512" w:rsidP="00075D26">
            <w:pPr>
              <w:jc w:val="center"/>
              <w:rPr>
                <w:sz w:val="24"/>
                <w:szCs w:val="24"/>
              </w:rPr>
            </w:pPr>
            <w:r w:rsidRPr="00627150">
              <w:rPr>
                <w:sz w:val="24"/>
                <w:szCs w:val="24"/>
              </w:rPr>
              <w:t>УНС та ЦЗН міської ради</w:t>
            </w:r>
          </w:p>
        </w:tc>
        <w:tc>
          <w:tcPr>
            <w:tcW w:w="3644" w:type="dxa"/>
            <w:tcBorders>
              <w:top w:val="single" w:sz="4" w:space="0" w:color="auto"/>
              <w:bottom w:val="single" w:sz="4" w:space="0" w:color="auto"/>
              <w:right w:val="single" w:sz="4" w:space="0" w:color="auto"/>
            </w:tcBorders>
          </w:tcPr>
          <w:p w:rsidR="00073512" w:rsidRPr="00627150" w:rsidRDefault="00073512" w:rsidP="006B4327">
            <w:pPr>
              <w:widowControl w:val="0"/>
              <w:ind w:firstLine="34"/>
              <w:rPr>
                <w:sz w:val="24"/>
                <w:szCs w:val="24"/>
              </w:rPr>
            </w:pPr>
          </w:p>
          <w:p w:rsidR="00073512" w:rsidRPr="00627150" w:rsidRDefault="00073512" w:rsidP="006B4327">
            <w:pPr>
              <w:widowControl w:val="0"/>
              <w:ind w:firstLine="34"/>
              <w:rPr>
                <w:sz w:val="24"/>
                <w:szCs w:val="24"/>
              </w:rPr>
            </w:pPr>
          </w:p>
        </w:tc>
        <w:tc>
          <w:tcPr>
            <w:tcW w:w="1936" w:type="dxa"/>
            <w:tcBorders>
              <w:top w:val="single" w:sz="4" w:space="0" w:color="auto"/>
              <w:left w:val="single" w:sz="4" w:space="0" w:color="auto"/>
              <w:bottom w:val="single" w:sz="4" w:space="0" w:color="auto"/>
            </w:tcBorders>
          </w:tcPr>
          <w:p w:rsidR="00073512" w:rsidRPr="00627150" w:rsidRDefault="00073512" w:rsidP="006B4327">
            <w:pPr>
              <w:jc w:val="center"/>
              <w:rPr>
                <w:b/>
                <w:sz w:val="24"/>
                <w:szCs w:val="24"/>
              </w:rPr>
            </w:pPr>
          </w:p>
          <w:p w:rsidR="00073512" w:rsidRPr="00627150" w:rsidRDefault="00580ECE" w:rsidP="00075D26">
            <w:pPr>
              <w:jc w:val="center"/>
              <w:rPr>
                <w:b/>
                <w:sz w:val="24"/>
                <w:szCs w:val="24"/>
              </w:rPr>
            </w:pPr>
            <w:r>
              <w:rPr>
                <w:b/>
                <w:sz w:val="24"/>
                <w:szCs w:val="24"/>
              </w:rPr>
              <w:t>К</w:t>
            </w:r>
            <w:r w:rsidR="00073512" w:rsidRPr="00627150">
              <w:rPr>
                <w:b/>
                <w:sz w:val="24"/>
                <w:szCs w:val="24"/>
              </w:rPr>
              <w:t>вітень</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672DE1" w:rsidRDefault="00073512" w:rsidP="00C03BE7">
            <w:pPr>
              <w:tabs>
                <w:tab w:val="left" w:pos="417"/>
              </w:tabs>
              <w:jc w:val="both"/>
              <w:rPr>
                <w:sz w:val="24"/>
                <w:szCs w:val="24"/>
              </w:rPr>
            </w:pPr>
            <w:r w:rsidRPr="00672DE1">
              <w:rPr>
                <w:sz w:val="24"/>
                <w:szCs w:val="24"/>
              </w:rPr>
              <w:t>Перевірка водних об’єктів міста, в зоні охорони КБУ «Чернівецька міська рятувальна служба на воді», до:</w:t>
            </w:r>
          </w:p>
          <w:p w:rsidR="00073512" w:rsidRPr="00672DE1" w:rsidRDefault="00073512" w:rsidP="00C03BE7">
            <w:pPr>
              <w:tabs>
                <w:tab w:val="left" w:pos="417"/>
              </w:tabs>
              <w:jc w:val="both"/>
              <w:rPr>
                <w:sz w:val="24"/>
                <w:szCs w:val="24"/>
              </w:rPr>
            </w:pPr>
            <w:r w:rsidRPr="00672DE1">
              <w:rPr>
                <w:sz w:val="24"/>
                <w:szCs w:val="24"/>
              </w:rPr>
              <w:t>- літнього відпочинку на воді;</w:t>
            </w:r>
          </w:p>
          <w:p w:rsidR="00073512" w:rsidRPr="00672DE1" w:rsidRDefault="00073512" w:rsidP="00C03BE7">
            <w:pPr>
              <w:tabs>
                <w:tab w:val="left" w:pos="417"/>
              </w:tabs>
              <w:jc w:val="both"/>
              <w:rPr>
                <w:sz w:val="24"/>
                <w:szCs w:val="24"/>
              </w:rPr>
            </w:pPr>
            <w:r w:rsidRPr="00672DE1">
              <w:rPr>
                <w:sz w:val="24"/>
                <w:szCs w:val="24"/>
              </w:rPr>
              <w:t>- зимового відпочинку на льоді</w:t>
            </w:r>
          </w:p>
        </w:tc>
        <w:tc>
          <w:tcPr>
            <w:tcW w:w="3544" w:type="dxa"/>
            <w:tcBorders>
              <w:top w:val="single" w:sz="4" w:space="0" w:color="auto"/>
              <w:left w:val="single" w:sz="4" w:space="0" w:color="auto"/>
              <w:bottom w:val="single" w:sz="4" w:space="0" w:color="auto"/>
            </w:tcBorders>
          </w:tcPr>
          <w:p w:rsidR="00073512" w:rsidRPr="00672DE1" w:rsidRDefault="00073512" w:rsidP="00BB638E">
            <w:pPr>
              <w:jc w:val="center"/>
              <w:rPr>
                <w:sz w:val="24"/>
                <w:szCs w:val="24"/>
              </w:rPr>
            </w:pPr>
            <w:r>
              <w:rPr>
                <w:sz w:val="24"/>
                <w:szCs w:val="24"/>
              </w:rPr>
              <w:t xml:space="preserve"> </w:t>
            </w:r>
            <w:r w:rsidRPr="00672DE1">
              <w:rPr>
                <w:sz w:val="24"/>
                <w:szCs w:val="24"/>
              </w:rPr>
              <w:t>КБУ ЧМРС</w:t>
            </w:r>
          </w:p>
          <w:p w:rsidR="00073512" w:rsidRPr="00672DE1" w:rsidRDefault="00073512" w:rsidP="00672DE1">
            <w:pPr>
              <w:jc w:val="center"/>
              <w:rPr>
                <w:sz w:val="24"/>
                <w:szCs w:val="24"/>
              </w:rPr>
            </w:pPr>
          </w:p>
          <w:p w:rsidR="00073512" w:rsidRPr="00672DE1" w:rsidRDefault="00073512" w:rsidP="00672DE1">
            <w:pPr>
              <w:jc w:val="center"/>
              <w:rPr>
                <w:sz w:val="24"/>
                <w:szCs w:val="24"/>
              </w:rPr>
            </w:pPr>
          </w:p>
        </w:tc>
        <w:tc>
          <w:tcPr>
            <w:tcW w:w="3644" w:type="dxa"/>
            <w:tcBorders>
              <w:top w:val="single" w:sz="4" w:space="0" w:color="auto"/>
              <w:bottom w:val="single" w:sz="4" w:space="0" w:color="auto"/>
              <w:right w:val="single" w:sz="4" w:space="0" w:color="auto"/>
            </w:tcBorders>
          </w:tcPr>
          <w:p w:rsidR="00073512" w:rsidRPr="00672DE1" w:rsidRDefault="00073512" w:rsidP="00580ECE">
            <w:pPr>
              <w:jc w:val="center"/>
              <w:rPr>
                <w:sz w:val="24"/>
                <w:szCs w:val="24"/>
              </w:rPr>
            </w:pPr>
            <w:r w:rsidRPr="00672DE1">
              <w:rPr>
                <w:sz w:val="24"/>
                <w:szCs w:val="24"/>
              </w:rPr>
              <w:t>УНС та ЦЗН міської ради</w:t>
            </w:r>
          </w:p>
          <w:p w:rsidR="00073512" w:rsidRPr="00672DE1" w:rsidRDefault="00073512" w:rsidP="00580ECE">
            <w:pPr>
              <w:jc w:val="center"/>
              <w:rPr>
                <w:sz w:val="24"/>
                <w:szCs w:val="24"/>
              </w:rPr>
            </w:pPr>
            <w:r w:rsidRPr="00672DE1">
              <w:rPr>
                <w:sz w:val="24"/>
                <w:szCs w:val="24"/>
              </w:rPr>
              <w:t>Власники та орендарі водних об’єктів</w:t>
            </w:r>
          </w:p>
        </w:tc>
        <w:tc>
          <w:tcPr>
            <w:tcW w:w="1936" w:type="dxa"/>
            <w:tcBorders>
              <w:top w:val="single" w:sz="4" w:space="0" w:color="auto"/>
              <w:left w:val="single" w:sz="4" w:space="0" w:color="auto"/>
              <w:bottom w:val="single" w:sz="4" w:space="0" w:color="auto"/>
            </w:tcBorders>
          </w:tcPr>
          <w:p w:rsidR="00073512" w:rsidRPr="00672DE1" w:rsidRDefault="00073512" w:rsidP="00C03BE7">
            <w:pPr>
              <w:jc w:val="center"/>
              <w:rPr>
                <w:b/>
                <w:sz w:val="24"/>
                <w:szCs w:val="24"/>
              </w:rPr>
            </w:pPr>
          </w:p>
          <w:p w:rsidR="00073512" w:rsidRPr="00672DE1" w:rsidRDefault="00073512" w:rsidP="00C03BE7">
            <w:pPr>
              <w:jc w:val="center"/>
              <w:rPr>
                <w:b/>
                <w:sz w:val="24"/>
                <w:szCs w:val="24"/>
              </w:rPr>
            </w:pPr>
          </w:p>
          <w:p w:rsidR="00073512" w:rsidRPr="00672DE1" w:rsidRDefault="00073512" w:rsidP="00C03BE7">
            <w:pPr>
              <w:jc w:val="center"/>
              <w:rPr>
                <w:b/>
                <w:sz w:val="24"/>
                <w:szCs w:val="24"/>
              </w:rPr>
            </w:pPr>
          </w:p>
          <w:p w:rsidR="00073512" w:rsidRPr="00672DE1" w:rsidRDefault="00073512" w:rsidP="00C03BE7">
            <w:pPr>
              <w:jc w:val="center"/>
              <w:rPr>
                <w:b/>
                <w:sz w:val="24"/>
                <w:szCs w:val="24"/>
              </w:rPr>
            </w:pPr>
            <w:r w:rsidRPr="00672DE1">
              <w:rPr>
                <w:b/>
                <w:sz w:val="24"/>
                <w:szCs w:val="24"/>
              </w:rPr>
              <w:t>Травень</w:t>
            </w:r>
          </w:p>
          <w:p w:rsidR="00073512" w:rsidRPr="00672DE1" w:rsidRDefault="00073512" w:rsidP="00C03BE7">
            <w:pPr>
              <w:jc w:val="center"/>
              <w:rPr>
                <w:b/>
                <w:sz w:val="24"/>
                <w:szCs w:val="24"/>
              </w:rPr>
            </w:pPr>
            <w:r w:rsidRPr="00672DE1">
              <w:rPr>
                <w:b/>
                <w:sz w:val="24"/>
                <w:szCs w:val="24"/>
              </w:rPr>
              <w:t>Листопад</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925437" w:rsidRDefault="00073512" w:rsidP="00CF6146">
            <w:pPr>
              <w:jc w:val="both"/>
              <w:rPr>
                <w:color w:val="C00000"/>
                <w:sz w:val="24"/>
                <w:szCs w:val="24"/>
              </w:rPr>
            </w:pPr>
            <w:r w:rsidRPr="00627150">
              <w:rPr>
                <w:sz w:val="24"/>
                <w:szCs w:val="24"/>
              </w:rPr>
              <w:t xml:space="preserve">Проведення перевірки готовності до використання за призначенням </w:t>
            </w:r>
            <w:r>
              <w:rPr>
                <w:sz w:val="24"/>
                <w:szCs w:val="24"/>
              </w:rPr>
              <w:t>міських рятувальних станцій та постів КБУ «Чернівецька міська рятувальна служба на воді»</w:t>
            </w:r>
          </w:p>
        </w:tc>
        <w:tc>
          <w:tcPr>
            <w:tcW w:w="3544" w:type="dxa"/>
            <w:tcBorders>
              <w:top w:val="single" w:sz="4" w:space="0" w:color="auto"/>
              <w:left w:val="single" w:sz="4" w:space="0" w:color="auto"/>
              <w:bottom w:val="single" w:sz="4" w:space="0" w:color="auto"/>
            </w:tcBorders>
          </w:tcPr>
          <w:p w:rsidR="00073512" w:rsidRPr="0068128B" w:rsidRDefault="00073512" w:rsidP="00766FF4">
            <w:pPr>
              <w:jc w:val="center"/>
              <w:rPr>
                <w:color w:val="000000"/>
                <w:sz w:val="24"/>
                <w:szCs w:val="24"/>
              </w:rPr>
            </w:pPr>
            <w:r w:rsidRPr="0068128B">
              <w:rPr>
                <w:color w:val="000000"/>
                <w:sz w:val="24"/>
                <w:szCs w:val="24"/>
              </w:rPr>
              <w:t>УНС та ЦЗН</w:t>
            </w:r>
            <w:r w:rsidRPr="0068128B">
              <w:rPr>
                <w:snapToGrid w:val="0"/>
                <w:color w:val="000000"/>
                <w:sz w:val="24"/>
                <w:szCs w:val="24"/>
              </w:rPr>
              <w:t xml:space="preserve"> </w:t>
            </w:r>
            <w:r w:rsidRPr="0068128B">
              <w:rPr>
                <w:color w:val="000000"/>
                <w:sz w:val="24"/>
                <w:szCs w:val="24"/>
              </w:rPr>
              <w:t>міської ради</w:t>
            </w:r>
          </w:p>
          <w:p w:rsidR="00073512" w:rsidRPr="00925437" w:rsidRDefault="00073512" w:rsidP="00766FF4">
            <w:pPr>
              <w:jc w:val="center"/>
              <w:rPr>
                <w:color w:val="C00000"/>
                <w:sz w:val="24"/>
                <w:szCs w:val="24"/>
              </w:rPr>
            </w:pPr>
          </w:p>
        </w:tc>
        <w:tc>
          <w:tcPr>
            <w:tcW w:w="3644" w:type="dxa"/>
            <w:tcBorders>
              <w:top w:val="single" w:sz="4" w:space="0" w:color="auto"/>
              <w:bottom w:val="single" w:sz="4" w:space="0" w:color="auto"/>
              <w:right w:val="single" w:sz="4" w:space="0" w:color="auto"/>
            </w:tcBorders>
          </w:tcPr>
          <w:p w:rsidR="00073512" w:rsidRPr="00925437" w:rsidRDefault="00073512" w:rsidP="00496389">
            <w:pPr>
              <w:widowControl w:val="0"/>
              <w:ind w:firstLine="34"/>
              <w:jc w:val="center"/>
              <w:rPr>
                <w:color w:val="C00000"/>
                <w:sz w:val="24"/>
                <w:szCs w:val="24"/>
              </w:rPr>
            </w:pPr>
            <w:r>
              <w:rPr>
                <w:sz w:val="24"/>
                <w:szCs w:val="24"/>
              </w:rPr>
              <w:t>КБУ «Чернівецька міська рятувальна служба на воді»</w:t>
            </w:r>
          </w:p>
        </w:tc>
        <w:tc>
          <w:tcPr>
            <w:tcW w:w="1936" w:type="dxa"/>
            <w:tcBorders>
              <w:top w:val="single" w:sz="4" w:space="0" w:color="auto"/>
              <w:left w:val="single" w:sz="4" w:space="0" w:color="auto"/>
              <w:bottom w:val="single" w:sz="4" w:space="0" w:color="auto"/>
            </w:tcBorders>
          </w:tcPr>
          <w:p w:rsidR="00073512" w:rsidRPr="00925437" w:rsidRDefault="00073512" w:rsidP="006B4327">
            <w:pPr>
              <w:jc w:val="center"/>
              <w:rPr>
                <w:b/>
                <w:color w:val="C00000"/>
                <w:sz w:val="24"/>
                <w:szCs w:val="24"/>
              </w:rPr>
            </w:pPr>
            <w:r w:rsidRPr="006513C8">
              <w:rPr>
                <w:b/>
                <w:sz w:val="24"/>
                <w:szCs w:val="24"/>
              </w:rPr>
              <w:t>Травень</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68128B" w:rsidRDefault="00073512" w:rsidP="00DE5FF4">
            <w:pPr>
              <w:pStyle w:val="afc"/>
              <w:jc w:val="both"/>
            </w:pPr>
            <w:r>
              <w:t>Перевірка наявності та умов зберігання матеріальних цінностей місцевого матеріального резерву</w:t>
            </w:r>
          </w:p>
        </w:tc>
        <w:tc>
          <w:tcPr>
            <w:tcW w:w="3544" w:type="dxa"/>
            <w:tcBorders>
              <w:top w:val="single" w:sz="4" w:space="0" w:color="auto"/>
              <w:left w:val="single" w:sz="4" w:space="0" w:color="auto"/>
              <w:bottom w:val="single" w:sz="4" w:space="0" w:color="auto"/>
            </w:tcBorders>
          </w:tcPr>
          <w:p w:rsidR="00073512" w:rsidRPr="0068128B" w:rsidRDefault="00073512" w:rsidP="00DE5FF4">
            <w:pPr>
              <w:jc w:val="center"/>
              <w:rPr>
                <w:color w:val="000000"/>
                <w:sz w:val="24"/>
                <w:szCs w:val="24"/>
              </w:rPr>
            </w:pPr>
            <w:r w:rsidRPr="0068128B">
              <w:rPr>
                <w:color w:val="000000"/>
                <w:sz w:val="24"/>
                <w:szCs w:val="24"/>
              </w:rPr>
              <w:t>УНС та ЦЗН</w:t>
            </w:r>
            <w:r w:rsidRPr="0068128B">
              <w:rPr>
                <w:snapToGrid w:val="0"/>
                <w:color w:val="000000"/>
                <w:sz w:val="24"/>
                <w:szCs w:val="24"/>
              </w:rPr>
              <w:t xml:space="preserve"> </w:t>
            </w:r>
            <w:r w:rsidRPr="0068128B">
              <w:rPr>
                <w:color w:val="000000"/>
                <w:sz w:val="24"/>
                <w:szCs w:val="24"/>
              </w:rPr>
              <w:t>міської ради</w:t>
            </w:r>
          </w:p>
          <w:p w:rsidR="00073512" w:rsidRPr="0068128B" w:rsidRDefault="00073512" w:rsidP="006B4327">
            <w:pPr>
              <w:jc w:val="center"/>
              <w:rPr>
                <w:color w:val="000000"/>
                <w:sz w:val="24"/>
                <w:szCs w:val="24"/>
              </w:rPr>
            </w:pPr>
          </w:p>
        </w:tc>
        <w:tc>
          <w:tcPr>
            <w:tcW w:w="3644" w:type="dxa"/>
            <w:tcBorders>
              <w:top w:val="single" w:sz="4" w:space="0" w:color="auto"/>
              <w:bottom w:val="single" w:sz="4" w:space="0" w:color="auto"/>
              <w:right w:val="single" w:sz="4" w:space="0" w:color="auto"/>
            </w:tcBorders>
          </w:tcPr>
          <w:p w:rsidR="00073512" w:rsidRPr="0068128B" w:rsidRDefault="00073512" w:rsidP="006B4327">
            <w:pPr>
              <w:jc w:val="both"/>
              <w:rPr>
                <w:color w:val="000000"/>
                <w:sz w:val="24"/>
                <w:szCs w:val="24"/>
              </w:rPr>
            </w:pPr>
            <w:r>
              <w:rPr>
                <w:color w:val="000000"/>
                <w:sz w:val="24"/>
                <w:szCs w:val="24"/>
              </w:rPr>
              <w:t xml:space="preserve">Група по транспортно господарському обслуговуванню міськрайрад </w:t>
            </w:r>
          </w:p>
        </w:tc>
        <w:tc>
          <w:tcPr>
            <w:tcW w:w="1936" w:type="dxa"/>
            <w:tcBorders>
              <w:top w:val="single" w:sz="4" w:space="0" w:color="auto"/>
              <w:left w:val="single" w:sz="4" w:space="0" w:color="auto"/>
              <w:bottom w:val="single" w:sz="4" w:space="0" w:color="auto"/>
            </w:tcBorders>
          </w:tcPr>
          <w:p w:rsidR="00073512" w:rsidRDefault="00073512" w:rsidP="006B4327">
            <w:pPr>
              <w:jc w:val="center"/>
              <w:rPr>
                <w:b/>
                <w:sz w:val="24"/>
                <w:szCs w:val="24"/>
              </w:rPr>
            </w:pPr>
            <w:r>
              <w:rPr>
                <w:b/>
                <w:sz w:val="24"/>
                <w:szCs w:val="24"/>
              </w:rPr>
              <w:t>Травень</w:t>
            </w:r>
          </w:p>
        </w:tc>
      </w:tr>
      <w:tr w:rsidR="00073512" w:rsidRPr="00BC13A9"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BC13A9" w:rsidRDefault="00073512" w:rsidP="00142C93">
            <w:pPr>
              <w:jc w:val="both"/>
              <w:rPr>
                <w:sz w:val="24"/>
                <w:szCs w:val="24"/>
              </w:rPr>
            </w:pPr>
            <w:r w:rsidRPr="00BC13A9">
              <w:rPr>
                <w:sz w:val="24"/>
                <w:szCs w:val="24"/>
              </w:rPr>
              <w:t xml:space="preserve">Участь у проведенні комплексних перевірок ЗС ЦЗ готовності до дій за призначенням </w:t>
            </w:r>
          </w:p>
        </w:tc>
        <w:tc>
          <w:tcPr>
            <w:tcW w:w="3544" w:type="dxa"/>
            <w:tcBorders>
              <w:top w:val="single" w:sz="4" w:space="0" w:color="auto"/>
              <w:left w:val="single" w:sz="4" w:space="0" w:color="auto"/>
              <w:bottom w:val="single" w:sz="4" w:space="0" w:color="auto"/>
            </w:tcBorders>
          </w:tcPr>
          <w:p w:rsidR="00073512" w:rsidRPr="00BC13A9" w:rsidRDefault="00073512" w:rsidP="00142C93">
            <w:pPr>
              <w:jc w:val="center"/>
              <w:rPr>
                <w:sz w:val="24"/>
                <w:szCs w:val="24"/>
              </w:rPr>
            </w:pPr>
            <w:r w:rsidRPr="00BC13A9">
              <w:rPr>
                <w:sz w:val="24"/>
                <w:szCs w:val="24"/>
              </w:rPr>
              <w:t>ЧМВ УДСНС</w:t>
            </w:r>
          </w:p>
        </w:tc>
        <w:tc>
          <w:tcPr>
            <w:tcW w:w="3644" w:type="dxa"/>
            <w:tcBorders>
              <w:top w:val="single" w:sz="4" w:space="0" w:color="auto"/>
              <w:bottom w:val="single" w:sz="4" w:space="0" w:color="auto"/>
              <w:right w:val="single" w:sz="4" w:space="0" w:color="auto"/>
            </w:tcBorders>
          </w:tcPr>
          <w:p w:rsidR="00073512" w:rsidRPr="00BC13A9" w:rsidRDefault="00073512" w:rsidP="00142C93">
            <w:pPr>
              <w:jc w:val="both"/>
              <w:rPr>
                <w:sz w:val="24"/>
                <w:szCs w:val="24"/>
              </w:rPr>
            </w:pPr>
            <w:r w:rsidRPr="00BC13A9">
              <w:rPr>
                <w:sz w:val="24"/>
                <w:szCs w:val="24"/>
              </w:rPr>
              <w:t>УНС та ЦЗН міської ради</w:t>
            </w:r>
          </w:p>
          <w:p w:rsidR="00073512" w:rsidRPr="00BC13A9" w:rsidRDefault="00073512" w:rsidP="00142C93">
            <w:pPr>
              <w:rPr>
                <w:sz w:val="24"/>
                <w:szCs w:val="24"/>
              </w:rPr>
            </w:pPr>
            <w:r w:rsidRPr="00BC13A9">
              <w:rPr>
                <w:sz w:val="24"/>
                <w:szCs w:val="24"/>
              </w:rPr>
              <w:t>ОГД міста</w:t>
            </w:r>
          </w:p>
        </w:tc>
        <w:tc>
          <w:tcPr>
            <w:tcW w:w="1936" w:type="dxa"/>
            <w:tcBorders>
              <w:top w:val="single" w:sz="4" w:space="0" w:color="auto"/>
              <w:left w:val="single" w:sz="4" w:space="0" w:color="auto"/>
              <w:bottom w:val="single" w:sz="4" w:space="0" w:color="auto"/>
            </w:tcBorders>
          </w:tcPr>
          <w:p w:rsidR="00073512" w:rsidRPr="00BC13A9" w:rsidRDefault="00073512" w:rsidP="00142C93">
            <w:pPr>
              <w:jc w:val="center"/>
              <w:rPr>
                <w:b/>
                <w:sz w:val="24"/>
                <w:szCs w:val="24"/>
              </w:rPr>
            </w:pPr>
            <w:r w:rsidRPr="00BC13A9">
              <w:rPr>
                <w:b/>
                <w:sz w:val="24"/>
                <w:szCs w:val="24"/>
              </w:rPr>
              <w:t xml:space="preserve"> Протягом року</w:t>
            </w:r>
          </w:p>
        </w:tc>
      </w:tr>
      <w:tr w:rsidR="00073512" w:rsidRPr="00BC13A9"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BC13A9" w:rsidRDefault="00073512" w:rsidP="00142C93">
            <w:pPr>
              <w:jc w:val="both"/>
              <w:rPr>
                <w:sz w:val="24"/>
                <w:szCs w:val="24"/>
              </w:rPr>
            </w:pPr>
            <w:r w:rsidRPr="00BC13A9">
              <w:rPr>
                <w:sz w:val="24"/>
                <w:szCs w:val="24"/>
              </w:rPr>
              <w:t>Участь у перевірці обласної системи оповіщення до дій за призначенням</w:t>
            </w:r>
          </w:p>
        </w:tc>
        <w:tc>
          <w:tcPr>
            <w:tcW w:w="3544" w:type="dxa"/>
            <w:tcBorders>
              <w:top w:val="single" w:sz="4" w:space="0" w:color="auto"/>
              <w:left w:val="single" w:sz="4" w:space="0" w:color="auto"/>
              <w:bottom w:val="single" w:sz="4" w:space="0" w:color="auto"/>
            </w:tcBorders>
          </w:tcPr>
          <w:p w:rsidR="00073512" w:rsidRPr="00BC13A9" w:rsidRDefault="00073512" w:rsidP="004462DE">
            <w:pPr>
              <w:jc w:val="center"/>
              <w:rPr>
                <w:sz w:val="24"/>
                <w:szCs w:val="24"/>
              </w:rPr>
            </w:pPr>
            <w:r w:rsidRPr="00BC13A9">
              <w:rPr>
                <w:sz w:val="24"/>
                <w:szCs w:val="24"/>
              </w:rPr>
              <w:t>УНС та ЦЗН міської ради</w:t>
            </w:r>
          </w:p>
        </w:tc>
        <w:tc>
          <w:tcPr>
            <w:tcW w:w="3644" w:type="dxa"/>
            <w:tcBorders>
              <w:top w:val="single" w:sz="4" w:space="0" w:color="auto"/>
              <w:bottom w:val="single" w:sz="4" w:space="0" w:color="auto"/>
              <w:right w:val="single" w:sz="4" w:space="0" w:color="auto"/>
            </w:tcBorders>
          </w:tcPr>
          <w:p w:rsidR="00073512" w:rsidRPr="00BC13A9" w:rsidRDefault="00073512" w:rsidP="00142C93">
            <w:pPr>
              <w:jc w:val="both"/>
              <w:rPr>
                <w:sz w:val="24"/>
                <w:szCs w:val="24"/>
              </w:rPr>
            </w:pPr>
            <w:r w:rsidRPr="00BC13A9">
              <w:rPr>
                <w:sz w:val="24"/>
                <w:szCs w:val="24"/>
              </w:rPr>
              <w:t>ЧФ ПАТ «Укртелеком»</w:t>
            </w:r>
          </w:p>
          <w:p w:rsidR="00073512" w:rsidRPr="00BC13A9" w:rsidRDefault="00073512" w:rsidP="00142C93">
            <w:pPr>
              <w:jc w:val="both"/>
              <w:rPr>
                <w:sz w:val="24"/>
                <w:szCs w:val="24"/>
              </w:rPr>
            </w:pPr>
            <w:r w:rsidRPr="00BC13A9">
              <w:rPr>
                <w:sz w:val="24"/>
                <w:szCs w:val="24"/>
              </w:rPr>
              <w:t>ОГД міста</w:t>
            </w:r>
          </w:p>
        </w:tc>
        <w:tc>
          <w:tcPr>
            <w:tcW w:w="1936" w:type="dxa"/>
            <w:tcBorders>
              <w:top w:val="single" w:sz="4" w:space="0" w:color="auto"/>
              <w:left w:val="single" w:sz="4" w:space="0" w:color="auto"/>
              <w:bottom w:val="single" w:sz="4" w:space="0" w:color="auto"/>
            </w:tcBorders>
          </w:tcPr>
          <w:p w:rsidR="00073512" w:rsidRPr="00BC13A9" w:rsidRDefault="00073512" w:rsidP="00142C93">
            <w:pPr>
              <w:ind w:left="-108" w:right="-116"/>
              <w:jc w:val="center"/>
              <w:rPr>
                <w:b/>
                <w:sz w:val="24"/>
                <w:szCs w:val="24"/>
              </w:rPr>
            </w:pPr>
            <w:r w:rsidRPr="00BC13A9">
              <w:rPr>
                <w:b/>
                <w:sz w:val="24"/>
                <w:szCs w:val="24"/>
              </w:rPr>
              <w:t>Відповідно до графіку перевірок</w:t>
            </w:r>
          </w:p>
        </w:tc>
      </w:tr>
      <w:tr w:rsidR="00073512" w:rsidRPr="00BC13A9"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68128B" w:rsidRDefault="00073512" w:rsidP="00142C93">
            <w:pPr>
              <w:jc w:val="both"/>
              <w:rPr>
                <w:color w:val="000000"/>
                <w:sz w:val="24"/>
                <w:szCs w:val="24"/>
              </w:rPr>
            </w:pPr>
            <w:r w:rsidRPr="0068128B">
              <w:rPr>
                <w:color w:val="000000"/>
                <w:sz w:val="24"/>
                <w:szCs w:val="24"/>
              </w:rPr>
              <w:t>Участь у проведенні ш</w:t>
            </w:r>
            <w:r w:rsidRPr="0068128B">
              <w:rPr>
                <w:sz w:val="24"/>
                <w:szCs w:val="24"/>
              </w:rPr>
              <w:t xml:space="preserve">табних тренувань </w:t>
            </w:r>
            <w:r w:rsidRPr="0068128B">
              <w:rPr>
                <w:color w:val="000000"/>
                <w:sz w:val="24"/>
                <w:szCs w:val="24"/>
              </w:rPr>
              <w:t>навчань на об’єктах господарської діяльності, що проводяться територіальною системою  ЄДС ЦЗ області:</w:t>
            </w:r>
          </w:p>
          <w:p w:rsidR="00073512" w:rsidRPr="0068128B" w:rsidRDefault="00073512" w:rsidP="00803A93">
            <w:pPr>
              <w:jc w:val="both"/>
              <w:rPr>
                <w:sz w:val="24"/>
                <w:szCs w:val="24"/>
              </w:rPr>
            </w:pPr>
            <w:r w:rsidRPr="00055F7D">
              <w:rPr>
                <w:sz w:val="24"/>
                <w:szCs w:val="24"/>
              </w:rPr>
              <w:t xml:space="preserve">- </w:t>
            </w:r>
            <w:r w:rsidR="00055F7D" w:rsidRPr="00055F7D">
              <w:rPr>
                <w:sz w:val="24"/>
                <w:szCs w:val="24"/>
              </w:rPr>
              <w:t>«Дії органів управління та сил цивільного захисту при виникненні надзвичайних ситуацій під час ускладнення погодних умов в осінньо-зимовий період»</w:t>
            </w:r>
          </w:p>
        </w:tc>
        <w:tc>
          <w:tcPr>
            <w:tcW w:w="3544" w:type="dxa"/>
            <w:tcBorders>
              <w:top w:val="single" w:sz="4" w:space="0" w:color="auto"/>
              <w:left w:val="single" w:sz="4" w:space="0" w:color="auto"/>
              <w:bottom w:val="single" w:sz="4" w:space="0" w:color="auto"/>
            </w:tcBorders>
          </w:tcPr>
          <w:p w:rsidR="00073512" w:rsidRPr="0068128B" w:rsidRDefault="00073512" w:rsidP="004462DE">
            <w:pPr>
              <w:jc w:val="center"/>
              <w:rPr>
                <w:color w:val="000000"/>
                <w:sz w:val="24"/>
                <w:szCs w:val="24"/>
              </w:rPr>
            </w:pPr>
            <w:r w:rsidRPr="0068128B">
              <w:rPr>
                <w:color w:val="000000"/>
                <w:sz w:val="24"/>
                <w:szCs w:val="24"/>
              </w:rPr>
              <w:t>Управління ДСНС України в Чернівецькій області.</w:t>
            </w:r>
          </w:p>
          <w:p w:rsidR="00073512" w:rsidRPr="0068128B" w:rsidRDefault="00073512" w:rsidP="004462DE">
            <w:pPr>
              <w:jc w:val="center"/>
              <w:rPr>
                <w:color w:val="000000"/>
                <w:sz w:val="24"/>
                <w:szCs w:val="24"/>
              </w:rPr>
            </w:pPr>
            <w:r w:rsidRPr="0068128B">
              <w:rPr>
                <w:color w:val="000000"/>
                <w:sz w:val="24"/>
                <w:szCs w:val="24"/>
              </w:rPr>
              <w:t>Управління ЦЗН Чернівецької ОДА</w:t>
            </w:r>
          </w:p>
        </w:tc>
        <w:tc>
          <w:tcPr>
            <w:tcW w:w="3644" w:type="dxa"/>
            <w:tcBorders>
              <w:top w:val="single" w:sz="4" w:space="0" w:color="auto"/>
              <w:bottom w:val="single" w:sz="4" w:space="0" w:color="auto"/>
              <w:right w:val="single" w:sz="4" w:space="0" w:color="auto"/>
            </w:tcBorders>
          </w:tcPr>
          <w:p w:rsidR="00073512" w:rsidRPr="0068128B" w:rsidRDefault="00073512" w:rsidP="004462DE">
            <w:pPr>
              <w:tabs>
                <w:tab w:val="left" w:pos="-1701"/>
              </w:tabs>
              <w:ind w:hanging="53"/>
              <w:jc w:val="center"/>
              <w:rPr>
                <w:color w:val="000000"/>
                <w:sz w:val="24"/>
                <w:szCs w:val="24"/>
              </w:rPr>
            </w:pPr>
            <w:r w:rsidRPr="0068128B">
              <w:rPr>
                <w:color w:val="000000"/>
                <w:sz w:val="24"/>
                <w:szCs w:val="24"/>
              </w:rPr>
              <w:t>УНС та ЦЗН міської ради</w:t>
            </w:r>
          </w:p>
          <w:p w:rsidR="00073512" w:rsidRPr="0068128B" w:rsidRDefault="00073512" w:rsidP="004462DE">
            <w:pPr>
              <w:jc w:val="center"/>
              <w:rPr>
                <w:color w:val="000000"/>
                <w:sz w:val="24"/>
                <w:szCs w:val="24"/>
              </w:rPr>
            </w:pPr>
            <w:r w:rsidRPr="0068128B">
              <w:rPr>
                <w:color w:val="000000"/>
                <w:sz w:val="24"/>
                <w:szCs w:val="24"/>
              </w:rPr>
              <w:t>Служби міста</w:t>
            </w:r>
          </w:p>
          <w:p w:rsidR="00073512" w:rsidRPr="0068128B" w:rsidRDefault="00073512" w:rsidP="004462DE">
            <w:pPr>
              <w:jc w:val="center"/>
              <w:rPr>
                <w:color w:val="000000"/>
                <w:sz w:val="24"/>
                <w:szCs w:val="24"/>
              </w:rPr>
            </w:pPr>
            <w:r w:rsidRPr="0068128B">
              <w:rPr>
                <w:color w:val="000000"/>
                <w:sz w:val="24"/>
                <w:szCs w:val="24"/>
              </w:rPr>
              <w:t>ОГД міста</w:t>
            </w:r>
          </w:p>
        </w:tc>
        <w:tc>
          <w:tcPr>
            <w:tcW w:w="1936" w:type="dxa"/>
            <w:tcBorders>
              <w:top w:val="single" w:sz="4" w:space="0" w:color="auto"/>
              <w:left w:val="single" w:sz="4" w:space="0" w:color="auto"/>
              <w:bottom w:val="single" w:sz="4" w:space="0" w:color="auto"/>
            </w:tcBorders>
          </w:tcPr>
          <w:p w:rsidR="00073512" w:rsidRPr="00BC13A9" w:rsidRDefault="00803A93" w:rsidP="00142C93">
            <w:pPr>
              <w:ind w:left="-108" w:right="-116"/>
              <w:jc w:val="center"/>
              <w:rPr>
                <w:b/>
                <w:sz w:val="24"/>
                <w:szCs w:val="24"/>
              </w:rPr>
            </w:pPr>
            <w:r>
              <w:rPr>
                <w:b/>
                <w:sz w:val="24"/>
                <w:szCs w:val="24"/>
              </w:rPr>
              <w:t>Листопад</w:t>
            </w:r>
          </w:p>
        </w:tc>
      </w:tr>
      <w:tr w:rsidR="00073512" w:rsidRPr="00BC13A9"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BC13A9" w:rsidRDefault="00073512" w:rsidP="005029B2">
            <w:pPr>
              <w:jc w:val="both"/>
              <w:rPr>
                <w:sz w:val="24"/>
                <w:szCs w:val="24"/>
              </w:rPr>
            </w:pPr>
            <w:r w:rsidRPr="0068128B">
              <w:rPr>
                <w:color w:val="000000"/>
                <w:sz w:val="24"/>
                <w:szCs w:val="24"/>
              </w:rPr>
              <w:t>Перевірка готовності спеціальної та аварійної техніки аварійних служб комунальних підприємств міста, дорожньої техніки та  запасів паливно-мастильних матеріалів, інертних матеріалів до роботи в екстремальних зимових умовах  20</w:t>
            </w:r>
            <w:r>
              <w:rPr>
                <w:color w:val="000000"/>
                <w:sz w:val="24"/>
                <w:szCs w:val="24"/>
              </w:rPr>
              <w:t>20</w:t>
            </w:r>
            <w:r w:rsidRPr="0068128B">
              <w:rPr>
                <w:color w:val="000000"/>
                <w:sz w:val="24"/>
                <w:szCs w:val="24"/>
              </w:rPr>
              <w:t>-202</w:t>
            </w:r>
            <w:r>
              <w:rPr>
                <w:color w:val="000000"/>
                <w:sz w:val="24"/>
                <w:szCs w:val="24"/>
              </w:rPr>
              <w:t>1</w:t>
            </w:r>
            <w:r w:rsidRPr="0068128B">
              <w:rPr>
                <w:color w:val="000000"/>
                <w:sz w:val="24"/>
                <w:szCs w:val="24"/>
              </w:rPr>
              <w:t xml:space="preserve"> років</w:t>
            </w:r>
            <w:r>
              <w:rPr>
                <w:color w:val="000000"/>
                <w:sz w:val="24"/>
                <w:szCs w:val="24"/>
              </w:rPr>
              <w:t xml:space="preserve"> </w:t>
            </w:r>
          </w:p>
        </w:tc>
        <w:tc>
          <w:tcPr>
            <w:tcW w:w="3544" w:type="dxa"/>
            <w:tcBorders>
              <w:top w:val="single" w:sz="4" w:space="0" w:color="auto"/>
              <w:left w:val="single" w:sz="4" w:space="0" w:color="auto"/>
              <w:bottom w:val="single" w:sz="4" w:space="0" w:color="auto"/>
            </w:tcBorders>
          </w:tcPr>
          <w:p w:rsidR="00073512" w:rsidRPr="00BC13A9" w:rsidRDefault="00073512" w:rsidP="004462DE">
            <w:pPr>
              <w:jc w:val="center"/>
              <w:rPr>
                <w:sz w:val="24"/>
                <w:szCs w:val="24"/>
              </w:rPr>
            </w:pPr>
            <w:r w:rsidRPr="00BC13A9">
              <w:rPr>
                <w:sz w:val="24"/>
                <w:szCs w:val="24"/>
              </w:rPr>
              <w:t>УНС та ЦЗН міської ради</w:t>
            </w:r>
          </w:p>
        </w:tc>
        <w:tc>
          <w:tcPr>
            <w:tcW w:w="3644" w:type="dxa"/>
            <w:tcBorders>
              <w:top w:val="single" w:sz="4" w:space="0" w:color="auto"/>
              <w:bottom w:val="single" w:sz="4" w:space="0" w:color="auto"/>
              <w:right w:val="single" w:sz="4" w:space="0" w:color="auto"/>
            </w:tcBorders>
          </w:tcPr>
          <w:p w:rsidR="00073512" w:rsidRPr="0068128B" w:rsidRDefault="00073512" w:rsidP="005029B2">
            <w:pPr>
              <w:rPr>
                <w:color w:val="000000"/>
                <w:sz w:val="24"/>
                <w:szCs w:val="24"/>
              </w:rPr>
            </w:pPr>
            <w:r w:rsidRPr="0068128B">
              <w:rPr>
                <w:color w:val="000000"/>
                <w:sz w:val="24"/>
                <w:szCs w:val="24"/>
              </w:rPr>
              <w:t>КП МіськШЕП</w:t>
            </w:r>
          </w:p>
          <w:p w:rsidR="00073512" w:rsidRPr="0068128B" w:rsidRDefault="00073512" w:rsidP="005029B2">
            <w:pPr>
              <w:rPr>
                <w:color w:val="000000"/>
                <w:sz w:val="24"/>
                <w:szCs w:val="24"/>
              </w:rPr>
            </w:pPr>
            <w:r w:rsidRPr="0068128B">
              <w:rPr>
                <w:color w:val="000000"/>
                <w:sz w:val="24"/>
                <w:szCs w:val="24"/>
              </w:rPr>
              <w:t>КП «Чернівціводоканал»</w:t>
            </w:r>
          </w:p>
          <w:p w:rsidR="00073512" w:rsidRPr="0068128B" w:rsidRDefault="00073512" w:rsidP="005029B2">
            <w:pPr>
              <w:rPr>
                <w:color w:val="000000"/>
                <w:sz w:val="24"/>
                <w:szCs w:val="24"/>
              </w:rPr>
            </w:pPr>
            <w:r w:rsidRPr="0068128B">
              <w:rPr>
                <w:color w:val="000000"/>
                <w:sz w:val="24"/>
                <w:szCs w:val="24"/>
              </w:rPr>
              <w:t>КП «Чернівцітеплокомуненерго»</w:t>
            </w:r>
          </w:p>
          <w:p w:rsidR="00073512" w:rsidRPr="0068128B" w:rsidRDefault="00073512" w:rsidP="005029B2">
            <w:pPr>
              <w:jc w:val="both"/>
              <w:rPr>
                <w:color w:val="000000"/>
                <w:sz w:val="24"/>
                <w:szCs w:val="24"/>
              </w:rPr>
            </w:pPr>
            <w:r w:rsidRPr="0068128B">
              <w:rPr>
                <w:color w:val="000000"/>
                <w:sz w:val="24"/>
                <w:szCs w:val="24"/>
              </w:rPr>
              <w:t xml:space="preserve">КП </w:t>
            </w:r>
            <w:r>
              <w:rPr>
                <w:color w:val="000000"/>
                <w:sz w:val="24"/>
                <w:szCs w:val="24"/>
              </w:rPr>
              <w:t xml:space="preserve">«Міська </w:t>
            </w:r>
            <w:r w:rsidRPr="0068128B">
              <w:rPr>
                <w:color w:val="000000"/>
                <w:sz w:val="24"/>
                <w:szCs w:val="24"/>
              </w:rPr>
              <w:t xml:space="preserve">АДС </w:t>
            </w:r>
            <w:r>
              <w:rPr>
                <w:color w:val="000000"/>
                <w:sz w:val="24"/>
                <w:szCs w:val="24"/>
              </w:rPr>
              <w:t>-</w:t>
            </w:r>
            <w:r w:rsidRPr="0068128B">
              <w:rPr>
                <w:color w:val="000000"/>
                <w:sz w:val="24"/>
                <w:szCs w:val="24"/>
              </w:rPr>
              <w:t>080»</w:t>
            </w:r>
          </w:p>
          <w:p w:rsidR="00073512" w:rsidRPr="00BC13A9" w:rsidRDefault="00073512" w:rsidP="004462DE">
            <w:pPr>
              <w:jc w:val="both"/>
              <w:rPr>
                <w:sz w:val="24"/>
                <w:szCs w:val="24"/>
              </w:rPr>
            </w:pPr>
            <w:r w:rsidRPr="0068128B">
              <w:rPr>
                <w:color w:val="000000"/>
                <w:sz w:val="24"/>
                <w:szCs w:val="24"/>
              </w:rPr>
              <w:t>КЖРЕПи міста</w:t>
            </w:r>
          </w:p>
        </w:tc>
        <w:tc>
          <w:tcPr>
            <w:tcW w:w="1936" w:type="dxa"/>
            <w:tcBorders>
              <w:top w:val="single" w:sz="4" w:space="0" w:color="auto"/>
              <w:left w:val="single" w:sz="4" w:space="0" w:color="auto"/>
              <w:bottom w:val="single" w:sz="4" w:space="0" w:color="auto"/>
            </w:tcBorders>
          </w:tcPr>
          <w:p w:rsidR="00073512" w:rsidRPr="00BC13A9" w:rsidRDefault="00073512" w:rsidP="00142C93">
            <w:pPr>
              <w:ind w:left="-108" w:right="-116"/>
              <w:jc w:val="center"/>
              <w:rPr>
                <w:b/>
                <w:sz w:val="24"/>
                <w:szCs w:val="24"/>
              </w:rPr>
            </w:pPr>
            <w:r>
              <w:rPr>
                <w:b/>
                <w:sz w:val="24"/>
                <w:szCs w:val="24"/>
              </w:rPr>
              <w:t>Жовтень - листопад</w:t>
            </w:r>
          </w:p>
        </w:tc>
      </w:tr>
      <w:tr w:rsidR="00073512" w:rsidRPr="00BC13A9"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232C3A" w:rsidRDefault="00073512" w:rsidP="00142C93">
            <w:pPr>
              <w:jc w:val="both"/>
              <w:rPr>
                <w:sz w:val="24"/>
                <w:szCs w:val="24"/>
              </w:rPr>
            </w:pPr>
            <w:r w:rsidRPr="00232C3A">
              <w:rPr>
                <w:sz w:val="24"/>
                <w:szCs w:val="24"/>
              </w:rPr>
              <w:t>Участь органів управління та сил ЦЗ міста в антитерористичних заходах, тактико-спеціальних і командно-штабних навчаннях</w:t>
            </w:r>
            <w:r>
              <w:rPr>
                <w:sz w:val="24"/>
                <w:szCs w:val="24"/>
              </w:rPr>
              <w:t xml:space="preserve"> </w:t>
            </w:r>
          </w:p>
        </w:tc>
        <w:tc>
          <w:tcPr>
            <w:tcW w:w="3544" w:type="dxa"/>
            <w:tcBorders>
              <w:top w:val="single" w:sz="4" w:space="0" w:color="auto"/>
              <w:left w:val="single" w:sz="4" w:space="0" w:color="auto"/>
              <w:bottom w:val="single" w:sz="4" w:space="0" w:color="auto"/>
            </w:tcBorders>
          </w:tcPr>
          <w:p w:rsidR="00073512" w:rsidRPr="00232C3A" w:rsidRDefault="00073512" w:rsidP="00142C93">
            <w:pPr>
              <w:rPr>
                <w:sz w:val="24"/>
                <w:szCs w:val="24"/>
              </w:rPr>
            </w:pPr>
            <w:r w:rsidRPr="00232C3A">
              <w:rPr>
                <w:sz w:val="24"/>
                <w:szCs w:val="24"/>
              </w:rPr>
              <w:t>УСБ України у Чернівецькій області</w:t>
            </w:r>
          </w:p>
        </w:tc>
        <w:tc>
          <w:tcPr>
            <w:tcW w:w="3644" w:type="dxa"/>
            <w:tcBorders>
              <w:top w:val="single" w:sz="4" w:space="0" w:color="auto"/>
              <w:bottom w:val="single" w:sz="4" w:space="0" w:color="auto"/>
              <w:right w:val="single" w:sz="4" w:space="0" w:color="auto"/>
            </w:tcBorders>
          </w:tcPr>
          <w:p w:rsidR="00073512" w:rsidRPr="00232C3A" w:rsidRDefault="00073512" w:rsidP="00142C93">
            <w:pPr>
              <w:jc w:val="both"/>
              <w:rPr>
                <w:sz w:val="24"/>
                <w:szCs w:val="24"/>
              </w:rPr>
            </w:pPr>
            <w:r w:rsidRPr="00232C3A">
              <w:rPr>
                <w:sz w:val="24"/>
                <w:szCs w:val="24"/>
              </w:rPr>
              <w:t xml:space="preserve">Члени Регіональної Координаційної групи АТЦ при УСБ України у Чернівецькій </w:t>
            </w:r>
            <w:r w:rsidRPr="00232C3A">
              <w:rPr>
                <w:sz w:val="24"/>
                <w:szCs w:val="24"/>
              </w:rPr>
              <w:lastRenderedPageBreak/>
              <w:t xml:space="preserve">області, відповідні сили та засоби ЦЗ </w:t>
            </w:r>
          </w:p>
        </w:tc>
        <w:tc>
          <w:tcPr>
            <w:tcW w:w="1936" w:type="dxa"/>
            <w:tcBorders>
              <w:top w:val="single" w:sz="4" w:space="0" w:color="auto"/>
              <w:left w:val="single" w:sz="4" w:space="0" w:color="auto"/>
              <w:bottom w:val="single" w:sz="4" w:space="0" w:color="auto"/>
            </w:tcBorders>
          </w:tcPr>
          <w:p w:rsidR="00073512" w:rsidRPr="00232C3A" w:rsidRDefault="00073512" w:rsidP="00142C93">
            <w:pPr>
              <w:jc w:val="both"/>
              <w:rPr>
                <w:b/>
                <w:sz w:val="24"/>
                <w:szCs w:val="24"/>
              </w:rPr>
            </w:pPr>
            <w:r w:rsidRPr="00232C3A">
              <w:rPr>
                <w:b/>
                <w:sz w:val="24"/>
                <w:szCs w:val="24"/>
              </w:rPr>
              <w:lastRenderedPageBreak/>
              <w:t xml:space="preserve">Відповідно до Плану Регіональної </w:t>
            </w:r>
            <w:r w:rsidRPr="00232C3A">
              <w:rPr>
                <w:b/>
                <w:sz w:val="24"/>
                <w:szCs w:val="24"/>
              </w:rPr>
              <w:lastRenderedPageBreak/>
              <w:t>Координаційної групи АТЦ</w:t>
            </w:r>
          </w:p>
        </w:tc>
      </w:tr>
      <w:tr w:rsidR="00073512" w:rsidRPr="00BC13A9"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232C3A" w:rsidRDefault="00073512" w:rsidP="00142C93">
            <w:pPr>
              <w:jc w:val="both"/>
              <w:rPr>
                <w:sz w:val="24"/>
                <w:szCs w:val="24"/>
              </w:rPr>
            </w:pPr>
            <w:r w:rsidRPr="00232C3A">
              <w:rPr>
                <w:sz w:val="24"/>
                <w:szCs w:val="24"/>
              </w:rPr>
              <w:t>Участь у заходах оперативної підготовки ЗС України (командно-штабних навчаннях та тренуваннях з територіальної оборони)</w:t>
            </w:r>
          </w:p>
        </w:tc>
        <w:tc>
          <w:tcPr>
            <w:tcW w:w="3544" w:type="dxa"/>
            <w:tcBorders>
              <w:top w:val="single" w:sz="4" w:space="0" w:color="auto"/>
              <w:left w:val="single" w:sz="4" w:space="0" w:color="auto"/>
              <w:bottom w:val="single" w:sz="4" w:space="0" w:color="auto"/>
            </w:tcBorders>
          </w:tcPr>
          <w:p w:rsidR="00073512" w:rsidRPr="00232C3A" w:rsidRDefault="00073512" w:rsidP="00142C93">
            <w:pPr>
              <w:rPr>
                <w:sz w:val="24"/>
                <w:szCs w:val="24"/>
              </w:rPr>
            </w:pPr>
            <w:r w:rsidRPr="00232C3A">
              <w:rPr>
                <w:sz w:val="24"/>
                <w:szCs w:val="24"/>
              </w:rPr>
              <w:t>Західне оперативне командування, Чернівецький обласний військовий комісаріат</w:t>
            </w:r>
          </w:p>
        </w:tc>
        <w:tc>
          <w:tcPr>
            <w:tcW w:w="3644" w:type="dxa"/>
            <w:tcBorders>
              <w:top w:val="single" w:sz="4" w:space="0" w:color="auto"/>
              <w:bottom w:val="single" w:sz="4" w:space="0" w:color="auto"/>
              <w:right w:val="single" w:sz="4" w:space="0" w:color="auto"/>
            </w:tcBorders>
          </w:tcPr>
          <w:p w:rsidR="00073512" w:rsidRPr="00232C3A" w:rsidRDefault="00073512" w:rsidP="00142C93">
            <w:pPr>
              <w:jc w:val="both"/>
              <w:rPr>
                <w:sz w:val="24"/>
                <w:szCs w:val="24"/>
              </w:rPr>
            </w:pPr>
            <w:r w:rsidRPr="00232C3A">
              <w:rPr>
                <w:sz w:val="24"/>
                <w:szCs w:val="24"/>
              </w:rPr>
              <w:t>Представники штабу зони територіальної оборони відповідні сили та засоби ЦЗ (за окремим рішенням)</w:t>
            </w:r>
          </w:p>
        </w:tc>
        <w:tc>
          <w:tcPr>
            <w:tcW w:w="1936" w:type="dxa"/>
            <w:tcBorders>
              <w:top w:val="single" w:sz="4" w:space="0" w:color="auto"/>
              <w:left w:val="single" w:sz="4" w:space="0" w:color="auto"/>
              <w:bottom w:val="single" w:sz="4" w:space="0" w:color="auto"/>
            </w:tcBorders>
          </w:tcPr>
          <w:p w:rsidR="00073512" w:rsidRPr="00232C3A" w:rsidRDefault="00073512" w:rsidP="00142C93">
            <w:pPr>
              <w:jc w:val="both"/>
              <w:rPr>
                <w:b/>
                <w:sz w:val="24"/>
                <w:szCs w:val="24"/>
              </w:rPr>
            </w:pPr>
            <w:r w:rsidRPr="00232C3A">
              <w:rPr>
                <w:b/>
                <w:sz w:val="24"/>
                <w:szCs w:val="24"/>
              </w:rPr>
              <w:t>Відповідно до розпорядження голови Чернівецької ОДА</w:t>
            </w:r>
          </w:p>
        </w:tc>
      </w:tr>
      <w:tr w:rsidR="00073512" w:rsidRPr="0068128B" w:rsidTr="006B4327">
        <w:trPr>
          <w:trHeight w:val="597"/>
        </w:trPr>
        <w:tc>
          <w:tcPr>
            <w:tcW w:w="15146" w:type="dxa"/>
            <w:gridSpan w:val="5"/>
            <w:tcBorders>
              <w:top w:val="single" w:sz="4" w:space="0" w:color="auto"/>
              <w:bottom w:val="single" w:sz="4" w:space="0" w:color="auto"/>
            </w:tcBorders>
          </w:tcPr>
          <w:p w:rsidR="00073512" w:rsidRDefault="00073512" w:rsidP="006B4327">
            <w:pPr>
              <w:jc w:val="center"/>
              <w:rPr>
                <w:b/>
                <w:sz w:val="24"/>
                <w:szCs w:val="24"/>
              </w:rPr>
            </w:pPr>
            <w:r w:rsidRPr="0068128B">
              <w:rPr>
                <w:b/>
                <w:color w:val="000000"/>
                <w:sz w:val="24"/>
                <w:szCs w:val="24"/>
              </w:rPr>
              <w:t>ІV. Заходи щодо підготовки керівного складу і фахівців, діяльність яких пов’язана з організацією і здійсненням заходів цивільного захисту та населення до дій у разі виникнення надзвичайних ситуацій. Інші заходи у сфері цивільного захисту щодо підготовки населення міста</w:t>
            </w:r>
            <w:r>
              <w:rPr>
                <w:b/>
                <w:color w:val="000000"/>
                <w:sz w:val="24"/>
                <w:szCs w:val="24"/>
              </w:rPr>
              <w:t xml:space="preserve"> </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6E681C" w:rsidRDefault="00073512" w:rsidP="00C03BE7">
            <w:pPr>
              <w:jc w:val="both"/>
              <w:rPr>
                <w:sz w:val="24"/>
                <w:szCs w:val="24"/>
              </w:rPr>
            </w:pPr>
            <w:r w:rsidRPr="006E681C">
              <w:rPr>
                <w:sz w:val="24"/>
                <w:szCs w:val="24"/>
              </w:rPr>
              <w:t>Заняття з оперативними групами міського штабу з координації роботи та ліквідації наслідків НС</w:t>
            </w:r>
          </w:p>
        </w:tc>
        <w:tc>
          <w:tcPr>
            <w:tcW w:w="3544" w:type="dxa"/>
            <w:tcBorders>
              <w:top w:val="single" w:sz="4" w:space="0" w:color="auto"/>
              <w:left w:val="single" w:sz="4" w:space="0" w:color="auto"/>
              <w:bottom w:val="single" w:sz="4" w:space="0" w:color="auto"/>
            </w:tcBorders>
          </w:tcPr>
          <w:p w:rsidR="00073512" w:rsidRPr="006E681C" w:rsidRDefault="00073512" w:rsidP="00C03BE7">
            <w:pPr>
              <w:tabs>
                <w:tab w:val="left" w:pos="-1701"/>
              </w:tabs>
              <w:rPr>
                <w:sz w:val="24"/>
                <w:szCs w:val="24"/>
              </w:rPr>
            </w:pPr>
            <w:r w:rsidRPr="006E681C">
              <w:rPr>
                <w:sz w:val="24"/>
                <w:szCs w:val="24"/>
              </w:rPr>
              <w:t>УНС та ЦЗН міської ради</w:t>
            </w:r>
          </w:p>
          <w:p w:rsidR="00073512" w:rsidRPr="006E681C" w:rsidRDefault="00073512" w:rsidP="00C03BE7">
            <w:pPr>
              <w:jc w:val="both"/>
              <w:rPr>
                <w:sz w:val="24"/>
                <w:szCs w:val="24"/>
              </w:rPr>
            </w:pPr>
            <w:r w:rsidRPr="006E681C">
              <w:rPr>
                <w:sz w:val="24"/>
                <w:szCs w:val="24"/>
              </w:rPr>
              <w:t xml:space="preserve"> </w:t>
            </w:r>
          </w:p>
        </w:tc>
        <w:tc>
          <w:tcPr>
            <w:tcW w:w="3644" w:type="dxa"/>
            <w:tcBorders>
              <w:top w:val="single" w:sz="4" w:space="0" w:color="auto"/>
              <w:bottom w:val="single" w:sz="4" w:space="0" w:color="auto"/>
              <w:right w:val="single" w:sz="4" w:space="0" w:color="auto"/>
            </w:tcBorders>
          </w:tcPr>
          <w:p w:rsidR="00073512" w:rsidRPr="006E681C" w:rsidRDefault="00073512" w:rsidP="00C03BE7">
            <w:pPr>
              <w:ind w:hanging="96"/>
              <w:jc w:val="both"/>
              <w:rPr>
                <w:sz w:val="24"/>
                <w:szCs w:val="24"/>
              </w:rPr>
            </w:pPr>
            <w:r w:rsidRPr="006E681C">
              <w:rPr>
                <w:sz w:val="24"/>
                <w:szCs w:val="24"/>
              </w:rPr>
              <w:t xml:space="preserve">  Особовий склад оперативних груп</w:t>
            </w:r>
          </w:p>
        </w:tc>
        <w:tc>
          <w:tcPr>
            <w:tcW w:w="1936" w:type="dxa"/>
            <w:tcBorders>
              <w:top w:val="single" w:sz="4" w:space="0" w:color="auto"/>
              <w:left w:val="single" w:sz="4" w:space="0" w:color="auto"/>
              <w:bottom w:val="single" w:sz="4" w:space="0" w:color="auto"/>
            </w:tcBorders>
          </w:tcPr>
          <w:p w:rsidR="00073512" w:rsidRPr="006E681C" w:rsidRDefault="00073512" w:rsidP="006E681C">
            <w:pPr>
              <w:ind w:left="-62" w:right="-108"/>
              <w:jc w:val="both"/>
              <w:rPr>
                <w:b/>
                <w:sz w:val="24"/>
                <w:szCs w:val="24"/>
              </w:rPr>
            </w:pPr>
            <w:r w:rsidRPr="006E681C">
              <w:rPr>
                <w:b/>
                <w:sz w:val="24"/>
                <w:szCs w:val="24"/>
              </w:rPr>
              <w:t xml:space="preserve">2 рази на рік (весняно – літній та осінньо - зимовий </w:t>
            </w:r>
            <w:r>
              <w:rPr>
                <w:b/>
                <w:sz w:val="24"/>
                <w:szCs w:val="24"/>
              </w:rPr>
              <w:t>п</w:t>
            </w:r>
            <w:r w:rsidRPr="006E681C">
              <w:rPr>
                <w:b/>
                <w:sz w:val="24"/>
                <w:szCs w:val="24"/>
              </w:rPr>
              <w:t>еріоди)</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68128B" w:rsidRDefault="00073512" w:rsidP="00662726">
            <w:pPr>
              <w:pStyle w:val="afc"/>
              <w:jc w:val="both"/>
            </w:pPr>
            <w:r>
              <w:t>Підготовка органів з питань евакуації до дій за призначенням, проведення тренування з керівниками збірних пунктів евакуації населення</w:t>
            </w:r>
          </w:p>
        </w:tc>
        <w:tc>
          <w:tcPr>
            <w:tcW w:w="3544" w:type="dxa"/>
            <w:tcBorders>
              <w:top w:val="single" w:sz="4" w:space="0" w:color="auto"/>
              <w:left w:val="single" w:sz="4" w:space="0" w:color="auto"/>
              <w:bottom w:val="single" w:sz="4" w:space="0" w:color="auto"/>
            </w:tcBorders>
          </w:tcPr>
          <w:p w:rsidR="00073512" w:rsidRPr="0068128B" w:rsidRDefault="00073512" w:rsidP="0006367B">
            <w:pPr>
              <w:jc w:val="center"/>
              <w:rPr>
                <w:color w:val="000000"/>
                <w:sz w:val="24"/>
                <w:szCs w:val="24"/>
              </w:rPr>
            </w:pPr>
            <w:r w:rsidRPr="0068128B">
              <w:rPr>
                <w:color w:val="000000"/>
                <w:sz w:val="24"/>
                <w:szCs w:val="24"/>
              </w:rPr>
              <w:t>УНС та ЦЗН</w:t>
            </w:r>
            <w:r w:rsidRPr="0068128B">
              <w:rPr>
                <w:snapToGrid w:val="0"/>
                <w:color w:val="000000"/>
                <w:sz w:val="24"/>
                <w:szCs w:val="24"/>
              </w:rPr>
              <w:t xml:space="preserve"> </w:t>
            </w:r>
            <w:r w:rsidRPr="0068128B">
              <w:rPr>
                <w:color w:val="000000"/>
                <w:sz w:val="24"/>
                <w:szCs w:val="24"/>
              </w:rPr>
              <w:t>міської ради</w:t>
            </w:r>
          </w:p>
        </w:tc>
        <w:tc>
          <w:tcPr>
            <w:tcW w:w="3644" w:type="dxa"/>
            <w:tcBorders>
              <w:top w:val="single" w:sz="4" w:space="0" w:color="auto"/>
              <w:bottom w:val="single" w:sz="4" w:space="0" w:color="auto"/>
              <w:right w:val="single" w:sz="4" w:space="0" w:color="auto"/>
            </w:tcBorders>
          </w:tcPr>
          <w:p w:rsidR="00073512" w:rsidRDefault="00073512" w:rsidP="006B4327">
            <w:pPr>
              <w:jc w:val="both"/>
              <w:rPr>
                <w:color w:val="000000"/>
                <w:sz w:val="24"/>
                <w:szCs w:val="24"/>
              </w:rPr>
            </w:pPr>
            <w:r>
              <w:rPr>
                <w:color w:val="000000"/>
                <w:sz w:val="24"/>
                <w:szCs w:val="24"/>
              </w:rPr>
              <w:t>Комісія з питань евакуації</w:t>
            </w:r>
          </w:p>
          <w:p w:rsidR="00073512" w:rsidRPr="0068128B" w:rsidRDefault="00073512" w:rsidP="0006367B">
            <w:pPr>
              <w:pStyle w:val="afc"/>
              <w:jc w:val="both"/>
              <w:rPr>
                <w:color w:val="000000"/>
              </w:rPr>
            </w:pPr>
            <w:r>
              <w:t>Керівники пунктів (місць) збору евакуйованого населення</w:t>
            </w:r>
          </w:p>
        </w:tc>
        <w:tc>
          <w:tcPr>
            <w:tcW w:w="1936" w:type="dxa"/>
            <w:tcBorders>
              <w:top w:val="single" w:sz="4" w:space="0" w:color="auto"/>
              <w:left w:val="single" w:sz="4" w:space="0" w:color="auto"/>
              <w:bottom w:val="single" w:sz="4" w:space="0" w:color="auto"/>
            </w:tcBorders>
          </w:tcPr>
          <w:p w:rsidR="00073512" w:rsidRDefault="00073512" w:rsidP="006B4327">
            <w:pPr>
              <w:jc w:val="center"/>
              <w:rPr>
                <w:b/>
                <w:sz w:val="24"/>
                <w:szCs w:val="24"/>
              </w:rPr>
            </w:pPr>
            <w:r>
              <w:rPr>
                <w:b/>
                <w:sz w:val="24"/>
                <w:szCs w:val="24"/>
              </w:rPr>
              <w:t>Жовтень</w:t>
            </w:r>
          </w:p>
        </w:tc>
      </w:tr>
      <w:tr w:rsidR="00073512" w:rsidRPr="0068128B" w:rsidTr="00B53040">
        <w:trPr>
          <w:trHeight w:val="324"/>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Default="00073512" w:rsidP="009320D9">
            <w:pPr>
              <w:pStyle w:val="BodyText21"/>
            </w:pPr>
            <w:r>
              <w:rPr>
                <w:rFonts w:ascii="Times New Roman" w:hAnsi="Times New Roman" w:cs="Times New Roman"/>
                <w:lang w:val="uk-UA"/>
              </w:rPr>
              <w:t xml:space="preserve"> Підготовка до </w:t>
            </w:r>
            <w:r w:rsidRPr="00964811">
              <w:rPr>
                <w:rFonts w:ascii="Times New Roman" w:hAnsi="Times New Roman" w:cs="Times New Roman"/>
                <w:lang w:val="uk-UA"/>
              </w:rPr>
              <w:t>участ</w:t>
            </w:r>
            <w:r>
              <w:rPr>
                <w:rFonts w:ascii="Times New Roman" w:hAnsi="Times New Roman" w:cs="Times New Roman"/>
                <w:lang w:val="uk-UA"/>
              </w:rPr>
              <w:t>і</w:t>
            </w:r>
            <w:r w:rsidRPr="00964811">
              <w:rPr>
                <w:rFonts w:ascii="Times New Roman" w:hAnsi="Times New Roman" w:cs="Times New Roman"/>
                <w:lang w:val="uk-UA"/>
              </w:rPr>
              <w:t xml:space="preserve"> в командно-штабних навчаннях</w:t>
            </w:r>
            <w:r>
              <w:rPr>
                <w:rFonts w:ascii="Times New Roman" w:hAnsi="Times New Roman" w:cs="Times New Roman"/>
                <w:lang w:val="uk-UA"/>
              </w:rPr>
              <w:t xml:space="preserve"> </w:t>
            </w:r>
            <w:r w:rsidRPr="00964811">
              <w:rPr>
                <w:rFonts w:ascii="Times New Roman" w:hAnsi="Times New Roman" w:cs="Times New Roman"/>
                <w:lang w:val="uk-UA"/>
              </w:rPr>
              <w:t>з органами управління та силами цивільного захисту територіальн</w:t>
            </w:r>
            <w:r w:rsidR="009320D9">
              <w:rPr>
                <w:rFonts w:ascii="Times New Roman" w:hAnsi="Times New Roman" w:cs="Times New Roman"/>
                <w:lang w:val="uk-UA"/>
              </w:rPr>
              <w:t>ої</w:t>
            </w:r>
            <w:r w:rsidRPr="00964811">
              <w:rPr>
                <w:rFonts w:ascii="Times New Roman" w:hAnsi="Times New Roman" w:cs="Times New Roman"/>
                <w:lang w:val="uk-UA"/>
              </w:rPr>
              <w:t xml:space="preserve"> підсистем</w:t>
            </w:r>
            <w:r w:rsidR="009320D9">
              <w:rPr>
                <w:rFonts w:ascii="Times New Roman" w:hAnsi="Times New Roman" w:cs="Times New Roman"/>
                <w:lang w:val="uk-UA"/>
              </w:rPr>
              <w:t>и</w:t>
            </w:r>
            <w:r w:rsidRPr="00964811">
              <w:rPr>
                <w:rFonts w:ascii="Times New Roman" w:hAnsi="Times New Roman" w:cs="Times New Roman"/>
                <w:lang w:val="uk-UA"/>
              </w:rPr>
              <w:t xml:space="preserve"> єдиної державної системи цивільного захисту (з визначенням стану готовності до виконання завдань цивільного захисту в мирний час та в особливий період) </w:t>
            </w:r>
          </w:p>
        </w:tc>
        <w:tc>
          <w:tcPr>
            <w:tcW w:w="3544" w:type="dxa"/>
            <w:tcBorders>
              <w:top w:val="single" w:sz="4" w:space="0" w:color="auto"/>
              <w:left w:val="single" w:sz="4" w:space="0" w:color="auto"/>
              <w:bottom w:val="single" w:sz="4" w:space="0" w:color="auto"/>
            </w:tcBorders>
          </w:tcPr>
          <w:p w:rsidR="00073512" w:rsidRPr="0068128B" w:rsidRDefault="00073512" w:rsidP="0006367B">
            <w:pPr>
              <w:jc w:val="center"/>
              <w:rPr>
                <w:color w:val="000000"/>
                <w:sz w:val="24"/>
                <w:szCs w:val="24"/>
              </w:rPr>
            </w:pPr>
            <w:r w:rsidRPr="0068128B">
              <w:rPr>
                <w:color w:val="000000"/>
                <w:sz w:val="24"/>
                <w:szCs w:val="24"/>
              </w:rPr>
              <w:t>УНС та ЦЗН</w:t>
            </w:r>
            <w:r w:rsidRPr="0068128B">
              <w:rPr>
                <w:snapToGrid w:val="0"/>
                <w:color w:val="000000"/>
                <w:sz w:val="24"/>
                <w:szCs w:val="24"/>
              </w:rPr>
              <w:t xml:space="preserve"> </w:t>
            </w:r>
            <w:r w:rsidRPr="0068128B">
              <w:rPr>
                <w:color w:val="000000"/>
                <w:sz w:val="24"/>
                <w:szCs w:val="24"/>
              </w:rPr>
              <w:t>міської ради</w:t>
            </w:r>
          </w:p>
        </w:tc>
        <w:tc>
          <w:tcPr>
            <w:tcW w:w="3644" w:type="dxa"/>
            <w:tcBorders>
              <w:top w:val="single" w:sz="4" w:space="0" w:color="auto"/>
              <w:bottom w:val="single" w:sz="4" w:space="0" w:color="auto"/>
              <w:right w:val="single" w:sz="4" w:space="0" w:color="auto"/>
            </w:tcBorders>
          </w:tcPr>
          <w:p w:rsidR="00073512" w:rsidRPr="00634F44" w:rsidRDefault="00073512" w:rsidP="00634F44">
            <w:pPr>
              <w:jc w:val="both"/>
              <w:rPr>
                <w:color w:val="000000"/>
                <w:sz w:val="24"/>
                <w:szCs w:val="24"/>
              </w:rPr>
            </w:pPr>
            <w:r w:rsidRPr="00634F44">
              <w:rPr>
                <w:sz w:val="24"/>
                <w:szCs w:val="24"/>
              </w:rPr>
              <w:t>Органи управління та сили  цивільного захисту Чернівецької міської ланки територіальних підсистем єдиної державної системи цивільного захисту</w:t>
            </w:r>
          </w:p>
        </w:tc>
        <w:tc>
          <w:tcPr>
            <w:tcW w:w="1936" w:type="dxa"/>
            <w:tcBorders>
              <w:top w:val="single" w:sz="4" w:space="0" w:color="auto"/>
              <w:left w:val="single" w:sz="4" w:space="0" w:color="auto"/>
              <w:bottom w:val="single" w:sz="4" w:space="0" w:color="auto"/>
            </w:tcBorders>
          </w:tcPr>
          <w:p w:rsidR="00073512" w:rsidRDefault="00073512" w:rsidP="006B4327">
            <w:pPr>
              <w:jc w:val="center"/>
              <w:rPr>
                <w:b/>
                <w:sz w:val="24"/>
                <w:szCs w:val="24"/>
              </w:rPr>
            </w:pPr>
            <w:r>
              <w:rPr>
                <w:b/>
                <w:sz w:val="24"/>
                <w:szCs w:val="24"/>
              </w:rPr>
              <w:t>Березень</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Default="00073512" w:rsidP="00C03BE7">
            <w:pPr>
              <w:pStyle w:val="afc"/>
              <w:jc w:val="both"/>
            </w:pPr>
            <w:r>
              <w:t xml:space="preserve">Проведення командно-штабних тренувань з органами управління та силами цивільного захисту міської ланки територіальної підсистеми щодо виконання завдань: </w:t>
            </w:r>
          </w:p>
          <w:p w:rsidR="00073512" w:rsidRDefault="00073512" w:rsidP="00C03BE7">
            <w:pPr>
              <w:pStyle w:val="afc"/>
              <w:jc w:val="both"/>
            </w:pPr>
            <w:r>
              <w:t xml:space="preserve"> -  під час весняного льодоходу, повені та паводків;</w:t>
            </w:r>
          </w:p>
          <w:p w:rsidR="00073512" w:rsidRPr="00EF7FF7" w:rsidRDefault="00073512" w:rsidP="00A52445">
            <w:pPr>
              <w:pStyle w:val="afc"/>
              <w:jc w:val="both"/>
            </w:pPr>
            <w:r>
              <w:t xml:space="preserve">  </w:t>
            </w:r>
            <w:r w:rsidRPr="00EF7FF7">
              <w:t xml:space="preserve">- </w:t>
            </w:r>
            <w:r>
              <w:t xml:space="preserve">по </w:t>
            </w:r>
            <w:r w:rsidRPr="00EF7FF7">
              <w:t>реагуванн</w:t>
            </w:r>
            <w:r>
              <w:t>ю</w:t>
            </w:r>
            <w:r w:rsidRPr="00EF7FF7">
              <w:t xml:space="preserve"> на НС, події при небезпеці на воді в літній період року;</w:t>
            </w:r>
          </w:p>
          <w:p w:rsidR="00073512" w:rsidRPr="00596504" w:rsidRDefault="00073512" w:rsidP="00BF2964">
            <w:pPr>
              <w:ind w:right="46"/>
              <w:jc w:val="both"/>
              <w:rPr>
                <w:sz w:val="24"/>
                <w:szCs w:val="24"/>
              </w:rPr>
            </w:pPr>
            <w:r>
              <w:rPr>
                <w:sz w:val="24"/>
                <w:szCs w:val="24"/>
              </w:rPr>
              <w:t xml:space="preserve"> </w:t>
            </w:r>
            <w:r w:rsidRPr="00596504">
              <w:rPr>
                <w:sz w:val="24"/>
                <w:szCs w:val="24"/>
              </w:rPr>
              <w:t xml:space="preserve">- </w:t>
            </w:r>
            <w:r>
              <w:rPr>
                <w:sz w:val="24"/>
                <w:szCs w:val="24"/>
              </w:rPr>
              <w:t xml:space="preserve">при </w:t>
            </w:r>
            <w:r w:rsidRPr="00596504">
              <w:rPr>
                <w:sz w:val="24"/>
                <w:szCs w:val="24"/>
              </w:rPr>
              <w:t>виникненні можливих пожеж в лісах та лісосмугах;</w:t>
            </w:r>
          </w:p>
          <w:p w:rsidR="00073512" w:rsidRPr="0068128B" w:rsidRDefault="00073512" w:rsidP="00803FD2">
            <w:pPr>
              <w:pStyle w:val="BodyText21"/>
              <w:ind w:right="46"/>
              <w:rPr>
                <w:rFonts w:ascii="Times New Roman" w:hAnsi="Times New Roman" w:cs="Times New Roman"/>
                <w:color w:val="000000"/>
                <w:lang w:val="uk-UA"/>
              </w:rPr>
            </w:pPr>
            <w:r>
              <w:rPr>
                <w:rFonts w:ascii="Times New Roman" w:hAnsi="Times New Roman" w:cs="Times New Roman"/>
                <w:color w:val="000000"/>
                <w:lang w:val="uk-UA"/>
              </w:rPr>
              <w:t xml:space="preserve"> </w:t>
            </w:r>
            <w:r w:rsidRPr="0068128B">
              <w:rPr>
                <w:rFonts w:ascii="Times New Roman" w:hAnsi="Times New Roman" w:cs="Times New Roman"/>
                <w:color w:val="000000"/>
                <w:lang w:val="uk-UA"/>
              </w:rPr>
              <w:t xml:space="preserve">- </w:t>
            </w:r>
            <w:r>
              <w:rPr>
                <w:rFonts w:ascii="Times New Roman" w:hAnsi="Times New Roman" w:cs="Times New Roman"/>
                <w:color w:val="000000"/>
                <w:lang w:val="uk-UA"/>
              </w:rPr>
              <w:t xml:space="preserve">при </w:t>
            </w:r>
            <w:r w:rsidRPr="0068128B">
              <w:rPr>
                <w:rFonts w:ascii="Times New Roman" w:hAnsi="Times New Roman" w:cs="Times New Roman"/>
                <w:color w:val="000000"/>
                <w:lang w:val="uk-UA"/>
              </w:rPr>
              <w:t>виникненн</w:t>
            </w:r>
            <w:r>
              <w:rPr>
                <w:rFonts w:ascii="Times New Roman" w:hAnsi="Times New Roman" w:cs="Times New Roman"/>
                <w:color w:val="000000"/>
                <w:lang w:val="uk-UA"/>
              </w:rPr>
              <w:t>і</w:t>
            </w:r>
            <w:r w:rsidRPr="0068128B">
              <w:rPr>
                <w:rFonts w:ascii="Times New Roman" w:hAnsi="Times New Roman" w:cs="Times New Roman"/>
                <w:color w:val="000000"/>
                <w:lang w:val="uk-UA"/>
              </w:rPr>
              <w:t xml:space="preserve"> можливих НС, подій на водо – </w:t>
            </w:r>
            <w:r w:rsidRPr="0068128B">
              <w:rPr>
                <w:rFonts w:ascii="Times New Roman" w:hAnsi="Times New Roman" w:cs="Times New Roman"/>
                <w:color w:val="000000"/>
                <w:lang w:val="uk-UA"/>
              </w:rPr>
              <w:lastRenderedPageBreak/>
              <w:t xml:space="preserve">тепло – електро – газових мережах міста в зимовий період; </w:t>
            </w:r>
          </w:p>
          <w:p w:rsidR="00073512" w:rsidRPr="0068128B" w:rsidRDefault="00073512" w:rsidP="00803FD2">
            <w:pPr>
              <w:jc w:val="both"/>
              <w:rPr>
                <w:sz w:val="24"/>
                <w:szCs w:val="24"/>
              </w:rPr>
            </w:pPr>
            <w:r w:rsidRPr="0068128B">
              <w:rPr>
                <w:color w:val="000000"/>
                <w:sz w:val="24"/>
                <w:szCs w:val="24"/>
              </w:rPr>
              <w:t xml:space="preserve">  - </w:t>
            </w:r>
            <w:r>
              <w:rPr>
                <w:color w:val="000000"/>
                <w:sz w:val="24"/>
                <w:szCs w:val="24"/>
              </w:rPr>
              <w:t xml:space="preserve">при </w:t>
            </w:r>
            <w:r w:rsidRPr="0068128B">
              <w:rPr>
                <w:color w:val="000000"/>
                <w:sz w:val="24"/>
                <w:szCs w:val="24"/>
              </w:rPr>
              <w:t>виникненн</w:t>
            </w:r>
            <w:r>
              <w:rPr>
                <w:color w:val="000000"/>
                <w:sz w:val="24"/>
                <w:szCs w:val="24"/>
              </w:rPr>
              <w:t>і</w:t>
            </w:r>
            <w:r w:rsidRPr="0068128B">
              <w:rPr>
                <w:color w:val="000000"/>
                <w:sz w:val="24"/>
                <w:szCs w:val="24"/>
              </w:rPr>
              <w:t xml:space="preserve"> НС на дорогах міста в зимовий період</w:t>
            </w:r>
          </w:p>
        </w:tc>
        <w:tc>
          <w:tcPr>
            <w:tcW w:w="3544" w:type="dxa"/>
            <w:tcBorders>
              <w:top w:val="single" w:sz="4" w:space="0" w:color="auto"/>
              <w:left w:val="single" w:sz="4" w:space="0" w:color="auto"/>
              <w:bottom w:val="single" w:sz="4" w:space="0" w:color="auto"/>
            </w:tcBorders>
          </w:tcPr>
          <w:p w:rsidR="00073512" w:rsidRPr="0068128B" w:rsidRDefault="00073512" w:rsidP="00684746">
            <w:pPr>
              <w:rPr>
                <w:color w:val="000000"/>
                <w:sz w:val="24"/>
                <w:szCs w:val="24"/>
              </w:rPr>
            </w:pPr>
          </w:p>
          <w:p w:rsidR="00073512" w:rsidRPr="0068128B" w:rsidRDefault="00073512" w:rsidP="00684746">
            <w:pPr>
              <w:rPr>
                <w:color w:val="000000"/>
                <w:sz w:val="24"/>
                <w:szCs w:val="24"/>
              </w:rPr>
            </w:pPr>
          </w:p>
          <w:p w:rsidR="00073512" w:rsidRPr="0068128B" w:rsidRDefault="00073512" w:rsidP="00684746">
            <w:pPr>
              <w:rPr>
                <w:color w:val="000000"/>
                <w:sz w:val="24"/>
                <w:szCs w:val="24"/>
              </w:rPr>
            </w:pPr>
          </w:p>
          <w:p w:rsidR="00073512" w:rsidRPr="0068128B" w:rsidRDefault="00073512" w:rsidP="00684746">
            <w:pPr>
              <w:rPr>
                <w:color w:val="000000"/>
                <w:sz w:val="24"/>
                <w:szCs w:val="24"/>
              </w:rPr>
            </w:pPr>
          </w:p>
          <w:p w:rsidR="00073512" w:rsidRPr="0068128B" w:rsidRDefault="00073512" w:rsidP="00684746">
            <w:pPr>
              <w:rPr>
                <w:color w:val="000000"/>
                <w:sz w:val="24"/>
                <w:szCs w:val="24"/>
              </w:rPr>
            </w:pPr>
          </w:p>
          <w:p w:rsidR="00073512" w:rsidRPr="0068128B" w:rsidRDefault="00073512" w:rsidP="00684746">
            <w:pPr>
              <w:rPr>
                <w:color w:val="000000"/>
                <w:sz w:val="24"/>
                <w:szCs w:val="24"/>
              </w:rPr>
            </w:pPr>
          </w:p>
          <w:p w:rsidR="00073512" w:rsidRPr="0068128B" w:rsidRDefault="00073512" w:rsidP="00A12BBF">
            <w:pPr>
              <w:jc w:val="center"/>
              <w:rPr>
                <w:color w:val="000000"/>
                <w:sz w:val="24"/>
                <w:szCs w:val="24"/>
              </w:rPr>
            </w:pPr>
            <w:r w:rsidRPr="0068128B">
              <w:rPr>
                <w:color w:val="000000"/>
                <w:sz w:val="24"/>
                <w:szCs w:val="24"/>
              </w:rPr>
              <w:t>УНС та ЦЗН міської ради</w:t>
            </w:r>
          </w:p>
          <w:p w:rsidR="00073512" w:rsidRPr="0068128B" w:rsidRDefault="00073512" w:rsidP="00684746">
            <w:pPr>
              <w:rPr>
                <w:color w:val="000000"/>
                <w:sz w:val="24"/>
                <w:szCs w:val="24"/>
              </w:rPr>
            </w:pPr>
          </w:p>
          <w:p w:rsidR="00073512" w:rsidRPr="0068128B" w:rsidRDefault="00073512" w:rsidP="00684746">
            <w:pPr>
              <w:rPr>
                <w:color w:val="000000"/>
                <w:sz w:val="24"/>
                <w:szCs w:val="24"/>
              </w:rPr>
            </w:pPr>
            <w:r w:rsidRPr="0068128B">
              <w:rPr>
                <w:color w:val="000000"/>
                <w:sz w:val="24"/>
                <w:szCs w:val="24"/>
              </w:rPr>
              <w:t xml:space="preserve"> </w:t>
            </w:r>
          </w:p>
          <w:p w:rsidR="00073512" w:rsidRPr="0068128B" w:rsidRDefault="00073512" w:rsidP="00684746">
            <w:pPr>
              <w:pStyle w:val="BodyText21"/>
              <w:jc w:val="left"/>
              <w:rPr>
                <w:rFonts w:ascii="Times New Roman" w:hAnsi="Times New Roman" w:cs="Times New Roman"/>
                <w:color w:val="000000"/>
                <w:lang w:val="uk-UA"/>
              </w:rPr>
            </w:pPr>
          </w:p>
        </w:tc>
        <w:tc>
          <w:tcPr>
            <w:tcW w:w="3644" w:type="dxa"/>
            <w:tcBorders>
              <w:top w:val="single" w:sz="4" w:space="0" w:color="auto"/>
              <w:bottom w:val="single" w:sz="4" w:space="0" w:color="auto"/>
              <w:right w:val="single" w:sz="4" w:space="0" w:color="auto"/>
            </w:tcBorders>
          </w:tcPr>
          <w:p w:rsidR="00073512" w:rsidRPr="0068128B" w:rsidRDefault="00073512" w:rsidP="00684746">
            <w:pPr>
              <w:jc w:val="both"/>
              <w:rPr>
                <w:color w:val="000000"/>
                <w:sz w:val="24"/>
                <w:szCs w:val="24"/>
              </w:rPr>
            </w:pPr>
            <w:r w:rsidRPr="0068128B">
              <w:rPr>
                <w:color w:val="000000"/>
                <w:sz w:val="24"/>
                <w:szCs w:val="24"/>
              </w:rPr>
              <w:t>Органи управління та сили ЦЗ  структурних підрозділів міської ланки територіальної підсистеми ЄДС ЦЗ</w:t>
            </w:r>
          </w:p>
        </w:tc>
        <w:tc>
          <w:tcPr>
            <w:tcW w:w="1936" w:type="dxa"/>
            <w:tcBorders>
              <w:top w:val="single" w:sz="4" w:space="0" w:color="auto"/>
              <w:left w:val="single" w:sz="4" w:space="0" w:color="auto"/>
              <w:bottom w:val="single" w:sz="4" w:space="0" w:color="auto"/>
            </w:tcBorders>
          </w:tcPr>
          <w:p w:rsidR="00073512" w:rsidRPr="0068128B" w:rsidRDefault="00073512" w:rsidP="00684746">
            <w:pPr>
              <w:rPr>
                <w:b/>
                <w:color w:val="000000"/>
                <w:sz w:val="24"/>
                <w:szCs w:val="24"/>
              </w:rPr>
            </w:pPr>
          </w:p>
          <w:p w:rsidR="00073512" w:rsidRPr="0068128B" w:rsidRDefault="00073512" w:rsidP="00684746">
            <w:pPr>
              <w:rPr>
                <w:b/>
                <w:color w:val="000000"/>
                <w:sz w:val="24"/>
                <w:szCs w:val="24"/>
              </w:rPr>
            </w:pPr>
          </w:p>
          <w:p w:rsidR="00073512" w:rsidRDefault="00073512" w:rsidP="00684746">
            <w:pPr>
              <w:jc w:val="center"/>
              <w:rPr>
                <w:b/>
                <w:sz w:val="24"/>
                <w:szCs w:val="24"/>
              </w:rPr>
            </w:pPr>
          </w:p>
          <w:p w:rsidR="00073512" w:rsidRDefault="00073512" w:rsidP="00684746">
            <w:pPr>
              <w:jc w:val="center"/>
              <w:rPr>
                <w:b/>
                <w:sz w:val="24"/>
                <w:szCs w:val="24"/>
              </w:rPr>
            </w:pPr>
          </w:p>
          <w:p w:rsidR="00073512" w:rsidRDefault="00073512" w:rsidP="00684746">
            <w:pPr>
              <w:jc w:val="center"/>
              <w:rPr>
                <w:b/>
                <w:sz w:val="24"/>
                <w:szCs w:val="24"/>
              </w:rPr>
            </w:pPr>
            <w:r>
              <w:rPr>
                <w:b/>
                <w:sz w:val="24"/>
                <w:szCs w:val="24"/>
              </w:rPr>
              <w:t>Лютий</w:t>
            </w:r>
          </w:p>
          <w:p w:rsidR="00073512" w:rsidRPr="00AA2681" w:rsidRDefault="00073512" w:rsidP="00684746">
            <w:pPr>
              <w:jc w:val="center"/>
              <w:rPr>
                <w:b/>
                <w:sz w:val="24"/>
                <w:szCs w:val="24"/>
              </w:rPr>
            </w:pPr>
            <w:r w:rsidRPr="00AA2681">
              <w:rPr>
                <w:b/>
                <w:sz w:val="24"/>
                <w:szCs w:val="24"/>
              </w:rPr>
              <w:t>Травень</w:t>
            </w:r>
          </w:p>
          <w:p w:rsidR="00073512" w:rsidRPr="0068128B" w:rsidRDefault="00073512" w:rsidP="00684746">
            <w:pPr>
              <w:jc w:val="center"/>
              <w:rPr>
                <w:b/>
                <w:sz w:val="24"/>
                <w:szCs w:val="24"/>
              </w:rPr>
            </w:pPr>
          </w:p>
          <w:p w:rsidR="00073512" w:rsidRPr="00AA2681" w:rsidRDefault="00073512" w:rsidP="00684746">
            <w:pPr>
              <w:jc w:val="center"/>
              <w:rPr>
                <w:b/>
                <w:sz w:val="24"/>
                <w:szCs w:val="24"/>
              </w:rPr>
            </w:pPr>
            <w:r w:rsidRPr="00AA2681">
              <w:rPr>
                <w:b/>
                <w:sz w:val="24"/>
                <w:szCs w:val="24"/>
              </w:rPr>
              <w:t>Червень</w:t>
            </w:r>
          </w:p>
          <w:p w:rsidR="00073512" w:rsidRPr="0068128B" w:rsidRDefault="00073512" w:rsidP="00684746">
            <w:pPr>
              <w:jc w:val="center"/>
              <w:rPr>
                <w:b/>
                <w:sz w:val="24"/>
                <w:szCs w:val="24"/>
              </w:rPr>
            </w:pPr>
          </w:p>
          <w:p w:rsidR="00073512" w:rsidRDefault="00073512" w:rsidP="00684746">
            <w:pPr>
              <w:jc w:val="center"/>
              <w:rPr>
                <w:b/>
                <w:sz w:val="24"/>
                <w:szCs w:val="24"/>
              </w:rPr>
            </w:pPr>
          </w:p>
          <w:p w:rsidR="00073512" w:rsidRPr="00596504" w:rsidRDefault="00073512" w:rsidP="00684746">
            <w:pPr>
              <w:jc w:val="center"/>
              <w:rPr>
                <w:b/>
                <w:sz w:val="24"/>
                <w:szCs w:val="24"/>
              </w:rPr>
            </w:pPr>
            <w:r>
              <w:rPr>
                <w:b/>
                <w:sz w:val="24"/>
                <w:szCs w:val="24"/>
              </w:rPr>
              <w:lastRenderedPageBreak/>
              <w:t>Жовтень</w:t>
            </w:r>
          </w:p>
          <w:p w:rsidR="00073512" w:rsidRDefault="00073512" w:rsidP="00684746">
            <w:pPr>
              <w:jc w:val="center"/>
              <w:rPr>
                <w:b/>
                <w:sz w:val="24"/>
                <w:szCs w:val="24"/>
              </w:rPr>
            </w:pPr>
          </w:p>
          <w:p w:rsidR="00073512" w:rsidRPr="0068128B" w:rsidRDefault="00073512" w:rsidP="00684746">
            <w:pPr>
              <w:jc w:val="center"/>
              <w:rPr>
                <w:b/>
                <w:color w:val="000000"/>
                <w:sz w:val="24"/>
                <w:szCs w:val="24"/>
              </w:rPr>
            </w:pPr>
            <w:r w:rsidRPr="00886D86">
              <w:rPr>
                <w:b/>
                <w:sz w:val="24"/>
                <w:szCs w:val="24"/>
              </w:rPr>
              <w:t>Листопад</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2C5D7B" w:rsidRDefault="00073512" w:rsidP="00C03BE7">
            <w:pPr>
              <w:jc w:val="both"/>
              <w:rPr>
                <w:sz w:val="24"/>
                <w:szCs w:val="24"/>
              </w:rPr>
            </w:pPr>
            <w:r w:rsidRPr="002C5D7B">
              <w:rPr>
                <w:sz w:val="24"/>
                <w:szCs w:val="24"/>
              </w:rPr>
              <w:t>Організація проведення місячника «Знань основ з питань безпеки життєдіяльності» у загальноосвітніх та дошкільних навчальних закладах</w:t>
            </w:r>
          </w:p>
        </w:tc>
        <w:tc>
          <w:tcPr>
            <w:tcW w:w="3544" w:type="dxa"/>
            <w:tcBorders>
              <w:top w:val="single" w:sz="4" w:space="0" w:color="auto"/>
              <w:left w:val="single" w:sz="4" w:space="0" w:color="auto"/>
              <w:bottom w:val="single" w:sz="4" w:space="0" w:color="auto"/>
            </w:tcBorders>
          </w:tcPr>
          <w:p w:rsidR="00073512" w:rsidRPr="002C5D7B" w:rsidRDefault="00073512" w:rsidP="00C03BE7">
            <w:pPr>
              <w:rPr>
                <w:sz w:val="24"/>
                <w:szCs w:val="24"/>
              </w:rPr>
            </w:pPr>
            <w:r w:rsidRPr="002C5D7B">
              <w:rPr>
                <w:sz w:val="24"/>
                <w:szCs w:val="24"/>
              </w:rPr>
              <w:t>Управління освіти міської ради</w:t>
            </w:r>
          </w:p>
          <w:p w:rsidR="00073512" w:rsidRPr="002C5D7B" w:rsidRDefault="00073512" w:rsidP="00C03BE7">
            <w:pPr>
              <w:rPr>
                <w:sz w:val="24"/>
                <w:szCs w:val="24"/>
              </w:rPr>
            </w:pPr>
            <w:r w:rsidRPr="002C5D7B">
              <w:rPr>
                <w:sz w:val="24"/>
                <w:szCs w:val="24"/>
              </w:rPr>
              <w:t>НМЦ та БЖД</w:t>
            </w:r>
          </w:p>
        </w:tc>
        <w:tc>
          <w:tcPr>
            <w:tcW w:w="3644" w:type="dxa"/>
            <w:tcBorders>
              <w:top w:val="single" w:sz="4" w:space="0" w:color="auto"/>
              <w:bottom w:val="single" w:sz="4" w:space="0" w:color="auto"/>
              <w:right w:val="single" w:sz="4" w:space="0" w:color="auto"/>
            </w:tcBorders>
          </w:tcPr>
          <w:p w:rsidR="00073512" w:rsidRPr="002C5D7B" w:rsidRDefault="00073512" w:rsidP="00C03BE7">
            <w:pPr>
              <w:rPr>
                <w:sz w:val="24"/>
                <w:szCs w:val="24"/>
              </w:rPr>
            </w:pPr>
            <w:r w:rsidRPr="002C5D7B">
              <w:rPr>
                <w:sz w:val="24"/>
                <w:szCs w:val="24"/>
              </w:rPr>
              <w:t>Дошкільні та загальноосвітні навчальні заклади міста</w:t>
            </w:r>
          </w:p>
        </w:tc>
        <w:tc>
          <w:tcPr>
            <w:tcW w:w="1936" w:type="dxa"/>
            <w:tcBorders>
              <w:top w:val="single" w:sz="4" w:space="0" w:color="auto"/>
              <w:left w:val="single" w:sz="4" w:space="0" w:color="auto"/>
              <w:bottom w:val="single" w:sz="4" w:space="0" w:color="auto"/>
            </w:tcBorders>
          </w:tcPr>
          <w:p w:rsidR="00073512" w:rsidRPr="002C5D7B" w:rsidRDefault="00073512" w:rsidP="00C03BE7">
            <w:pPr>
              <w:jc w:val="center"/>
              <w:rPr>
                <w:b/>
                <w:sz w:val="24"/>
                <w:szCs w:val="24"/>
              </w:rPr>
            </w:pPr>
            <w:r w:rsidRPr="002C5D7B">
              <w:rPr>
                <w:b/>
                <w:sz w:val="24"/>
                <w:szCs w:val="24"/>
              </w:rPr>
              <w:t>Листопад</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2C5D7B" w:rsidRDefault="00073512" w:rsidP="00C03BE7">
            <w:pPr>
              <w:jc w:val="both"/>
              <w:rPr>
                <w:sz w:val="24"/>
                <w:szCs w:val="24"/>
              </w:rPr>
            </w:pPr>
            <w:r w:rsidRPr="002C5D7B">
              <w:rPr>
                <w:sz w:val="24"/>
                <w:szCs w:val="24"/>
              </w:rPr>
              <w:t xml:space="preserve">Участь в організації та проведенні конкурсів </w:t>
            </w:r>
            <w:r w:rsidRPr="002C5D7B">
              <w:rPr>
                <w:spacing w:val="-1"/>
                <w:w w:val="101"/>
                <w:sz w:val="24"/>
                <w:szCs w:val="24"/>
              </w:rPr>
              <w:t xml:space="preserve">«Рятувальник очима дітей»   </w:t>
            </w:r>
          </w:p>
        </w:tc>
        <w:tc>
          <w:tcPr>
            <w:tcW w:w="3544" w:type="dxa"/>
            <w:tcBorders>
              <w:top w:val="single" w:sz="4" w:space="0" w:color="auto"/>
              <w:left w:val="single" w:sz="4" w:space="0" w:color="auto"/>
              <w:bottom w:val="single" w:sz="4" w:space="0" w:color="auto"/>
            </w:tcBorders>
          </w:tcPr>
          <w:p w:rsidR="00073512" w:rsidRPr="002C5D7B" w:rsidRDefault="00073512" w:rsidP="00C03BE7">
            <w:pPr>
              <w:rPr>
                <w:sz w:val="24"/>
                <w:szCs w:val="24"/>
              </w:rPr>
            </w:pPr>
            <w:r w:rsidRPr="002C5D7B">
              <w:rPr>
                <w:sz w:val="24"/>
                <w:szCs w:val="24"/>
              </w:rPr>
              <w:t xml:space="preserve"> Управління освіти міської ради</w:t>
            </w:r>
          </w:p>
          <w:p w:rsidR="00073512" w:rsidRPr="002C5D7B" w:rsidRDefault="00073512" w:rsidP="00C03BE7">
            <w:pPr>
              <w:rPr>
                <w:sz w:val="24"/>
                <w:szCs w:val="24"/>
              </w:rPr>
            </w:pPr>
            <w:r w:rsidRPr="002C5D7B">
              <w:rPr>
                <w:sz w:val="24"/>
                <w:szCs w:val="24"/>
              </w:rPr>
              <w:t>НМЦ та БЖД</w:t>
            </w:r>
          </w:p>
        </w:tc>
        <w:tc>
          <w:tcPr>
            <w:tcW w:w="3644" w:type="dxa"/>
            <w:tcBorders>
              <w:top w:val="single" w:sz="4" w:space="0" w:color="auto"/>
              <w:bottom w:val="single" w:sz="4" w:space="0" w:color="auto"/>
              <w:right w:val="single" w:sz="4" w:space="0" w:color="auto"/>
            </w:tcBorders>
          </w:tcPr>
          <w:p w:rsidR="00073512" w:rsidRPr="002C5D7B" w:rsidRDefault="00073512" w:rsidP="00C03BE7">
            <w:pPr>
              <w:rPr>
                <w:sz w:val="24"/>
                <w:szCs w:val="24"/>
              </w:rPr>
            </w:pPr>
            <w:r w:rsidRPr="002C5D7B">
              <w:rPr>
                <w:sz w:val="24"/>
                <w:szCs w:val="24"/>
              </w:rPr>
              <w:t xml:space="preserve">Навчальні заклади міста, ЧМВ УДСНС України в Чернівецькій  області </w:t>
            </w:r>
          </w:p>
          <w:p w:rsidR="00073512" w:rsidRPr="002C5D7B" w:rsidRDefault="00073512" w:rsidP="00C03BE7">
            <w:pPr>
              <w:rPr>
                <w:sz w:val="24"/>
                <w:szCs w:val="24"/>
              </w:rPr>
            </w:pPr>
            <w:r w:rsidRPr="002C5D7B">
              <w:rPr>
                <w:sz w:val="24"/>
                <w:szCs w:val="24"/>
              </w:rPr>
              <w:t>УНС та ЦЗН міської ради</w:t>
            </w:r>
          </w:p>
        </w:tc>
        <w:tc>
          <w:tcPr>
            <w:tcW w:w="1936" w:type="dxa"/>
            <w:tcBorders>
              <w:top w:val="single" w:sz="4" w:space="0" w:color="auto"/>
              <w:left w:val="single" w:sz="4" w:space="0" w:color="auto"/>
              <w:bottom w:val="single" w:sz="4" w:space="0" w:color="auto"/>
            </w:tcBorders>
          </w:tcPr>
          <w:p w:rsidR="00073512" w:rsidRPr="002C5D7B" w:rsidRDefault="00073512" w:rsidP="00C03BE7">
            <w:pPr>
              <w:jc w:val="center"/>
              <w:rPr>
                <w:b/>
                <w:sz w:val="24"/>
                <w:szCs w:val="24"/>
              </w:rPr>
            </w:pPr>
            <w:r w:rsidRPr="002C5D7B">
              <w:rPr>
                <w:b/>
                <w:sz w:val="24"/>
                <w:szCs w:val="24"/>
              </w:rPr>
              <w:t>Лютий - квітень</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2C5D7B" w:rsidRDefault="00073512" w:rsidP="00C03BE7">
            <w:pPr>
              <w:tabs>
                <w:tab w:val="left" w:pos="-1701"/>
              </w:tabs>
              <w:ind w:right="34"/>
              <w:jc w:val="both"/>
              <w:rPr>
                <w:sz w:val="24"/>
                <w:szCs w:val="24"/>
              </w:rPr>
            </w:pPr>
            <w:r w:rsidRPr="002C5D7B">
              <w:rPr>
                <w:sz w:val="24"/>
                <w:szCs w:val="24"/>
              </w:rPr>
              <w:t>Участь в організації п</w:t>
            </w:r>
            <w:r w:rsidRPr="002C5D7B">
              <w:rPr>
                <w:noProof/>
                <w:sz w:val="24"/>
                <w:szCs w:val="24"/>
              </w:rPr>
              <w:t>роведення «Дня цивільного захисту» в рамках «Тиждня знань з основ безпеки життєдіяльності» у професійно-технічних та середніх закладах освіти, «Тиждня безпеки дитини» в дошкільних навчанальних закладах</w:t>
            </w:r>
          </w:p>
        </w:tc>
        <w:tc>
          <w:tcPr>
            <w:tcW w:w="3544" w:type="dxa"/>
            <w:tcBorders>
              <w:top w:val="single" w:sz="4" w:space="0" w:color="auto"/>
              <w:left w:val="single" w:sz="4" w:space="0" w:color="auto"/>
              <w:bottom w:val="single" w:sz="4" w:space="0" w:color="auto"/>
            </w:tcBorders>
          </w:tcPr>
          <w:p w:rsidR="00073512" w:rsidRPr="002C5D7B" w:rsidRDefault="00073512" w:rsidP="00C03BE7">
            <w:pPr>
              <w:tabs>
                <w:tab w:val="left" w:pos="-1701"/>
              </w:tabs>
              <w:rPr>
                <w:sz w:val="24"/>
                <w:szCs w:val="24"/>
              </w:rPr>
            </w:pPr>
            <w:r w:rsidRPr="002C5D7B">
              <w:rPr>
                <w:sz w:val="24"/>
                <w:szCs w:val="24"/>
              </w:rPr>
              <w:t xml:space="preserve">ЧМВ УДСНСУ </w:t>
            </w:r>
          </w:p>
          <w:p w:rsidR="00073512" w:rsidRPr="002C5D7B" w:rsidRDefault="00073512" w:rsidP="00C03BE7">
            <w:pPr>
              <w:tabs>
                <w:tab w:val="left" w:pos="-1701"/>
              </w:tabs>
              <w:rPr>
                <w:sz w:val="24"/>
                <w:szCs w:val="24"/>
              </w:rPr>
            </w:pPr>
            <w:r w:rsidRPr="002C5D7B">
              <w:rPr>
                <w:sz w:val="24"/>
                <w:szCs w:val="24"/>
              </w:rPr>
              <w:t>УНС та ЦЗН міської ради,</w:t>
            </w:r>
          </w:p>
          <w:p w:rsidR="00073512" w:rsidRPr="002C5D7B" w:rsidRDefault="00073512" w:rsidP="00C03BE7">
            <w:pPr>
              <w:tabs>
                <w:tab w:val="left" w:pos="-1701"/>
              </w:tabs>
              <w:rPr>
                <w:sz w:val="24"/>
                <w:szCs w:val="24"/>
              </w:rPr>
            </w:pPr>
            <w:r w:rsidRPr="002C5D7B">
              <w:rPr>
                <w:sz w:val="24"/>
                <w:szCs w:val="24"/>
              </w:rPr>
              <w:t>Управління  освіти міської ради</w:t>
            </w:r>
          </w:p>
          <w:p w:rsidR="00073512" w:rsidRPr="002C5D7B" w:rsidRDefault="00073512" w:rsidP="00C03BE7">
            <w:pPr>
              <w:tabs>
                <w:tab w:val="left" w:pos="-1701"/>
              </w:tabs>
              <w:rPr>
                <w:sz w:val="24"/>
                <w:szCs w:val="24"/>
              </w:rPr>
            </w:pPr>
            <w:r w:rsidRPr="002C5D7B">
              <w:rPr>
                <w:sz w:val="24"/>
                <w:szCs w:val="24"/>
              </w:rPr>
              <w:t>Міські курси ЦЗ</w:t>
            </w:r>
          </w:p>
        </w:tc>
        <w:tc>
          <w:tcPr>
            <w:tcW w:w="3644" w:type="dxa"/>
            <w:tcBorders>
              <w:top w:val="single" w:sz="4" w:space="0" w:color="auto"/>
              <w:bottom w:val="single" w:sz="4" w:space="0" w:color="auto"/>
              <w:right w:val="single" w:sz="4" w:space="0" w:color="auto"/>
            </w:tcBorders>
          </w:tcPr>
          <w:p w:rsidR="00073512" w:rsidRPr="002C5D7B" w:rsidRDefault="00073512" w:rsidP="00C03BE7">
            <w:pPr>
              <w:tabs>
                <w:tab w:val="left" w:pos="-1701"/>
              </w:tabs>
              <w:ind w:right="-26"/>
              <w:rPr>
                <w:sz w:val="24"/>
                <w:szCs w:val="24"/>
              </w:rPr>
            </w:pPr>
            <w:r w:rsidRPr="002C5D7B">
              <w:rPr>
                <w:sz w:val="24"/>
                <w:szCs w:val="24"/>
              </w:rPr>
              <w:t xml:space="preserve">Структурні підрозділи  управління освіти міської ради </w:t>
            </w:r>
          </w:p>
          <w:p w:rsidR="00073512" w:rsidRPr="002C5D7B" w:rsidRDefault="00073512" w:rsidP="00C03BE7">
            <w:pPr>
              <w:tabs>
                <w:tab w:val="left" w:pos="-1701"/>
              </w:tabs>
              <w:ind w:right="-26"/>
              <w:rPr>
                <w:sz w:val="24"/>
                <w:szCs w:val="24"/>
              </w:rPr>
            </w:pPr>
          </w:p>
        </w:tc>
        <w:tc>
          <w:tcPr>
            <w:tcW w:w="1936" w:type="dxa"/>
            <w:tcBorders>
              <w:top w:val="single" w:sz="4" w:space="0" w:color="auto"/>
              <w:left w:val="single" w:sz="4" w:space="0" w:color="auto"/>
              <w:bottom w:val="single" w:sz="4" w:space="0" w:color="auto"/>
            </w:tcBorders>
          </w:tcPr>
          <w:p w:rsidR="00073512" w:rsidRPr="002C5D7B" w:rsidRDefault="00073512" w:rsidP="00C03BE7">
            <w:pPr>
              <w:jc w:val="center"/>
              <w:rPr>
                <w:b/>
                <w:sz w:val="24"/>
                <w:szCs w:val="24"/>
              </w:rPr>
            </w:pPr>
            <w:r w:rsidRPr="002C5D7B">
              <w:rPr>
                <w:b/>
                <w:sz w:val="24"/>
                <w:szCs w:val="24"/>
              </w:rPr>
              <w:t>Квітень - травень</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68128B" w:rsidRDefault="00073512" w:rsidP="009420C4">
            <w:pPr>
              <w:jc w:val="both"/>
              <w:rPr>
                <w:color w:val="000000"/>
                <w:sz w:val="24"/>
                <w:szCs w:val="24"/>
              </w:rPr>
            </w:pPr>
            <w:r>
              <w:rPr>
                <w:color w:val="000000"/>
                <w:sz w:val="24"/>
                <w:szCs w:val="24"/>
              </w:rPr>
              <w:t>Відновлення</w:t>
            </w:r>
            <w:r w:rsidRPr="0068128B">
              <w:rPr>
                <w:color w:val="000000"/>
                <w:sz w:val="24"/>
                <w:szCs w:val="24"/>
              </w:rPr>
              <w:t xml:space="preserve"> </w:t>
            </w:r>
            <w:r>
              <w:rPr>
                <w:color w:val="000000"/>
                <w:sz w:val="24"/>
                <w:szCs w:val="24"/>
              </w:rPr>
              <w:t xml:space="preserve">баз </w:t>
            </w:r>
            <w:r w:rsidRPr="0068128B">
              <w:rPr>
                <w:color w:val="000000"/>
                <w:sz w:val="24"/>
                <w:szCs w:val="24"/>
              </w:rPr>
              <w:t xml:space="preserve">консультаційних пунктів та </w:t>
            </w:r>
            <w:r>
              <w:rPr>
                <w:color w:val="000000"/>
                <w:sz w:val="24"/>
                <w:szCs w:val="24"/>
              </w:rPr>
              <w:t>їх</w:t>
            </w:r>
            <w:r w:rsidRPr="0068128B">
              <w:rPr>
                <w:color w:val="000000"/>
                <w:sz w:val="24"/>
                <w:szCs w:val="24"/>
              </w:rPr>
              <w:t xml:space="preserve"> матеріально-технічної бази з питань ЦЗ при </w:t>
            </w:r>
            <w:r>
              <w:rPr>
                <w:color w:val="000000"/>
                <w:sz w:val="24"/>
                <w:szCs w:val="24"/>
              </w:rPr>
              <w:t xml:space="preserve">новостворених </w:t>
            </w:r>
            <w:r w:rsidRPr="0068128B">
              <w:rPr>
                <w:color w:val="000000"/>
                <w:sz w:val="24"/>
                <w:szCs w:val="24"/>
              </w:rPr>
              <w:t>житлово-експлуатаційних підприємствах</w:t>
            </w:r>
          </w:p>
        </w:tc>
        <w:tc>
          <w:tcPr>
            <w:tcW w:w="3544" w:type="dxa"/>
            <w:tcBorders>
              <w:top w:val="single" w:sz="4" w:space="0" w:color="auto"/>
              <w:left w:val="single" w:sz="4" w:space="0" w:color="auto"/>
              <w:bottom w:val="single" w:sz="4" w:space="0" w:color="auto"/>
            </w:tcBorders>
          </w:tcPr>
          <w:p w:rsidR="00073512" w:rsidRPr="0068128B" w:rsidRDefault="00073512" w:rsidP="00C03BE7">
            <w:pPr>
              <w:rPr>
                <w:color w:val="000000"/>
                <w:sz w:val="24"/>
                <w:szCs w:val="24"/>
              </w:rPr>
            </w:pPr>
            <w:r w:rsidRPr="0068128B">
              <w:rPr>
                <w:color w:val="000000"/>
                <w:sz w:val="24"/>
                <w:szCs w:val="24"/>
              </w:rPr>
              <w:t>ДЖКГ міської ради</w:t>
            </w:r>
          </w:p>
          <w:p w:rsidR="00073512" w:rsidRPr="0068128B" w:rsidRDefault="00073512" w:rsidP="00C03BE7">
            <w:pPr>
              <w:rPr>
                <w:color w:val="000000"/>
                <w:sz w:val="24"/>
                <w:szCs w:val="24"/>
              </w:rPr>
            </w:pPr>
            <w:r w:rsidRPr="0068128B">
              <w:rPr>
                <w:color w:val="000000"/>
                <w:sz w:val="24"/>
                <w:szCs w:val="24"/>
              </w:rPr>
              <w:t>НМЦ та БЖД</w:t>
            </w:r>
          </w:p>
          <w:p w:rsidR="00073512" w:rsidRPr="0068128B" w:rsidRDefault="00073512" w:rsidP="00C03BE7">
            <w:pPr>
              <w:rPr>
                <w:color w:val="000000"/>
                <w:sz w:val="24"/>
                <w:szCs w:val="24"/>
              </w:rPr>
            </w:pPr>
            <w:r w:rsidRPr="0068128B">
              <w:rPr>
                <w:color w:val="000000"/>
                <w:sz w:val="24"/>
                <w:szCs w:val="24"/>
              </w:rPr>
              <w:t>УНС та ЦЗН міської ради</w:t>
            </w:r>
          </w:p>
        </w:tc>
        <w:tc>
          <w:tcPr>
            <w:tcW w:w="3644" w:type="dxa"/>
            <w:tcBorders>
              <w:top w:val="single" w:sz="4" w:space="0" w:color="auto"/>
              <w:bottom w:val="single" w:sz="4" w:space="0" w:color="auto"/>
              <w:right w:val="single" w:sz="4" w:space="0" w:color="auto"/>
            </w:tcBorders>
          </w:tcPr>
          <w:p w:rsidR="00073512" w:rsidRDefault="00073512" w:rsidP="00C03BE7">
            <w:pPr>
              <w:pStyle w:val="afc"/>
              <w:jc w:val="center"/>
            </w:pPr>
            <w:r w:rsidRPr="00851E7B">
              <w:t>КЖРЕПи</w:t>
            </w:r>
          </w:p>
          <w:p w:rsidR="00073512" w:rsidRDefault="00073512" w:rsidP="00C03BE7">
            <w:pPr>
              <w:pStyle w:val="afc"/>
              <w:jc w:val="center"/>
            </w:pPr>
            <w:r>
              <w:t>С</w:t>
            </w:r>
            <w:r w:rsidRPr="00851E7B">
              <w:t>уб’єкти господарювання з надання послуг</w:t>
            </w:r>
          </w:p>
          <w:p w:rsidR="00073512" w:rsidRPr="00AD57C9" w:rsidRDefault="00073512" w:rsidP="00425320">
            <w:pPr>
              <w:pStyle w:val="afc"/>
              <w:jc w:val="center"/>
            </w:pPr>
            <w:r w:rsidRPr="00AD57C9">
              <w:t>Управителі</w:t>
            </w:r>
          </w:p>
          <w:p w:rsidR="00073512" w:rsidRPr="0068128B" w:rsidRDefault="00073512" w:rsidP="00425320">
            <w:pPr>
              <w:jc w:val="center"/>
              <w:rPr>
                <w:color w:val="000000"/>
                <w:sz w:val="24"/>
                <w:szCs w:val="24"/>
              </w:rPr>
            </w:pPr>
            <w:r w:rsidRPr="00AD57C9">
              <w:rPr>
                <w:sz w:val="24"/>
                <w:szCs w:val="24"/>
              </w:rPr>
              <w:t>багатоквартирних будинків житлового фонду м. Чернівців</w:t>
            </w:r>
          </w:p>
        </w:tc>
        <w:tc>
          <w:tcPr>
            <w:tcW w:w="1936" w:type="dxa"/>
            <w:tcBorders>
              <w:top w:val="single" w:sz="4" w:space="0" w:color="auto"/>
              <w:left w:val="single" w:sz="4" w:space="0" w:color="auto"/>
              <w:bottom w:val="single" w:sz="4" w:space="0" w:color="auto"/>
            </w:tcBorders>
          </w:tcPr>
          <w:p w:rsidR="00073512" w:rsidRPr="003A7A82" w:rsidRDefault="00073512" w:rsidP="00C03BE7">
            <w:pPr>
              <w:jc w:val="center"/>
              <w:rPr>
                <w:b/>
                <w:color w:val="7030A0"/>
                <w:sz w:val="24"/>
                <w:szCs w:val="24"/>
              </w:rPr>
            </w:pPr>
            <w:r w:rsidRPr="00147214">
              <w:rPr>
                <w:b/>
                <w:sz w:val="24"/>
                <w:szCs w:val="24"/>
              </w:rPr>
              <w:t>Березень</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AA3671" w:rsidRDefault="00073512" w:rsidP="00C03BE7">
            <w:pPr>
              <w:jc w:val="both"/>
              <w:rPr>
                <w:sz w:val="24"/>
                <w:szCs w:val="24"/>
              </w:rPr>
            </w:pPr>
            <w:r w:rsidRPr="00AA3671">
              <w:rPr>
                <w:sz w:val="24"/>
                <w:szCs w:val="24"/>
              </w:rPr>
              <w:t>Створення, розроблення та поновлення:</w:t>
            </w:r>
          </w:p>
          <w:p w:rsidR="00073512" w:rsidRPr="00AA3671" w:rsidRDefault="00073512" w:rsidP="00C03BE7">
            <w:pPr>
              <w:jc w:val="both"/>
              <w:rPr>
                <w:sz w:val="24"/>
                <w:szCs w:val="24"/>
              </w:rPr>
            </w:pPr>
            <w:r w:rsidRPr="00AA3671">
              <w:rPr>
                <w:sz w:val="24"/>
                <w:szCs w:val="24"/>
              </w:rPr>
              <w:t>-  інформаційно-довідкових куточків з питань ЦЗ на ОГД комунальної форми власності відповідно до вимог постанови Кабінету Міністрів України від 26.06.2013 № 444;</w:t>
            </w:r>
          </w:p>
          <w:p w:rsidR="00073512" w:rsidRPr="00AA3671" w:rsidRDefault="00073512" w:rsidP="00C03BE7">
            <w:pPr>
              <w:jc w:val="both"/>
              <w:rPr>
                <w:sz w:val="24"/>
                <w:szCs w:val="24"/>
              </w:rPr>
            </w:pPr>
            <w:r w:rsidRPr="00AA3671">
              <w:rPr>
                <w:sz w:val="24"/>
                <w:szCs w:val="24"/>
              </w:rPr>
              <w:t>-</w:t>
            </w:r>
            <w:r w:rsidRPr="00AA3671">
              <w:rPr>
                <w:sz w:val="28"/>
                <w:szCs w:val="28"/>
              </w:rPr>
              <w:t xml:space="preserve"> </w:t>
            </w:r>
            <w:r w:rsidRPr="00AA3671">
              <w:rPr>
                <w:sz w:val="24"/>
                <w:szCs w:val="24"/>
              </w:rPr>
              <w:t>циклу тематичних телевізійних та радіопередач, сюжетів соціальної реклами з основними вимогами безпеки життєдіяльності з урахуванням аудиторії;</w:t>
            </w:r>
          </w:p>
          <w:p w:rsidR="00073512" w:rsidRPr="00AA3671" w:rsidRDefault="00073512" w:rsidP="00C03BE7">
            <w:pPr>
              <w:jc w:val="both"/>
              <w:rPr>
                <w:sz w:val="24"/>
                <w:szCs w:val="24"/>
              </w:rPr>
            </w:pPr>
            <w:r w:rsidRPr="00AA3671">
              <w:rPr>
                <w:sz w:val="24"/>
                <w:szCs w:val="24"/>
              </w:rPr>
              <w:t>- навчальних, навчально-наочних брошур, посібників, буклетів, пам’яток з питань безпеки життєдіяльності та цивільного захисту</w:t>
            </w:r>
          </w:p>
        </w:tc>
        <w:tc>
          <w:tcPr>
            <w:tcW w:w="3544" w:type="dxa"/>
            <w:tcBorders>
              <w:top w:val="single" w:sz="4" w:space="0" w:color="auto"/>
              <w:left w:val="single" w:sz="4" w:space="0" w:color="auto"/>
              <w:bottom w:val="single" w:sz="4" w:space="0" w:color="auto"/>
            </w:tcBorders>
          </w:tcPr>
          <w:p w:rsidR="00073512" w:rsidRPr="00AA3671" w:rsidRDefault="00073512" w:rsidP="00C03BE7">
            <w:pPr>
              <w:jc w:val="both"/>
              <w:rPr>
                <w:sz w:val="24"/>
                <w:szCs w:val="24"/>
              </w:rPr>
            </w:pPr>
            <w:r w:rsidRPr="00AA3671">
              <w:rPr>
                <w:sz w:val="24"/>
                <w:szCs w:val="24"/>
              </w:rPr>
              <w:t>Начальники ЦЗ всіх рівнів</w:t>
            </w:r>
          </w:p>
          <w:p w:rsidR="00073512" w:rsidRPr="00AA3671" w:rsidRDefault="00073512" w:rsidP="00C03BE7">
            <w:pPr>
              <w:jc w:val="both"/>
              <w:rPr>
                <w:sz w:val="24"/>
                <w:szCs w:val="24"/>
              </w:rPr>
            </w:pPr>
            <w:r w:rsidRPr="00AA3671">
              <w:rPr>
                <w:sz w:val="24"/>
                <w:szCs w:val="24"/>
              </w:rPr>
              <w:t>НМЦ та БЖД</w:t>
            </w:r>
          </w:p>
        </w:tc>
        <w:tc>
          <w:tcPr>
            <w:tcW w:w="3644" w:type="dxa"/>
            <w:tcBorders>
              <w:top w:val="single" w:sz="4" w:space="0" w:color="auto"/>
              <w:bottom w:val="single" w:sz="4" w:space="0" w:color="auto"/>
              <w:right w:val="single" w:sz="4" w:space="0" w:color="auto"/>
            </w:tcBorders>
          </w:tcPr>
          <w:p w:rsidR="00073512" w:rsidRPr="00AA3671" w:rsidRDefault="00073512" w:rsidP="00C03BE7">
            <w:pPr>
              <w:rPr>
                <w:sz w:val="24"/>
                <w:szCs w:val="24"/>
              </w:rPr>
            </w:pPr>
            <w:r w:rsidRPr="00AA3671">
              <w:rPr>
                <w:sz w:val="24"/>
                <w:szCs w:val="24"/>
              </w:rPr>
              <w:t>Відповідальні особи з питань ЦЗ ОГД</w:t>
            </w:r>
          </w:p>
        </w:tc>
        <w:tc>
          <w:tcPr>
            <w:tcW w:w="1936" w:type="dxa"/>
            <w:tcBorders>
              <w:top w:val="single" w:sz="4" w:space="0" w:color="auto"/>
              <w:left w:val="single" w:sz="4" w:space="0" w:color="auto"/>
              <w:bottom w:val="single" w:sz="4" w:space="0" w:color="auto"/>
            </w:tcBorders>
          </w:tcPr>
          <w:p w:rsidR="00073512" w:rsidRPr="00AA3671" w:rsidRDefault="00073512" w:rsidP="00C03BE7">
            <w:pPr>
              <w:jc w:val="center"/>
              <w:rPr>
                <w:b/>
                <w:sz w:val="24"/>
                <w:szCs w:val="24"/>
              </w:rPr>
            </w:pPr>
            <w:r w:rsidRPr="00AA3671">
              <w:rPr>
                <w:b/>
                <w:sz w:val="24"/>
                <w:szCs w:val="24"/>
              </w:rPr>
              <w:t>Протягом року</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AA3671" w:rsidRDefault="00073512" w:rsidP="00C03BE7">
            <w:pPr>
              <w:jc w:val="both"/>
              <w:rPr>
                <w:sz w:val="24"/>
                <w:szCs w:val="24"/>
              </w:rPr>
            </w:pPr>
            <w:r w:rsidRPr="00AA3671">
              <w:rPr>
                <w:sz w:val="24"/>
                <w:szCs w:val="24"/>
              </w:rPr>
              <w:t>Організація та проведення просвітницької роботи серед населення з питань запобігання виникненню надзвичайних ситуацій, пов’язаних з небезпечними інфекційними захворюваннями, масовими неінфекційними захворюваннями (отруєннями)</w:t>
            </w:r>
          </w:p>
        </w:tc>
        <w:tc>
          <w:tcPr>
            <w:tcW w:w="3544" w:type="dxa"/>
            <w:tcBorders>
              <w:top w:val="single" w:sz="4" w:space="0" w:color="auto"/>
              <w:left w:val="single" w:sz="4" w:space="0" w:color="auto"/>
              <w:bottom w:val="single" w:sz="4" w:space="0" w:color="auto"/>
            </w:tcBorders>
          </w:tcPr>
          <w:p w:rsidR="00073512" w:rsidRPr="00AA3671" w:rsidRDefault="00073512" w:rsidP="00C03BE7">
            <w:pPr>
              <w:rPr>
                <w:sz w:val="24"/>
                <w:szCs w:val="24"/>
              </w:rPr>
            </w:pPr>
            <w:r w:rsidRPr="00AA3671">
              <w:rPr>
                <w:sz w:val="24"/>
                <w:szCs w:val="24"/>
              </w:rPr>
              <w:t>Управління охорони здоров’я міської ради</w:t>
            </w:r>
          </w:p>
        </w:tc>
        <w:tc>
          <w:tcPr>
            <w:tcW w:w="3644" w:type="dxa"/>
            <w:tcBorders>
              <w:top w:val="single" w:sz="4" w:space="0" w:color="auto"/>
              <w:bottom w:val="single" w:sz="4" w:space="0" w:color="auto"/>
              <w:right w:val="single" w:sz="4" w:space="0" w:color="auto"/>
            </w:tcBorders>
          </w:tcPr>
          <w:p w:rsidR="00073512" w:rsidRPr="00AA3671" w:rsidRDefault="00073512" w:rsidP="00C03BE7">
            <w:pPr>
              <w:rPr>
                <w:sz w:val="24"/>
                <w:szCs w:val="24"/>
              </w:rPr>
            </w:pPr>
            <w:r w:rsidRPr="00AA3671">
              <w:rPr>
                <w:sz w:val="24"/>
                <w:szCs w:val="24"/>
              </w:rPr>
              <w:t>Відповідальні особи з питань ЦЗ медичних закладів</w:t>
            </w:r>
          </w:p>
        </w:tc>
        <w:tc>
          <w:tcPr>
            <w:tcW w:w="1936" w:type="dxa"/>
            <w:tcBorders>
              <w:top w:val="single" w:sz="4" w:space="0" w:color="auto"/>
              <w:left w:val="single" w:sz="4" w:space="0" w:color="auto"/>
              <w:bottom w:val="single" w:sz="4" w:space="0" w:color="auto"/>
            </w:tcBorders>
          </w:tcPr>
          <w:p w:rsidR="00073512" w:rsidRPr="00AA3671" w:rsidRDefault="00073512" w:rsidP="00C03BE7">
            <w:pPr>
              <w:jc w:val="center"/>
              <w:rPr>
                <w:b/>
                <w:sz w:val="24"/>
                <w:szCs w:val="24"/>
              </w:rPr>
            </w:pPr>
            <w:r w:rsidRPr="00AA3671">
              <w:rPr>
                <w:b/>
                <w:sz w:val="24"/>
                <w:szCs w:val="24"/>
              </w:rPr>
              <w:t>Липень</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AA3671" w:rsidRDefault="00073512" w:rsidP="00C03BE7">
            <w:pPr>
              <w:jc w:val="both"/>
              <w:rPr>
                <w:sz w:val="24"/>
                <w:szCs w:val="24"/>
              </w:rPr>
            </w:pPr>
            <w:r w:rsidRPr="00AA3671">
              <w:rPr>
                <w:sz w:val="24"/>
                <w:szCs w:val="24"/>
              </w:rPr>
              <w:t>Проведення огляду-конкурсу на кращу навчально-матеріальну базу ОГД, консультаційних пунктів з питань ЦЗ</w:t>
            </w:r>
          </w:p>
        </w:tc>
        <w:tc>
          <w:tcPr>
            <w:tcW w:w="3544" w:type="dxa"/>
            <w:tcBorders>
              <w:top w:val="single" w:sz="4" w:space="0" w:color="auto"/>
              <w:left w:val="single" w:sz="4" w:space="0" w:color="auto"/>
              <w:bottom w:val="single" w:sz="4" w:space="0" w:color="auto"/>
            </w:tcBorders>
          </w:tcPr>
          <w:p w:rsidR="00073512" w:rsidRPr="00AA3671" w:rsidRDefault="00073512" w:rsidP="00C03BE7">
            <w:pPr>
              <w:rPr>
                <w:sz w:val="24"/>
                <w:szCs w:val="24"/>
              </w:rPr>
            </w:pPr>
            <w:r w:rsidRPr="00AA3671">
              <w:rPr>
                <w:sz w:val="24"/>
                <w:szCs w:val="24"/>
              </w:rPr>
              <w:t>УНС та ЦЗН міської ради</w:t>
            </w:r>
          </w:p>
          <w:p w:rsidR="00073512" w:rsidRPr="00AA3671" w:rsidRDefault="00073512" w:rsidP="00C03BE7">
            <w:pPr>
              <w:rPr>
                <w:sz w:val="24"/>
                <w:szCs w:val="24"/>
              </w:rPr>
            </w:pPr>
            <w:r w:rsidRPr="00AA3671">
              <w:rPr>
                <w:sz w:val="24"/>
                <w:szCs w:val="24"/>
              </w:rPr>
              <w:t>ДЖКГ міської ради</w:t>
            </w:r>
          </w:p>
          <w:p w:rsidR="00073512" w:rsidRPr="00AA3671" w:rsidRDefault="00073512" w:rsidP="00C03BE7">
            <w:pPr>
              <w:rPr>
                <w:sz w:val="24"/>
                <w:szCs w:val="24"/>
              </w:rPr>
            </w:pPr>
            <w:r w:rsidRPr="00AA3671">
              <w:rPr>
                <w:sz w:val="24"/>
                <w:szCs w:val="24"/>
              </w:rPr>
              <w:t xml:space="preserve">НМЦ та БЖД </w:t>
            </w:r>
          </w:p>
        </w:tc>
        <w:tc>
          <w:tcPr>
            <w:tcW w:w="3644" w:type="dxa"/>
            <w:tcBorders>
              <w:top w:val="single" w:sz="4" w:space="0" w:color="auto"/>
              <w:bottom w:val="single" w:sz="4" w:space="0" w:color="auto"/>
              <w:right w:val="single" w:sz="4" w:space="0" w:color="auto"/>
            </w:tcBorders>
          </w:tcPr>
          <w:p w:rsidR="00073512" w:rsidRPr="00AA3671" w:rsidRDefault="00073512" w:rsidP="00C03BE7">
            <w:pPr>
              <w:rPr>
                <w:sz w:val="24"/>
                <w:szCs w:val="24"/>
              </w:rPr>
            </w:pPr>
            <w:r w:rsidRPr="00AA3671">
              <w:rPr>
                <w:sz w:val="24"/>
                <w:szCs w:val="24"/>
              </w:rPr>
              <w:t>Житлово-експлуатаційні підприємства всіх форм власності</w:t>
            </w:r>
          </w:p>
          <w:p w:rsidR="00073512" w:rsidRPr="00AA3671" w:rsidRDefault="00073512" w:rsidP="00C03BE7">
            <w:pPr>
              <w:rPr>
                <w:sz w:val="24"/>
                <w:szCs w:val="24"/>
              </w:rPr>
            </w:pPr>
            <w:r w:rsidRPr="00AA3671">
              <w:rPr>
                <w:sz w:val="24"/>
                <w:szCs w:val="24"/>
              </w:rPr>
              <w:t>ОГД міста</w:t>
            </w:r>
          </w:p>
        </w:tc>
        <w:tc>
          <w:tcPr>
            <w:tcW w:w="1936" w:type="dxa"/>
            <w:tcBorders>
              <w:top w:val="single" w:sz="4" w:space="0" w:color="auto"/>
              <w:left w:val="single" w:sz="4" w:space="0" w:color="auto"/>
              <w:bottom w:val="single" w:sz="4" w:space="0" w:color="auto"/>
            </w:tcBorders>
          </w:tcPr>
          <w:p w:rsidR="00073512" w:rsidRPr="00AA3671" w:rsidRDefault="00073512" w:rsidP="00C03BE7">
            <w:pPr>
              <w:jc w:val="center"/>
              <w:rPr>
                <w:b/>
                <w:sz w:val="24"/>
                <w:szCs w:val="24"/>
              </w:rPr>
            </w:pPr>
            <w:r w:rsidRPr="00AA3671">
              <w:rPr>
                <w:b/>
                <w:sz w:val="24"/>
                <w:szCs w:val="24"/>
              </w:rPr>
              <w:t>Червень</w:t>
            </w:r>
          </w:p>
        </w:tc>
      </w:tr>
      <w:tr w:rsidR="00073512" w:rsidRPr="0068128B" w:rsidTr="00A50D30">
        <w:trPr>
          <w:trHeight w:val="280"/>
        </w:trPr>
        <w:tc>
          <w:tcPr>
            <w:tcW w:w="15146" w:type="dxa"/>
            <w:gridSpan w:val="5"/>
            <w:tcBorders>
              <w:top w:val="single" w:sz="4" w:space="0" w:color="auto"/>
              <w:bottom w:val="single" w:sz="4" w:space="0" w:color="auto"/>
            </w:tcBorders>
          </w:tcPr>
          <w:p w:rsidR="00073512" w:rsidRDefault="00073512" w:rsidP="006B4327">
            <w:pPr>
              <w:jc w:val="center"/>
              <w:rPr>
                <w:b/>
                <w:sz w:val="24"/>
                <w:szCs w:val="24"/>
              </w:rPr>
            </w:pPr>
            <w:r w:rsidRPr="0068128B">
              <w:rPr>
                <w:b/>
                <w:color w:val="000000"/>
                <w:sz w:val="24"/>
                <w:szCs w:val="24"/>
              </w:rPr>
              <w:t>V.</w:t>
            </w:r>
            <w:r w:rsidRPr="0068128B">
              <w:rPr>
                <w:color w:val="000000"/>
                <w:sz w:val="24"/>
                <w:szCs w:val="24"/>
              </w:rPr>
              <w:t xml:space="preserve"> </w:t>
            </w:r>
            <w:r w:rsidRPr="0068128B">
              <w:rPr>
                <w:b/>
                <w:color w:val="000000"/>
                <w:sz w:val="24"/>
                <w:szCs w:val="24"/>
              </w:rPr>
              <w:t>Збори наради керівного складу цивільного захисту міста та засідання комісій</w:t>
            </w:r>
            <w:r>
              <w:rPr>
                <w:b/>
                <w:color w:val="000000"/>
                <w:sz w:val="24"/>
                <w:szCs w:val="24"/>
              </w:rPr>
              <w:t xml:space="preserve"> </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68128B" w:rsidRDefault="00073512" w:rsidP="00C34B65">
            <w:pPr>
              <w:pStyle w:val="a5"/>
              <w:tabs>
                <w:tab w:val="center" w:pos="4320"/>
                <w:tab w:val="right" w:pos="8640"/>
              </w:tabs>
              <w:ind w:left="33" w:firstLine="1"/>
              <w:jc w:val="both"/>
              <w:rPr>
                <w:color w:val="000000"/>
                <w:sz w:val="24"/>
                <w:szCs w:val="24"/>
              </w:rPr>
            </w:pPr>
            <w:r w:rsidRPr="0068128B">
              <w:rPr>
                <w:color w:val="000000"/>
                <w:sz w:val="24"/>
                <w:szCs w:val="24"/>
              </w:rPr>
              <w:t>Підведення підсумків роботи з керівним складом спеціалізованих служб ЦЗ міста з підведення підсумків роботи за 1 півріччя 20</w:t>
            </w:r>
            <w:r>
              <w:rPr>
                <w:color w:val="000000"/>
                <w:sz w:val="24"/>
                <w:szCs w:val="24"/>
              </w:rPr>
              <w:t>20</w:t>
            </w:r>
            <w:r w:rsidRPr="0068128B">
              <w:rPr>
                <w:color w:val="000000"/>
                <w:sz w:val="24"/>
                <w:szCs w:val="24"/>
              </w:rPr>
              <w:t xml:space="preserve"> року та визначення завдань на 2 півріччя 20</w:t>
            </w:r>
            <w:r>
              <w:rPr>
                <w:color w:val="000000"/>
                <w:sz w:val="24"/>
                <w:szCs w:val="24"/>
              </w:rPr>
              <w:t>20</w:t>
            </w:r>
            <w:r w:rsidRPr="0068128B">
              <w:rPr>
                <w:color w:val="000000"/>
                <w:sz w:val="24"/>
                <w:szCs w:val="24"/>
              </w:rPr>
              <w:t xml:space="preserve"> року</w:t>
            </w:r>
          </w:p>
        </w:tc>
        <w:tc>
          <w:tcPr>
            <w:tcW w:w="3544" w:type="dxa"/>
            <w:tcBorders>
              <w:top w:val="single" w:sz="4" w:space="0" w:color="auto"/>
              <w:left w:val="single" w:sz="4" w:space="0" w:color="auto"/>
              <w:bottom w:val="single" w:sz="4" w:space="0" w:color="auto"/>
            </w:tcBorders>
          </w:tcPr>
          <w:p w:rsidR="00073512" w:rsidRPr="0068128B" w:rsidRDefault="00073512" w:rsidP="00C03BE7">
            <w:pPr>
              <w:jc w:val="both"/>
              <w:rPr>
                <w:color w:val="000000"/>
                <w:sz w:val="24"/>
                <w:szCs w:val="24"/>
              </w:rPr>
            </w:pPr>
            <w:r w:rsidRPr="0068128B">
              <w:rPr>
                <w:color w:val="000000"/>
                <w:sz w:val="24"/>
                <w:szCs w:val="24"/>
              </w:rPr>
              <w:t>УНС та ЦЗН міської ради</w:t>
            </w:r>
          </w:p>
          <w:p w:rsidR="00073512" w:rsidRPr="0068128B" w:rsidRDefault="00073512" w:rsidP="00C03BE7">
            <w:pPr>
              <w:jc w:val="both"/>
              <w:rPr>
                <w:color w:val="000000"/>
                <w:sz w:val="24"/>
                <w:szCs w:val="24"/>
              </w:rPr>
            </w:pPr>
            <w:r w:rsidRPr="0068128B">
              <w:rPr>
                <w:color w:val="000000"/>
                <w:sz w:val="24"/>
                <w:szCs w:val="24"/>
              </w:rPr>
              <w:t>ЧМВ УДСНС</w:t>
            </w:r>
          </w:p>
        </w:tc>
        <w:tc>
          <w:tcPr>
            <w:tcW w:w="3644" w:type="dxa"/>
            <w:tcBorders>
              <w:top w:val="single" w:sz="4" w:space="0" w:color="auto"/>
              <w:bottom w:val="single" w:sz="4" w:space="0" w:color="auto"/>
              <w:right w:val="single" w:sz="4" w:space="0" w:color="auto"/>
            </w:tcBorders>
          </w:tcPr>
          <w:p w:rsidR="00073512" w:rsidRPr="0068128B" w:rsidRDefault="00073512" w:rsidP="00C03BE7">
            <w:pPr>
              <w:jc w:val="both"/>
              <w:rPr>
                <w:color w:val="000000"/>
                <w:sz w:val="24"/>
                <w:szCs w:val="24"/>
              </w:rPr>
            </w:pPr>
            <w:r w:rsidRPr="0068128B">
              <w:rPr>
                <w:color w:val="000000"/>
                <w:sz w:val="24"/>
                <w:szCs w:val="24"/>
              </w:rPr>
              <w:t>Керівний склад служб ЦЗ</w:t>
            </w:r>
          </w:p>
        </w:tc>
        <w:tc>
          <w:tcPr>
            <w:tcW w:w="1936" w:type="dxa"/>
            <w:tcBorders>
              <w:top w:val="single" w:sz="4" w:space="0" w:color="auto"/>
              <w:left w:val="single" w:sz="4" w:space="0" w:color="auto"/>
              <w:bottom w:val="single" w:sz="4" w:space="0" w:color="auto"/>
            </w:tcBorders>
          </w:tcPr>
          <w:p w:rsidR="00073512" w:rsidRPr="00C34B65" w:rsidRDefault="00073512" w:rsidP="00C03BE7">
            <w:pPr>
              <w:jc w:val="center"/>
              <w:rPr>
                <w:b/>
                <w:sz w:val="24"/>
                <w:szCs w:val="24"/>
              </w:rPr>
            </w:pPr>
            <w:r w:rsidRPr="00C34B65">
              <w:rPr>
                <w:b/>
                <w:sz w:val="24"/>
                <w:szCs w:val="24"/>
              </w:rPr>
              <w:t>Липень</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68128B" w:rsidRDefault="00073512" w:rsidP="00C03BE7">
            <w:pPr>
              <w:jc w:val="both"/>
              <w:rPr>
                <w:color w:val="000000"/>
                <w:sz w:val="24"/>
                <w:szCs w:val="24"/>
              </w:rPr>
            </w:pPr>
            <w:r w:rsidRPr="0068128B">
              <w:rPr>
                <w:color w:val="000000"/>
                <w:sz w:val="24"/>
                <w:szCs w:val="24"/>
              </w:rPr>
              <w:t>Проведення службових нарад з особовим складом  УНС та ЦЗН міської ради</w:t>
            </w:r>
          </w:p>
        </w:tc>
        <w:tc>
          <w:tcPr>
            <w:tcW w:w="3544" w:type="dxa"/>
            <w:tcBorders>
              <w:top w:val="single" w:sz="4" w:space="0" w:color="auto"/>
              <w:left w:val="single" w:sz="4" w:space="0" w:color="auto"/>
              <w:bottom w:val="single" w:sz="4" w:space="0" w:color="auto"/>
            </w:tcBorders>
          </w:tcPr>
          <w:p w:rsidR="00073512" w:rsidRPr="0068128B" w:rsidRDefault="00073512" w:rsidP="00C03BE7">
            <w:pPr>
              <w:jc w:val="both"/>
              <w:rPr>
                <w:color w:val="000000"/>
                <w:sz w:val="24"/>
                <w:szCs w:val="24"/>
              </w:rPr>
            </w:pPr>
            <w:r w:rsidRPr="0068128B">
              <w:rPr>
                <w:color w:val="000000"/>
                <w:sz w:val="24"/>
                <w:szCs w:val="24"/>
              </w:rPr>
              <w:t>Керівництво УНС та ЦЗН  міської ради.</w:t>
            </w:r>
          </w:p>
        </w:tc>
        <w:tc>
          <w:tcPr>
            <w:tcW w:w="3644" w:type="dxa"/>
            <w:tcBorders>
              <w:top w:val="single" w:sz="4" w:space="0" w:color="auto"/>
              <w:bottom w:val="single" w:sz="4" w:space="0" w:color="auto"/>
              <w:right w:val="single" w:sz="4" w:space="0" w:color="auto"/>
            </w:tcBorders>
          </w:tcPr>
          <w:p w:rsidR="00073512" w:rsidRPr="0068128B" w:rsidRDefault="00073512" w:rsidP="00C03BE7">
            <w:pPr>
              <w:jc w:val="both"/>
              <w:rPr>
                <w:color w:val="000000"/>
                <w:sz w:val="24"/>
                <w:szCs w:val="24"/>
              </w:rPr>
            </w:pPr>
            <w:r w:rsidRPr="0068128B">
              <w:rPr>
                <w:color w:val="000000"/>
                <w:sz w:val="24"/>
                <w:szCs w:val="24"/>
              </w:rPr>
              <w:t xml:space="preserve">Особовий склад УНС та ЦЗН міської ради    </w:t>
            </w:r>
          </w:p>
        </w:tc>
        <w:tc>
          <w:tcPr>
            <w:tcW w:w="1936" w:type="dxa"/>
            <w:tcBorders>
              <w:top w:val="single" w:sz="4" w:space="0" w:color="auto"/>
              <w:left w:val="single" w:sz="4" w:space="0" w:color="auto"/>
              <w:bottom w:val="single" w:sz="4" w:space="0" w:color="auto"/>
            </w:tcBorders>
          </w:tcPr>
          <w:p w:rsidR="00073512" w:rsidRPr="00C34B65" w:rsidRDefault="00073512" w:rsidP="00C03BE7">
            <w:pPr>
              <w:jc w:val="center"/>
              <w:rPr>
                <w:b/>
                <w:sz w:val="24"/>
                <w:szCs w:val="24"/>
              </w:rPr>
            </w:pPr>
            <w:r w:rsidRPr="00C34B65">
              <w:rPr>
                <w:b/>
                <w:sz w:val="24"/>
                <w:szCs w:val="24"/>
              </w:rPr>
              <w:t>Щокварталу</w:t>
            </w:r>
          </w:p>
        </w:tc>
      </w:tr>
      <w:tr w:rsidR="00073512" w:rsidRPr="0068128B" w:rsidTr="00234058">
        <w:trPr>
          <w:trHeight w:val="247"/>
        </w:trPr>
        <w:tc>
          <w:tcPr>
            <w:tcW w:w="15146" w:type="dxa"/>
            <w:gridSpan w:val="5"/>
            <w:tcBorders>
              <w:top w:val="single" w:sz="4" w:space="0" w:color="auto"/>
              <w:bottom w:val="single" w:sz="4" w:space="0" w:color="auto"/>
            </w:tcBorders>
          </w:tcPr>
          <w:p w:rsidR="00073512" w:rsidRDefault="00073512" w:rsidP="006B4327">
            <w:pPr>
              <w:jc w:val="center"/>
              <w:rPr>
                <w:b/>
                <w:sz w:val="24"/>
                <w:szCs w:val="24"/>
              </w:rPr>
            </w:pPr>
            <w:r w:rsidRPr="0068128B">
              <w:rPr>
                <w:b/>
                <w:color w:val="000000"/>
                <w:sz w:val="24"/>
                <w:szCs w:val="24"/>
              </w:rPr>
              <w:t>VІ. Підготовка звітів та строкових донесень</w:t>
            </w:r>
            <w:r>
              <w:rPr>
                <w:b/>
                <w:color w:val="000000"/>
                <w:sz w:val="24"/>
                <w:szCs w:val="24"/>
              </w:rPr>
              <w:t xml:space="preserve"> </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68128B" w:rsidRDefault="00073512" w:rsidP="00176FC5">
            <w:pPr>
              <w:jc w:val="both"/>
              <w:rPr>
                <w:color w:val="000000"/>
                <w:sz w:val="24"/>
                <w:szCs w:val="24"/>
                <w:u w:val="single"/>
              </w:rPr>
            </w:pPr>
            <w:r w:rsidRPr="0068128B">
              <w:rPr>
                <w:color w:val="000000"/>
                <w:sz w:val="24"/>
                <w:szCs w:val="24"/>
              </w:rPr>
              <w:t>Підготовка та подання звіту до Чернівецької ОДА про виконання Плану основних заходів цивільного захисту  м. Чернівців за І півріччя 20</w:t>
            </w:r>
            <w:r>
              <w:rPr>
                <w:color w:val="000000"/>
                <w:sz w:val="24"/>
                <w:szCs w:val="24"/>
              </w:rPr>
              <w:t>20</w:t>
            </w:r>
            <w:r w:rsidRPr="0068128B">
              <w:rPr>
                <w:color w:val="000000"/>
                <w:sz w:val="24"/>
                <w:szCs w:val="24"/>
              </w:rPr>
              <w:t xml:space="preserve"> року</w:t>
            </w:r>
          </w:p>
        </w:tc>
        <w:tc>
          <w:tcPr>
            <w:tcW w:w="3544" w:type="dxa"/>
            <w:tcBorders>
              <w:top w:val="single" w:sz="4" w:space="0" w:color="auto"/>
              <w:left w:val="single" w:sz="4" w:space="0" w:color="auto"/>
              <w:bottom w:val="single" w:sz="4" w:space="0" w:color="auto"/>
            </w:tcBorders>
          </w:tcPr>
          <w:p w:rsidR="00073512" w:rsidRPr="0068128B" w:rsidRDefault="00073512" w:rsidP="00C03BE7">
            <w:pPr>
              <w:jc w:val="both"/>
              <w:rPr>
                <w:color w:val="000000"/>
                <w:sz w:val="24"/>
                <w:szCs w:val="24"/>
              </w:rPr>
            </w:pPr>
            <w:r w:rsidRPr="0068128B">
              <w:rPr>
                <w:color w:val="000000"/>
                <w:sz w:val="24"/>
                <w:szCs w:val="24"/>
              </w:rPr>
              <w:t xml:space="preserve"> УНС та ЦЗН міської ради</w:t>
            </w:r>
          </w:p>
          <w:p w:rsidR="00073512" w:rsidRPr="0068128B" w:rsidRDefault="00073512" w:rsidP="00C03BE7">
            <w:pPr>
              <w:pStyle w:val="header"/>
              <w:rPr>
                <w:rFonts w:ascii="Times New Roman" w:hAnsi="Times New Roman" w:cs="Times New Roman"/>
                <w:color w:val="000000"/>
                <w:sz w:val="24"/>
                <w:szCs w:val="24"/>
                <w:lang w:val="uk-UA"/>
              </w:rPr>
            </w:pPr>
          </w:p>
        </w:tc>
        <w:tc>
          <w:tcPr>
            <w:tcW w:w="3644" w:type="dxa"/>
            <w:tcBorders>
              <w:top w:val="single" w:sz="4" w:space="0" w:color="auto"/>
              <w:bottom w:val="single" w:sz="4" w:space="0" w:color="auto"/>
              <w:right w:val="single" w:sz="4" w:space="0" w:color="auto"/>
            </w:tcBorders>
          </w:tcPr>
          <w:p w:rsidR="00073512" w:rsidRPr="0068128B" w:rsidRDefault="00073512" w:rsidP="00C03BE7">
            <w:pPr>
              <w:rPr>
                <w:bCs/>
                <w:color w:val="000000"/>
                <w:sz w:val="24"/>
                <w:szCs w:val="24"/>
              </w:rPr>
            </w:pPr>
            <w:r w:rsidRPr="0068128B">
              <w:rPr>
                <w:color w:val="000000"/>
                <w:sz w:val="24"/>
                <w:szCs w:val="24"/>
              </w:rPr>
              <w:t>Відповідальні, визначені у заходах цього Плану</w:t>
            </w:r>
          </w:p>
          <w:p w:rsidR="00073512" w:rsidRPr="0068128B" w:rsidRDefault="00073512" w:rsidP="00C03BE7">
            <w:pPr>
              <w:rPr>
                <w:color w:val="000000"/>
                <w:sz w:val="24"/>
                <w:szCs w:val="24"/>
              </w:rPr>
            </w:pPr>
          </w:p>
        </w:tc>
        <w:tc>
          <w:tcPr>
            <w:tcW w:w="1936" w:type="dxa"/>
            <w:tcBorders>
              <w:top w:val="single" w:sz="4" w:space="0" w:color="auto"/>
              <w:left w:val="single" w:sz="4" w:space="0" w:color="auto"/>
              <w:bottom w:val="single" w:sz="4" w:space="0" w:color="auto"/>
            </w:tcBorders>
          </w:tcPr>
          <w:p w:rsidR="00073512" w:rsidRPr="0068128B" w:rsidRDefault="00073512" w:rsidP="00C03BE7">
            <w:pPr>
              <w:jc w:val="center"/>
              <w:rPr>
                <w:b/>
                <w:color w:val="000000"/>
                <w:sz w:val="24"/>
                <w:szCs w:val="24"/>
              </w:rPr>
            </w:pPr>
            <w:r w:rsidRPr="0068128B">
              <w:rPr>
                <w:b/>
                <w:color w:val="000000"/>
                <w:sz w:val="24"/>
                <w:szCs w:val="24"/>
              </w:rPr>
              <w:t>Червень</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68128B" w:rsidRDefault="00073512" w:rsidP="00176FC5">
            <w:pPr>
              <w:jc w:val="both"/>
              <w:rPr>
                <w:color w:val="000000"/>
                <w:sz w:val="24"/>
                <w:szCs w:val="24"/>
                <w:u w:val="single"/>
              </w:rPr>
            </w:pPr>
            <w:r w:rsidRPr="0068128B">
              <w:rPr>
                <w:color w:val="000000"/>
                <w:sz w:val="24"/>
                <w:szCs w:val="24"/>
              </w:rPr>
              <w:t>Підготовка та подання звіту до Чернівецької ОДА про виконання Плану основних заходів цивільного захисту  м. Чернівців за 20</w:t>
            </w:r>
            <w:r>
              <w:rPr>
                <w:color w:val="000000"/>
                <w:sz w:val="24"/>
                <w:szCs w:val="24"/>
              </w:rPr>
              <w:t>20</w:t>
            </w:r>
            <w:r w:rsidRPr="0068128B">
              <w:rPr>
                <w:color w:val="000000"/>
                <w:sz w:val="24"/>
                <w:szCs w:val="24"/>
              </w:rPr>
              <w:t xml:space="preserve"> рік</w:t>
            </w:r>
          </w:p>
        </w:tc>
        <w:tc>
          <w:tcPr>
            <w:tcW w:w="3544" w:type="dxa"/>
            <w:tcBorders>
              <w:top w:val="single" w:sz="4" w:space="0" w:color="auto"/>
              <w:left w:val="single" w:sz="4" w:space="0" w:color="auto"/>
              <w:bottom w:val="single" w:sz="4" w:space="0" w:color="auto"/>
            </w:tcBorders>
          </w:tcPr>
          <w:p w:rsidR="00073512" w:rsidRPr="0068128B" w:rsidRDefault="00073512" w:rsidP="00C03BE7">
            <w:pPr>
              <w:jc w:val="both"/>
              <w:rPr>
                <w:color w:val="000000"/>
                <w:sz w:val="24"/>
                <w:szCs w:val="24"/>
              </w:rPr>
            </w:pPr>
            <w:r w:rsidRPr="0068128B">
              <w:rPr>
                <w:color w:val="000000"/>
                <w:sz w:val="24"/>
                <w:szCs w:val="24"/>
              </w:rPr>
              <w:t xml:space="preserve"> УНС та ЦЗН міської ради</w:t>
            </w:r>
          </w:p>
          <w:p w:rsidR="00073512" w:rsidRPr="0068128B" w:rsidRDefault="00073512" w:rsidP="00C03BE7">
            <w:pPr>
              <w:pStyle w:val="header"/>
              <w:rPr>
                <w:rFonts w:ascii="Times New Roman" w:hAnsi="Times New Roman" w:cs="Times New Roman"/>
                <w:color w:val="000000"/>
                <w:sz w:val="24"/>
                <w:szCs w:val="24"/>
                <w:lang w:val="uk-UA"/>
              </w:rPr>
            </w:pPr>
          </w:p>
        </w:tc>
        <w:tc>
          <w:tcPr>
            <w:tcW w:w="3644" w:type="dxa"/>
            <w:tcBorders>
              <w:top w:val="single" w:sz="4" w:space="0" w:color="auto"/>
              <w:bottom w:val="single" w:sz="4" w:space="0" w:color="auto"/>
              <w:right w:val="single" w:sz="4" w:space="0" w:color="auto"/>
            </w:tcBorders>
          </w:tcPr>
          <w:p w:rsidR="00073512" w:rsidRPr="0068128B" w:rsidRDefault="00073512" w:rsidP="00C03BE7">
            <w:pPr>
              <w:rPr>
                <w:bCs/>
                <w:color w:val="000000"/>
                <w:sz w:val="24"/>
                <w:szCs w:val="24"/>
              </w:rPr>
            </w:pPr>
            <w:r w:rsidRPr="0068128B">
              <w:rPr>
                <w:color w:val="000000"/>
                <w:sz w:val="24"/>
                <w:szCs w:val="24"/>
              </w:rPr>
              <w:t>Відповідальні, визначені у заходах цього Плану</w:t>
            </w:r>
          </w:p>
          <w:p w:rsidR="00073512" w:rsidRPr="0068128B" w:rsidRDefault="00073512" w:rsidP="00C03BE7">
            <w:pPr>
              <w:rPr>
                <w:color w:val="000000"/>
                <w:sz w:val="24"/>
                <w:szCs w:val="24"/>
              </w:rPr>
            </w:pPr>
          </w:p>
        </w:tc>
        <w:tc>
          <w:tcPr>
            <w:tcW w:w="1936" w:type="dxa"/>
            <w:tcBorders>
              <w:top w:val="single" w:sz="4" w:space="0" w:color="auto"/>
              <w:left w:val="single" w:sz="4" w:space="0" w:color="auto"/>
              <w:bottom w:val="single" w:sz="4" w:space="0" w:color="auto"/>
            </w:tcBorders>
          </w:tcPr>
          <w:p w:rsidR="00073512" w:rsidRPr="00373E9D" w:rsidRDefault="00073512" w:rsidP="00373E9D">
            <w:pPr>
              <w:jc w:val="center"/>
              <w:rPr>
                <w:b/>
                <w:sz w:val="24"/>
                <w:szCs w:val="24"/>
              </w:rPr>
            </w:pPr>
            <w:r w:rsidRPr="00373E9D">
              <w:rPr>
                <w:b/>
                <w:sz w:val="24"/>
                <w:szCs w:val="24"/>
              </w:rPr>
              <w:t>Грудень</w:t>
            </w:r>
          </w:p>
        </w:tc>
      </w:tr>
      <w:tr w:rsidR="00073512" w:rsidRPr="0068128B" w:rsidTr="008336C9">
        <w:trPr>
          <w:trHeight w:val="597"/>
        </w:trPr>
        <w:tc>
          <w:tcPr>
            <w:tcW w:w="494" w:type="dxa"/>
            <w:tcBorders>
              <w:top w:val="single" w:sz="4" w:space="0" w:color="auto"/>
              <w:bottom w:val="single" w:sz="4" w:space="0" w:color="auto"/>
            </w:tcBorders>
          </w:tcPr>
          <w:p w:rsidR="00073512" w:rsidRDefault="00073512" w:rsidP="00627623">
            <w:pPr>
              <w:pStyle w:val="afd"/>
              <w:numPr>
                <w:ilvl w:val="0"/>
                <w:numId w:val="22"/>
              </w:numPr>
              <w:ind w:hanging="582"/>
              <w:jc w:val="center"/>
              <w:rPr>
                <w:b/>
                <w:color w:val="000000"/>
                <w:sz w:val="24"/>
                <w:szCs w:val="24"/>
              </w:rPr>
            </w:pPr>
          </w:p>
        </w:tc>
        <w:tc>
          <w:tcPr>
            <w:tcW w:w="5528" w:type="dxa"/>
            <w:tcBorders>
              <w:top w:val="single" w:sz="4" w:space="0" w:color="auto"/>
              <w:bottom w:val="single" w:sz="4" w:space="0" w:color="auto"/>
              <w:right w:val="single" w:sz="4" w:space="0" w:color="auto"/>
            </w:tcBorders>
          </w:tcPr>
          <w:p w:rsidR="00073512" w:rsidRPr="0068128B" w:rsidRDefault="00073512" w:rsidP="00C03BE7">
            <w:pPr>
              <w:tabs>
                <w:tab w:val="left" w:pos="417"/>
              </w:tabs>
              <w:jc w:val="both"/>
              <w:rPr>
                <w:color w:val="000000"/>
                <w:sz w:val="24"/>
                <w:szCs w:val="24"/>
              </w:rPr>
            </w:pPr>
            <w:r w:rsidRPr="0068128B">
              <w:rPr>
                <w:color w:val="000000"/>
                <w:sz w:val="24"/>
                <w:szCs w:val="24"/>
              </w:rPr>
              <w:t>Подання до УЦЗ Чернівецької ОДА форм табелю строкових донесень</w:t>
            </w:r>
          </w:p>
        </w:tc>
        <w:tc>
          <w:tcPr>
            <w:tcW w:w="3544" w:type="dxa"/>
            <w:tcBorders>
              <w:top w:val="single" w:sz="4" w:space="0" w:color="auto"/>
              <w:left w:val="single" w:sz="4" w:space="0" w:color="auto"/>
              <w:bottom w:val="single" w:sz="4" w:space="0" w:color="auto"/>
            </w:tcBorders>
          </w:tcPr>
          <w:p w:rsidR="00073512" w:rsidRPr="0068128B" w:rsidRDefault="00073512" w:rsidP="00C03BE7">
            <w:pPr>
              <w:jc w:val="both"/>
              <w:rPr>
                <w:color w:val="000000"/>
                <w:sz w:val="24"/>
                <w:szCs w:val="24"/>
              </w:rPr>
            </w:pPr>
            <w:r w:rsidRPr="0068128B">
              <w:rPr>
                <w:color w:val="000000"/>
                <w:sz w:val="24"/>
                <w:szCs w:val="24"/>
              </w:rPr>
              <w:t>УНС та ЦЗН міської ради</w:t>
            </w:r>
          </w:p>
        </w:tc>
        <w:tc>
          <w:tcPr>
            <w:tcW w:w="3644" w:type="dxa"/>
            <w:tcBorders>
              <w:top w:val="single" w:sz="4" w:space="0" w:color="auto"/>
              <w:bottom w:val="single" w:sz="4" w:space="0" w:color="auto"/>
              <w:right w:val="single" w:sz="4" w:space="0" w:color="auto"/>
            </w:tcBorders>
          </w:tcPr>
          <w:p w:rsidR="00073512" w:rsidRPr="0068128B" w:rsidRDefault="00073512" w:rsidP="00C03BE7">
            <w:pPr>
              <w:rPr>
                <w:color w:val="000000"/>
                <w:sz w:val="24"/>
                <w:szCs w:val="24"/>
              </w:rPr>
            </w:pPr>
            <w:r w:rsidRPr="0068128B">
              <w:rPr>
                <w:color w:val="000000"/>
                <w:sz w:val="24"/>
                <w:szCs w:val="24"/>
              </w:rPr>
              <w:t xml:space="preserve">Міська ланка територіальної підсистеми </w:t>
            </w:r>
            <w:r w:rsidRPr="0068128B">
              <w:rPr>
                <w:bCs/>
                <w:color w:val="000000"/>
                <w:sz w:val="24"/>
                <w:szCs w:val="24"/>
              </w:rPr>
              <w:t>ЄДС ЦЗ</w:t>
            </w:r>
          </w:p>
        </w:tc>
        <w:tc>
          <w:tcPr>
            <w:tcW w:w="1936" w:type="dxa"/>
            <w:tcBorders>
              <w:top w:val="single" w:sz="4" w:space="0" w:color="auto"/>
              <w:left w:val="single" w:sz="4" w:space="0" w:color="auto"/>
              <w:bottom w:val="single" w:sz="4" w:space="0" w:color="auto"/>
            </w:tcBorders>
          </w:tcPr>
          <w:p w:rsidR="00073512" w:rsidRPr="00373E9D" w:rsidRDefault="00073512" w:rsidP="00373E9D">
            <w:pPr>
              <w:jc w:val="center"/>
              <w:rPr>
                <w:b/>
                <w:sz w:val="24"/>
                <w:szCs w:val="24"/>
              </w:rPr>
            </w:pPr>
            <w:r w:rsidRPr="00373E9D">
              <w:rPr>
                <w:b/>
                <w:sz w:val="24"/>
                <w:szCs w:val="24"/>
              </w:rPr>
              <w:t>Відповідно до  термінів</w:t>
            </w:r>
          </w:p>
        </w:tc>
      </w:tr>
    </w:tbl>
    <w:p w:rsidR="00B4223D" w:rsidRDefault="00D43B06" w:rsidP="00B4223D">
      <w:pPr>
        <w:pStyle w:val="a3"/>
        <w:ind w:left="-182" w:right="-454" w:firstLine="14"/>
        <w:jc w:val="both"/>
        <w:rPr>
          <w:b/>
          <w:color w:val="000000"/>
          <w:sz w:val="24"/>
          <w:szCs w:val="24"/>
        </w:rPr>
      </w:pPr>
      <w:r w:rsidRPr="0068128B">
        <w:rPr>
          <w:b/>
          <w:color w:val="000000"/>
          <w:sz w:val="24"/>
          <w:szCs w:val="24"/>
        </w:rPr>
        <w:t>Примітк</w:t>
      </w:r>
      <w:r w:rsidR="00CC7277">
        <w:rPr>
          <w:b/>
          <w:color w:val="000000"/>
          <w:sz w:val="24"/>
          <w:szCs w:val="24"/>
        </w:rPr>
        <w:t>и</w:t>
      </w:r>
      <w:r w:rsidR="00F80B66" w:rsidRPr="0068128B">
        <w:rPr>
          <w:b/>
          <w:color w:val="000000"/>
          <w:sz w:val="24"/>
          <w:szCs w:val="24"/>
        </w:rPr>
        <w:t xml:space="preserve">: </w:t>
      </w:r>
      <w:r w:rsidR="00F6718C" w:rsidRPr="0068128B">
        <w:rPr>
          <w:b/>
          <w:color w:val="000000"/>
          <w:sz w:val="24"/>
          <w:szCs w:val="24"/>
        </w:rPr>
        <w:t xml:space="preserve"> </w:t>
      </w:r>
    </w:p>
    <w:p w:rsidR="00B4223D" w:rsidRPr="00A478AD" w:rsidRDefault="00B4223D" w:rsidP="00A14AF2">
      <w:pPr>
        <w:pStyle w:val="a3"/>
        <w:ind w:left="-182" w:right="-454" w:firstLine="14"/>
        <w:jc w:val="both"/>
        <w:rPr>
          <w:b/>
          <w:sz w:val="24"/>
          <w:szCs w:val="24"/>
        </w:rPr>
      </w:pPr>
      <w:r>
        <w:rPr>
          <w:b/>
          <w:color w:val="000000"/>
          <w:sz w:val="24"/>
          <w:szCs w:val="24"/>
        </w:rPr>
        <w:t xml:space="preserve">1. </w:t>
      </w:r>
      <w:r w:rsidRPr="00A478AD">
        <w:rPr>
          <w:b/>
          <w:sz w:val="24"/>
          <w:szCs w:val="24"/>
        </w:rPr>
        <w:t xml:space="preserve"> </w:t>
      </w:r>
      <w:r w:rsidRPr="00B4223D">
        <w:rPr>
          <w:sz w:val="24"/>
          <w:szCs w:val="24"/>
        </w:rPr>
        <w:t>В</w:t>
      </w:r>
      <w:r w:rsidRPr="00A478AD">
        <w:rPr>
          <w:sz w:val="24"/>
          <w:szCs w:val="24"/>
        </w:rPr>
        <w:t xml:space="preserve">изначений у цьому Плані термін виконання </w:t>
      </w:r>
      <w:r w:rsidRPr="00A478AD">
        <w:rPr>
          <w:b/>
          <w:sz w:val="24"/>
          <w:szCs w:val="24"/>
        </w:rPr>
        <w:t>«протягом року»</w:t>
      </w:r>
      <w:r w:rsidRPr="00A478AD">
        <w:rPr>
          <w:sz w:val="24"/>
          <w:szCs w:val="24"/>
        </w:rPr>
        <w:t xml:space="preserve"> - доповідь про виконання заходу надається до управління НС та ЦЗН міської ради 2 рази на рік : </w:t>
      </w:r>
      <w:r w:rsidRPr="00A478AD">
        <w:rPr>
          <w:b/>
          <w:sz w:val="24"/>
          <w:szCs w:val="24"/>
        </w:rPr>
        <w:t xml:space="preserve">до </w:t>
      </w:r>
      <w:r w:rsidR="00A14AF2">
        <w:rPr>
          <w:b/>
          <w:sz w:val="24"/>
          <w:szCs w:val="24"/>
        </w:rPr>
        <w:t>20</w:t>
      </w:r>
      <w:r w:rsidRPr="00A478AD">
        <w:rPr>
          <w:b/>
          <w:sz w:val="24"/>
          <w:szCs w:val="24"/>
        </w:rPr>
        <w:t xml:space="preserve"> </w:t>
      </w:r>
      <w:r w:rsidR="00A14AF2">
        <w:rPr>
          <w:b/>
          <w:sz w:val="24"/>
          <w:szCs w:val="24"/>
        </w:rPr>
        <w:t>червня</w:t>
      </w:r>
      <w:r w:rsidRPr="00A478AD">
        <w:rPr>
          <w:b/>
          <w:sz w:val="24"/>
          <w:szCs w:val="24"/>
        </w:rPr>
        <w:t xml:space="preserve"> та </w:t>
      </w:r>
      <w:r w:rsidR="00A14AF2">
        <w:rPr>
          <w:b/>
          <w:sz w:val="24"/>
          <w:szCs w:val="24"/>
        </w:rPr>
        <w:t>25</w:t>
      </w:r>
      <w:r w:rsidRPr="00A478AD">
        <w:rPr>
          <w:b/>
          <w:sz w:val="24"/>
          <w:szCs w:val="24"/>
        </w:rPr>
        <w:t xml:space="preserve"> грудня поточного троку.</w:t>
      </w:r>
    </w:p>
    <w:p w:rsidR="00CC7277" w:rsidRDefault="00CC7277" w:rsidP="00202B50">
      <w:pPr>
        <w:pStyle w:val="a3"/>
        <w:ind w:left="-182" w:right="-454" w:firstLine="14"/>
        <w:jc w:val="both"/>
        <w:rPr>
          <w:b/>
          <w:color w:val="000000"/>
          <w:sz w:val="24"/>
          <w:szCs w:val="24"/>
        </w:rPr>
      </w:pPr>
    </w:p>
    <w:p w:rsidR="00675913" w:rsidRPr="0068128B" w:rsidRDefault="00CC7277" w:rsidP="00202B50">
      <w:pPr>
        <w:pStyle w:val="a3"/>
        <w:ind w:left="-182" w:right="-454" w:firstLine="14"/>
        <w:jc w:val="both"/>
        <w:rPr>
          <w:color w:val="000000"/>
          <w:sz w:val="24"/>
          <w:szCs w:val="24"/>
        </w:rPr>
      </w:pPr>
      <w:r>
        <w:rPr>
          <w:b/>
          <w:color w:val="000000"/>
          <w:sz w:val="24"/>
          <w:szCs w:val="24"/>
        </w:rPr>
        <w:t xml:space="preserve">2. </w:t>
      </w:r>
      <w:r w:rsidRPr="000D1DC3">
        <w:rPr>
          <w:color w:val="000000"/>
          <w:sz w:val="24"/>
          <w:szCs w:val="24"/>
        </w:rPr>
        <w:t>К</w:t>
      </w:r>
      <w:r w:rsidR="00675913" w:rsidRPr="0068128B">
        <w:rPr>
          <w:color w:val="000000"/>
          <w:sz w:val="24"/>
          <w:szCs w:val="24"/>
        </w:rPr>
        <w:t>рім виконання заходів</w:t>
      </w:r>
      <w:r w:rsidR="000D1DC3" w:rsidRPr="000D1DC3">
        <w:rPr>
          <w:sz w:val="24"/>
          <w:szCs w:val="24"/>
        </w:rPr>
        <w:t xml:space="preserve"> </w:t>
      </w:r>
      <w:r w:rsidR="000D1DC3" w:rsidRPr="00A478AD">
        <w:rPr>
          <w:sz w:val="24"/>
          <w:szCs w:val="24"/>
        </w:rPr>
        <w:t>цьо</w:t>
      </w:r>
      <w:r w:rsidR="00B01118">
        <w:rPr>
          <w:sz w:val="24"/>
          <w:szCs w:val="24"/>
        </w:rPr>
        <w:t>го</w:t>
      </w:r>
      <w:r w:rsidR="000D1DC3" w:rsidRPr="00A478AD">
        <w:rPr>
          <w:sz w:val="24"/>
          <w:szCs w:val="24"/>
        </w:rPr>
        <w:t xml:space="preserve"> План</w:t>
      </w:r>
      <w:r w:rsidR="00B01118">
        <w:rPr>
          <w:sz w:val="24"/>
          <w:szCs w:val="24"/>
        </w:rPr>
        <w:t>у</w:t>
      </w:r>
      <w:r w:rsidR="00675913" w:rsidRPr="0068128B">
        <w:rPr>
          <w:color w:val="000000"/>
          <w:sz w:val="24"/>
          <w:szCs w:val="24"/>
        </w:rPr>
        <w:t>, виконавчі органи міської ради, спеціалізовані служби ЦЗ,  підприємства, установи та організації міста приймають участь у заходах, які проводяться згідно з планами  УДСНС України та керівника територіальної підсистеми ЄДС ЦЗ Чернівецької області.</w:t>
      </w:r>
      <w:r w:rsidR="00B27BB7">
        <w:rPr>
          <w:color w:val="000000"/>
          <w:sz w:val="24"/>
          <w:szCs w:val="24"/>
        </w:rPr>
        <w:t xml:space="preserve"> </w:t>
      </w:r>
    </w:p>
    <w:p w:rsidR="00D43B06" w:rsidRPr="0068128B" w:rsidRDefault="00D43B06" w:rsidP="00675913">
      <w:pPr>
        <w:pStyle w:val="a3"/>
        <w:ind w:left="-196" w:right="-628" w:hanging="14"/>
        <w:jc w:val="both"/>
        <w:rPr>
          <w:b/>
          <w:color w:val="000000"/>
          <w:sz w:val="24"/>
          <w:szCs w:val="24"/>
        </w:rPr>
      </w:pPr>
    </w:p>
    <w:p w:rsidR="00D43B06" w:rsidRPr="0068128B" w:rsidRDefault="000976B5" w:rsidP="00F61EC2">
      <w:pPr>
        <w:ind w:hanging="210"/>
        <w:rPr>
          <w:b/>
          <w:color w:val="000000"/>
          <w:sz w:val="24"/>
          <w:szCs w:val="24"/>
        </w:rPr>
      </w:pPr>
      <w:r w:rsidRPr="0068128B">
        <w:rPr>
          <w:b/>
          <w:color w:val="000000"/>
          <w:sz w:val="24"/>
          <w:szCs w:val="24"/>
        </w:rPr>
        <w:t>Секретар виконавчого комітету</w:t>
      </w:r>
    </w:p>
    <w:p w:rsidR="00E664E1" w:rsidRDefault="000976B5" w:rsidP="00202B50">
      <w:pPr>
        <w:ind w:hanging="210"/>
        <w:rPr>
          <w:b/>
          <w:color w:val="000000"/>
          <w:sz w:val="24"/>
          <w:szCs w:val="24"/>
        </w:rPr>
      </w:pPr>
      <w:r w:rsidRPr="0068128B">
        <w:rPr>
          <w:b/>
          <w:color w:val="000000"/>
          <w:sz w:val="24"/>
          <w:szCs w:val="24"/>
        </w:rPr>
        <w:lastRenderedPageBreak/>
        <w:t>Чернівецької міської ради</w:t>
      </w:r>
      <w:r w:rsidR="00131F9F" w:rsidRPr="0068128B">
        <w:rPr>
          <w:b/>
          <w:color w:val="000000"/>
          <w:sz w:val="24"/>
          <w:szCs w:val="24"/>
        </w:rPr>
        <w:t xml:space="preserve">                   </w:t>
      </w:r>
      <w:r w:rsidR="00131F9F" w:rsidRPr="0068128B">
        <w:rPr>
          <w:b/>
          <w:color w:val="000000"/>
          <w:sz w:val="24"/>
          <w:szCs w:val="24"/>
        </w:rPr>
        <w:tab/>
      </w:r>
      <w:r w:rsidR="00131F9F" w:rsidRPr="0068128B">
        <w:rPr>
          <w:b/>
          <w:color w:val="000000"/>
          <w:sz w:val="24"/>
          <w:szCs w:val="24"/>
        </w:rPr>
        <w:tab/>
      </w:r>
      <w:r w:rsidR="00131F9F" w:rsidRPr="0068128B">
        <w:rPr>
          <w:b/>
          <w:color w:val="000000"/>
          <w:sz w:val="24"/>
          <w:szCs w:val="24"/>
        </w:rPr>
        <w:tab/>
      </w:r>
      <w:r w:rsidR="00131F9F" w:rsidRPr="0068128B">
        <w:rPr>
          <w:b/>
          <w:color w:val="000000"/>
          <w:sz w:val="24"/>
          <w:szCs w:val="24"/>
        </w:rPr>
        <w:tab/>
      </w:r>
      <w:r w:rsidR="00131F9F" w:rsidRPr="0068128B">
        <w:rPr>
          <w:b/>
          <w:color w:val="000000"/>
          <w:sz w:val="24"/>
          <w:szCs w:val="24"/>
        </w:rPr>
        <w:tab/>
      </w:r>
      <w:r w:rsidR="00131F9F" w:rsidRPr="0068128B">
        <w:rPr>
          <w:b/>
          <w:color w:val="000000"/>
          <w:sz w:val="24"/>
          <w:szCs w:val="24"/>
        </w:rPr>
        <w:tab/>
      </w:r>
      <w:r w:rsidR="00131F9F" w:rsidRPr="0068128B">
        <w:rPr>
          <w:b/>
          <w:color w:val="000000"/>
          <w:sz w:val="24"/>
          <w:szCs w:val="24"/>
        </w:rPr>
        <w:tab/>
      </w:r>
      <w:r w:rsidR="00131F9F" w:rsidRPr="0068128B">
        <w:rPr>
          <w:b/>
          <w:color w:val="000000"/>
          <w:sz w:val="24"/>
          <w:szCs w:val="24"/>
        </w:rPr>
        <w:tab/>
      </w:r>
      <w:r w:rsidR="00131F9F" w:rsidRPr="0068128B">
        <w:rPr>
          <w:b/>
          <w:color w:val="000000"/>
          <w:sz w:val="24"/>
          <w:szCs w:val="24"/>
        </w:rPr>
        <w:tab/>
      </w:r>
      <w:r w:rsidR="00131F9F" w:rsidRPr="0068128B">
        <w:rPr>
          <w:b/>
          <w:color w:val="000000"/>
          <w:sz w:val="24"/>
          <w:szCs w:val="24"/>
        </w:rPr>
        <w:tab/>
      </w:r>
      <w:r w:rsidR="00131F9F" w:rsidRPr="0068128B">
        <w:rPr>
          <w:b/>
          <w:color w:val="000000"/>
          <w:sz w:val="24"/>
          <w:szCs w:val="24"/>
        </w:rPr>
        <w:tab/>
      </w:r>
      <w:r w:rsidR="00131F9F" w:rsidRPr="0068128B">
        <w:rPr>
          <w:b/>
          <w:color w:val="000000"/>
          <w:sz w:val="24"/>
          <w:szCs w:val="24"/>
        </w:rPr>
        <w:tab/>
      </w:r>
      <w:r w:rsidR="00131F9F" w:rsidRPr="0068128B">
        <w:rPr>
          <w:b/>
          <w:color w:val="000000"/>
          <w:sz w:val="24"/>
          <w:szCs w:val="24"/>
        </w:rPr>
        <w:tab/>
      </w:r>
      <w:r w:rsidR="00131F9F" w:rsidRPr="0068128B">
        <w:rPr>
          <w:b/>
          <w:color w:val="000000"/>
          <w:sz w:val="24"/>
          <w:szCs w:val="24"/>
        </w:rPr>
        <w:tab/>
        <w:t>А. Бабюк</w:t>
      </w:r>
    </w:p>
    <w:p w:rsidR="003C2C8F" w:rsidRDefault="003C2C8F" w:rsidP="00202B50">
      <w:pPr>
        <w:ind w:hanging="210"/>
        <w:rPr>
          <w:b/>
          <w:color w:val="000000"/>
          <w:sz w:val="24"/>
          <w:szCs w:val="24"/>
        </w:rPr>
      </w:pPr>
    </w:p>
    <w:sectPr w:rsidR="003C2C8F" w:rsidSect="00EA485C">
      <w:headerReference w:type="even" r:id="rId7"/>
      <w:headerReference w:type="default" r:id="rId8"/>
      <w:pgSz w:w="16840" w:h="11907" w:orient="landscape" w:code="9"/>
      <w:pgMar w:top="599" w:right="1134" w:bottom="240" w:left="1134" w:header="839" w:footer="567"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200" w:rsidRDefault="00D82200">
      <w:r>
        <w:separator/>
      </w:r>
    </w:p>
  </w:endnote>
  <w:endnote w:type="continuationSeparator" w:id="0">
    <w:p w:rsidR="00D82200" w:rsidRDefault="00D82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entury Gothic"/>
    <w:charset w:val="00"/>
    <w:family w:val="swiss"/>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CC"/>
    <w:family w:val="auto"/>
    <w:pitch w:val="variable"/>
    <w:sig w:usb0="E0000ABF" w:usb1="61DFFCFB" w:usb2="00000016" w:usb3="00000000" w:csb0="000001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200" w:rsidRDefault="00D82200">
      <w:r>
        <w:separator/>
      </w:r>
    </w:p>
  </w:footnote>
  <w:footnote w:type="continuationSeparator" w:id="0">
    <w:p w:rsidR="00D82200" w:rsidRDefault="00D822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B06" w:rsidRDefault="00EE5B06" w:rsidP="00EA485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E5B06" w:rsidRDefault="00EE5B06" w:rsidP="00EA485C">
    <w:pPr>
      <w:pStyle w:val="a5"/>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B06" w:rsidRPr="005E5A50" w:rsidRDefault="00EE5B06" w:rsidP="00EA485C">
    <w:pPr>
      <w:pStyle w:val="a5"/>
      <w:framePr w:h="360" w:hRule="exact" w:wrap="around" w:vAnchor="text" w:hAnchor="page" w:x="8335" w:y="-479"/>
      <w:rPr>
        <w:rStyle w:val="a7"/>
        <w:sz w:val="24"/>
        <w:szCs w:val="24"/>
      </w:rPr>
    </w:pPr>
    <w:r w:rsidRPr="005E5A50">
      <w:rPr>
        <w:rStyle w:val="a7"/>
        <w:sz w:val="24"/>
        <w:szCs w:val="24"/>
      </w:rPr>
      <w:fldChar w:fldCharType="begin"/>
    </w:r>
    <w:r w:rsidRPr="005E5A50">
      <w:rPr>
        <w:rStyle w:val="a7"/>
        <w:sz w:val="24"/>
        <w:szCs w:val="24"/>
      </w:rPr>
      <w:instrText xml:space="preserve">PAGE  </w:instrText>
    </w:r>
    <w:r w:rsidRPr="005E5A50">
      <w:rPr>
        <w:rStyle w:val="a7"/>
        <w:sz w:val="24"/>
        <w:szCs w:val="24"/>
      </w:rPr>
      <w:fldChar w:fldCharType="separate"/>
    </w:r>
    <w:r w:rsidR="009038CF">
      <w:rPr>
        <w:rStyle w:val="a7"/>
        <w:noProof/>
        <w:sz w:val="24"/>
        <w:szCs w:val="24"/>
      </w:rPr>
      <w:t>13</w:t>
    </w:r>
    <w:r w:rsidRPr="005E5A50">
      <w:rPr>
        <w:rStyle w:val="a7"/>
        <w:sz w:val="24"/>
        <w:szCs w:val="24"/>
      </w:rPr>
      <w:fldChar w:fldCharType="end"/>
    </w:r>
  </w:p>
  <w:p w:rsidR="00EE5B06" w:rsidRDefault="00EE5B06">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92BC4"/>
    <w:multiLevelType w:val="hybridMultilevel"/>
    <w:tmpl w:val="78E0BF82"/>
    <w:lvl w:ilvl="0" w:tplc="659A26A2">
      <w:start w:val="2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640876"/>
    <w:multiLevelType w:val="hybridMultilevel"/>
    <w:tmpl w:val="199E4038"/>
    <w:lvl w:ilvl="0" w:tplc="F7B6C892">
      <w:start w:val="2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315728"/>
    <w:multiLevelType w:val="hybridMultilevel"/>
    <w:tmpl w:val="C12C4594"/>
    <w:lvl w:ilvl="0" w:tplc="04190001">
      <w:start w:val="1"/>
      <w:numFmt w:val="bullet"/>
      <w:lvlText w:val=""/>
      <w:lvlJc w:val="left"/>
      <w:pPr>
        <w:tabs>
          <w:tab w:val="num" w:pos="761"/>
        </w:tabs>
        <w:ind w:left="761" w:hanging="360"/>
      </w:pPr>
      <w:rPr>
        <w:rFonts w:ascii="Symbol" w:hAnsi="Symbol" w:hint="default"/>
      </w:rPr>
    </w:lvl>
    <w:lvl w:ilvl="1" w:tplc="04190003" w:tentative="1">
      <w:start w:val="1"/>
      <w:numFmt w:val="bullet"/>
      <w:lvlText w:val="o"/>
      <w:lvlJc w:val="left"/>
      <w:pPr>
        <w:tabs>
          <w:tab w:val="num" w:pos="1481"/>
        </w:tabs>
        <w:ind w:left="1481" w:hanging="360"/>
      </w:pPr>
      <w:rPr>
        <w:rFonts w:ascii="Courier New" w:hAnsi="Courier New" w:cs="Courier New" w:hint="default"/>
      </w:rPr>
    </w:lvl>
    <w:lvl w:ilvl="2" w:tplc="04190005" w:tentative="1">
      <w:start w:val="1"/>
      <w:numFmt w:val="bullet"/>
      <w:lvlText w:val=""/>
      <w:lvlJc w:val="left"/>
      <w:pPr>
        <w:tabs>
          <w:tab w:val="num" w:pos="2201"/>
        </w:tabs>
        <w:ind w:left="2201" w:hanging="360"/>
      </w:pPr>
      <w:rPr>
        <w:rFonts w:ascii="Wingdings" w:hAnsi="Wingdings" w:hint="default"/>
      </w:rPr>
    </w:lvl>
    <w:lvl w:ilvl="3" w:tplc="04190001" w:tentative="1">
      <w:start w:val="1"/>
      <w:numFmt w:val="bullet"/>
      <w:lvlText w:val=""/>
      <w:lvlJc w:val="left"/>
      <w:pPr>
        <w:tabs>
          <w:tab w:val="num" w:pos="2921"/>
        </w:tabs>
        <w:ind w:left="2921" w:hanging="360"/>
      </w:pPr>
      <w:rPr>
        <w:rFonts w:ascii="Symbol" w:hAnsi="Symbol" w:hint="default"/>
      </w:rPr>
    </w:lvl>
    <w:lvl w:ilvl="4" w:tplc="04190003" w:tentative="1">
      <w:start w:val="1"/>
      <w:numFmt w:val="bullet"/>
      <w:lvlText w:val="o"/>
      <w:lvlJc w:val="left"/>
      <w:pPr>
        <w:tabs>
          <w:tab w:val="num" w:pos="3641"/>
        </w:tabs>
        <w:ind w:left="3641" w:hanging="360"/>
      </w:pPr>
      <w:rPr>
        <w:rFonts w:ascii="Courier New" w:hAnsi="Courier New" w:cs="Courier New" w:hint="default"/>
      </w:rPr>
    </w:lvl>
    <w:lvl w:ilvl="5" w:tplc="04190005" w:tentative="1">
      <w:start w:val="1"/>
      <w:numFmt w:val="bullet"/>
      <w:lvlText w:val=""/>
      <w:lvlJc w:val="left"/>
      <w:pPr>
        <w:tabs>
          <w:tab w:val="num" w:pos="4361"/>
        </w:tabs>
        <w:ind w:left="4361" w:hanging="360"/>
      </w:pPr>
      <w:rPr>
        <w:rFonts w:ascii="Wingdings" w:hAnsi="Wingdings" w:hint="default"/>
      </w:rPr>
    </w:lvl>
    <w:lvl w:ilvl="6" w:tplc="04190001" w:tentative="1">
      <w:start w:val="1"/>
      <w:numFmt w:val="bullet"/>
      <w:lvlText w:val=""/>
      <w:lvlJc w:val="left"/>
      <w:pPr>
        <w:tabs>
          <w:tab w:val="num" w:pos="5081"/>
        </w:tabs>
        <w:ind w:left="5081" w:hanging="360"/>
      </w:pPr>
      <w:rPr>
        <w:rFonts w:ascii="Symbol" w:hAnsi="Symbol" w:hint="default"/>
      </w:rPr>
    </w:lvl>
    <w:lvl w:ilvl="7" w:tplc="04190003" w:tentative="1">
      <w:start w:val="1"/>
      <w:numFmt w:val="bullet"/>
      <w:lvlText w:val="o"/>
      <w:lvlJc w:val="left"/>
      <w:pPr>
        <w:tabs>
          <w:tab w:val="num" w:pos="5801"/>
        </w:tabs>
        <w:ind w:left="5801" w:hanging="360"/>
      </w:pPr>
      <w:rPr>
        <w:rFonts w:ascii="Courier New" w:hAnsi="Courier New" w:cs="Courier New" w:hint="default"/>
      </w:rPr>
    </w:lvl>
    <w:lvl w:ilvl="8" w:tplc="04190005" w:tentative="1">
      <w:start w:val="1"/>
      <w:numFmt w:val="bullet"/>
      <w:lvlText w:val=""/>
      <w:lvlJc w:val="left"/>
      <w:pPr>
        <w:tabs>
          <w:tab w:val="num" w:pos="6521"/>
        </w:tabs>
        <w:ind w:left="6521" w:hanging="360"/>
      </w:pPr>
      <w:rPr>
        <w:rFonts w:ascii="Wingdings" w:hAnsi="Wingdings" w:hint="default"/>
      </w:rPr>
    </w:lvl>
  </w:abstractNum>
  <w:abstractNum w:abstractNumId="3" w15:restartNumberingAfterBreak="0">
    <w:nsid w:val="1C6F0AFC"/>
    <w:multiLevelType w:val="hybridMultilevel"/>
    <w:tmpl w:val="ACF81D10"/>
    <w:lvl w:ilvl="0" w:tplc="321012D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C9F268A"/>
    <w:multiLevelType w:val="hybridMultilevel"/>
    <w:tmpl w:val="66A656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A05064"/>
    <w:multiLevelType w:val="hybridMultilevel"/>
    <w:tmpl w:val="D6D41124"/>
    <w:lvl w:ilvl="0" w:tplc="0422000F">
      <w:start w:val="1"/>
      <w:numFmt w:val="decimal"/>
      <w:lvlText w:val="%1."/>
      <w:lvlJc w:val="left"/>
      <w:pPr>
        <w:ind w:left="684" w:hanging="360"/>
      </w:pPr>
    </w:lvl>
    <w:lvl w:ilvl="1" w:tplc="04220019" w:tentative="1">
      <w:start w:val="1"/>
      <w:numFmt w:val="lowerLetter"/>
      <w:lvlText w:val="%2."/>
      <w:lvlJc w:val="left"/>
      <w:pPr>
        <w:ind w:left="1404" w:hanging="360"/>
      </w:pPr>
    </w:lvl>
    <w:lvl w:ilvl="2" w:tplc="0422001B" w:tentative="1">
      <w:start w:val="1"/>
      <w:numFmt w:val="lowerRoman"/>
      <w:lvlText w:val="%3."/>
      <w:lvlJc w:val="right"/>
      <w:pPr>
        <w:ind w:left="2124" w:hanging="180"/>
      </w:pPr>
    </w:lvl>
    <w:lvl w:ilvl="3" w:tplc="0422000F" w:tentative="1">
      <w:start w:val="1"/>
      <w:numFmt w:val="decimal"/>
      <w:lvlText w:val="%4."/>
      <w:lvlJc w:val="left"/>
      <w:pPr>
        <w:ind w:left="2844" w:hanging="360"/>
      </w:pPr>
    </w:lvl>
    <w:lvl w:ilvl="4" w:tplc="04220019" w:tentative="1">
      <w:start w:val="1"/>
      <w:numFmt w:val="lowerLetter"/>
      <w:lvlText w:val="%5."/>
      <w:lvlJc w:val="left"/>
      <w:pPr>
        <w:ind w:left="3564" w:hanging="360"/>
      </w:pPr>
    </w:lvl>
    <w:lvl w:ilvl="5" w:tplc="0422001B" w:tentative="1">
      <w:start w:val="1"/>
      <w:numFmt w:val="lowerRoman"/>
      <w:lvlText w:val="%6."/>
      <w:lvlJc w:val="right"/>
      <w:pPr>
        <w:ind w:left="4284" w:hanging="180"/>
      </w:pPr>
    </w:lvl>
    <w:lvl w:ilvl="6" w:tplc="0422000F" w:tentative="1">
      <w:start w:val="1"/>
      <w:numFmt w:val="decimal"/>
      <w:lvlText w:val="%7."/>
      <w:lvlJc w:val="left"/>
      <w:pPr>
        <w:ind w:left="5004" w:hanging="360"/>
      </w:pPr>
    </w:lvl>
    <w:lvl w:ilvl="7" w:tplc="04220019" w:tentative="1">
      <w:start w:val="1"/>
      <w:numFmt w:val="lowerLetter"/>
      <w:lvlText w:val="%8."/>
      <w:lvlJc w:val="left"/>
      <w:pPr>
        <w:ind w:left="5724" w:hanging="360"/>
      </w:pPr>
    </w:lvl>
    <w:lvl w:ilvl="8" w:tplc="0422001B" w:tentative="1">
      <w:start w:val="1"/>
      <w:numFmt w:val="lowerRoman"/>
      <w:lvlText w:val="%9."/>
      <w:lvlJc w:val="right"/>
      <w:pPr>
        <w:ind w:left="6444" w:hanging="180"/>
      </w:pPr>
    </w:lvl>
  </w:abstractNum>
  <w:abstractNum w:abstractNumId="6" w15:restartNumberingAfterBreak="0">
    <w:nsid w:val="1E6E1606"/>
    <w:multiLevelType w:val="hybridMultilevel"/>
    <w:tmpl w:val="F1A87212"/>
    <w:lvl w:ilvl="0" w:tplc="04190001">
      <w:start w:val="1"/>
      <w:numFmt w:val="bullet"/>
      <w:lvlText w:val=""/>
      <w:lvlJc w:val="left"/>
      <w:pPr>
        <w:tabs>
          <w:tab w:val="num" w:pos="663"/>
        </w:tabs>
        <w:ind w:left="663" w:hanging="360"/>
      </w:pPr>
      <w:rPr>
        <w:rFonts w:ascii="Symbol" w:hAnsi="Symbol" w:hint="default"/>
      </w:rPr>
    </w:lvl>
    <w:lvl w:ilvl="1" w:tplc="04190003" w:tentative="1">
      <w:start w:val="1"/>
      <w:numFmt w:val="bullet"/>
      <w:lvlText w:val="o"/>
      <w:lvlJc w:val="left"/>
      <w:pPr>
        <w:tabs>
          <w:tab w:val="num" w:pos="1383"/>
        </w:tabs>
        <w:ind w:left="1383" w:hanging="360"/>
      </w:pPr>
      <w:rPr>
        <w:rFonts w:ascii="Courier New" w:hAnsi="Courier New" w:cs="Courier New" w:hint="default"/>
      </w:rPr>
    </w:lvl>
    <w:lvl w:ilvl="2" w:tplc="04190005" w:tentative="1">
      <w:start w:val="1"/>
      <w:numFmt w:val="bullet"/>
      <w:lvlText w:val=""/>
      <w:lvlJc w:val="left"/>
      <w:pPr>
        <w:tabs>
          <w:tab w:val="num" w:pos="2103"/>
        </w:tabs>
        <w:ind w:left="2103" w:hanging="360"/>
      </w:pPr>
      <w:rPr>
        <w:rFonts w:ascii="Wingdings" w:hAnsi="Wingdings" w:hint="default"/>
      </w:rPr>
    </w:lvl>
    <w:lvl w:ilvl="3" w:tplc="04190001" w:tentative="1">
      <w:start w:val="1"/>
      <w:numFmt w:val="bullet"/>
      <w:lvlText w:val=""/>
      <w:lvlJc w:val="left"/>
      <w:pPr>
        <w:tabs>
          <w:tab w:val="num" w:pos="2823"/>
        </w:tabs>
        <w:ind w:left="2823" w:hanging="360"/>
      </w:pPr>
      <w:rPr>
        <w:rFonts w:ascii="Symbol" w:hAnsi="Symbol" w:hint="default"/>
      </w:rPr>
    </w:lvl>
    <w:lvl w:ilvl="4" w:tplc="04190003" w:tentative="1">
      <w:start w:val="1"/>
      <w:numFmt w:val="bullet"/>
      <w:lvlText w:val="o"/>
      <w:lvlJc w:val="left"/>
      <w:pPr>
        <w:tabs>
          <w:tab w:val="num" w:pos="3543"/>
        </w:tabs>
        <w:ind w:left="3543" w:hanging="360"/>
      </w:pPr>
      <w:rPr>
        <w:rFonts w:ascii="Courier New" w:hAnsi="Courier New" w:cs="Courier New" w:hint="default"/>
      </w:rPr>
    </w:lvl>
    <w:lvl w:ilvl="5" w:tplc="04190005" w:tentative="1">
      <w:start w:val="1"/>
      <w:numFmt w:val="bullet"/>
      <w:lvlText w:val=""/>
      <w:lvlJc w:val="left"/>
      <w:pPr>
        <w:tabs>
          <w:tab w:val="num" w:pos="4263"/>
        </w:tabs>
        <w:ind w:left="4263" w:hanging="360"/>
      </w:pPr>
      <w:rPr>
        <w:rFonts w:ascii="Wingdings" w:hAnsi="Wingdings" w:hint="default"/>
      </w:rPr>
    </w:lvl>
    <w:lvl w:ilvl="6" w:tplc="04190001" w:tentative="1">
      <w:start w:val="1"/>
      <w:numFmt w:val="bullet"/>
      <w:lvlText w:val=""/>
      <w:lvlJc w:val="left"/>
      <w:pPr>
        <w:tabs>
          <w:tab w:val="num" w:pos="4983"/>
        </w:tabs>
        <w:ind w:left="4983" w:hanging="360"/>
      </w:pPr>
      <w:rPr>
        <w:rFonts w:ascii="Symbol" w:hAnsi="Symbol" w:hint="default"/>
      </w:rPr>
    </w:lvl>
    <w:lvl w:ilvl="7" w:tplc="04190003" w:tentative="1">
      <w:start w:val="1"/>
      <w:numFmt w:val="bullet"/>
      <w:lvlText w:val="o"/>
      <w:lvlJc w:val="left"/>
      <w:pPr>
        <w:tabs>
          <w:tab w:val="num" w:pos="5703"/>
        </w:tabs>
        <w:ind w:left="5703" w:hanging="360"/>
      </w:pPr>
      <w:rPr>
        <w:rFonts w:ascii="Courier New" w:hAnsi="Courier New" w:cs="Courier New" w:hint="default"/>
      </w:rPr>
    </w:lvl>
    <w:lvl w:ilvl="8" w:tplc="04190005" w:tentative="1">
      <w:start w:val="1"/>
      <w:numFmt w:val="bullet"/>
      <w:lvlText w:val=""/>
      <w:lvlJc w:val="left"/>
      <w:pPr>
        <w:tabs>
          <w:tab w:val="num" w:pos="6423"/>
        </w:tabs>
        <w:ind w:left="6423" w:hanging="360"/>
      </w:pPr>
      <w:rPr>
        <w:rFonts w:ascii="Wingdings" w:hAnsi="Wingdings" w:hint="default"/>
      </w:rPr>
    </w:lvl>
  </w:abstractNum>
  <w:abstractNum w:abstractNumId="7" w15:restartNumberingAfterBreak="0">
    <w:nsid w:val="203E2D6F"/>
    <w:multiLevelType w:val="hybridMultilevel"/>
    <w:tmpl w:val="DD58F77A"/>
    <w:lvl w:ilvl="0" w:tplc="0A6E5B8E">
      <w:start w:val="22"/>
      <w:numFmt w:val="bullet"/>
      <w:lvlText w:val="-"/>
      <w:lvlJc w:val="left"/>
      <w:pPr>
        <w:tabs>
          <w:tab w:val="num" w:pos="378"/>
        </w:tabs>
        <w:ind w:left="378" w:hanging="360"/>
      </w:pPr>
      <w:rPr>
        <w:rFonts w:ascii="Times New Roman" w:eastAsia="Times New Roman" w:hAnsi="Times New Roman" w:cs="Times New Roman" w:hint="default"/>
      </w:rPr>
    </w:lvl>
    <w:lvl w:ilvl="1" w:tplc="04190003" w:tentative="1">
      <w:start w:val="1"/>
      <w:numFmt w:val="bullet"/>
      <w:lvlText w:val="o"/>
      <w:lvlJc w:val="left"/>
      <w:pPr>
        <w:tabs>
          <w:tab w:val="num" w:pos="1098"/>
        </w:tabs>
        <w:ind w:left="1098" w:hanging="360"/>
      </w:pPr>
      <w:rPr>
        <w:rFonts w:ascii="Courier New" w:hAnsi="Courier New" w:cs="Courier New" w:hint="default"/>
      </w:rPr>
    </w:lvl>
    <w:lvl w:ilvl="2" w:tplc="04190005" w:tentative="1">
      <w:start w:val="1"/>
      <w:numFmt w:val="bullet"/>
      <w:lvlText w:val=""/>
      <w:lvlJc w:val="left"/>
      <w:pPr>
        <w:tabs>
          <w:tab w:val="num" w:pos="1818"/>
        </w:tabs>
        <w:ind w:left="1818" w:hanging="360"/>
      </w:pPr>
      <w:rPr>
        <w:rFonts w:ascii="Wingdings" w:hAnsi="Wingdings" w:hint="default"/>
      </w:rPr>
    </w:lvl>
    <w:lvl w:ilvl="3" w:tplc="04190001" w:tentative="1">
      <w:start w:val="1"/>
      <w:numFmt w:val="bullet"/>
      <w:lvlText w:val=""/>
      <w:lvlJc w:val="left"/>
      <w:pPr>
        <w:tabs>
          <w:tab w:val="num" w:pos="2538"/>
        </w:tabs>
        <w:ind w:left="2538" w:hanging="360"/>
      </w:pPr>
      <w:rPr>
        <w:rFonts w:ascii="Symbol" w:hAnsi="Symbol" w:hint="default"/>
      </w:rPr>
    </w:lvl>
    <w:lvl w:ilvl="4" w:tplc="04190003" w:tentative="1">
      <w:start w:val="1"/>
      <w:numFmt w:val="bullet"/>
      <w:lvlText w:val="o"/>
      <w:lvlJc w:val="left"/>
      <w:pPr>
        <w:tabs>
          <w:tab w:val="num" w:pos="3258"/>
        </w:tabs>
        <w:ind w:left="3258" w:hanging="360"/>
      </w:pPr>
      <w:rPr>
        <w:rFonts w:ascii="Courier New" w:hAnsi="Courier New" w:cs="Courier New" w:hint="default"/>
      </w:rPr>
    </w:lvl>
    <w:lvl w:ilvl="5" w:tplc="04190005" w:tentative="1">
      <w:start w:val="1"/>
      <w:numFmt w:val="bullet"/>
      <w:lvlText w:val=""/>
      <w:lvlJc w:val="left"/>
      <w:pPr>
        <w:tabs>
          <w:tab w:val="num" w:pos="3978"/>
        </w:tabs>
        <w:ind w:left="3978" w:hanging="360"/>
      </w:pPr>
      <w:rPr>
        <w:rFonts w:ascii="Wingdings" w:hAnsi="Wingdings" w:hint="default"/>
      </w:rPr>
    </w:lvl>
    <w:lvl w:ilvl="6" w:tplc="04190001" w:tentative="1">
      <w:start w:val="1"/>
      <w:numFmt w:val="bullet"/>
      <w:lvlText w:val=""/>
      <w:lvlJc w:val="left"/>
      <w:pPr>
        <w:tabs>
          <w:tab w:val="num" w:pos="4698"/>
        </w:tabs>
        <w:ind w:left="4698" w:hanging="360"/>
      </w:pPr>
      <w:rPr>
        <w:rFonts w:ascii="Symbol" w:hAnsi="Symbol" w:hint="default"/>
      </w:rPr>
    </w:lvl>
    <w:lvl w:ilvl="7" w:tplc="04190003" w:tentative="1">
      <w:start w:val="1"/>
      <w:numFmt w:val="bullet"/>
      <w:lvlText w:val="o"/>
      <w:lvlJc w:val="left"/>
      <w:pPr>
        <w:tabs>
          <w:tab w:val="num" w:pos="5418"/>
        </w:tabs>
        <w:ind w:left="5418" w:hanging="360"/>
      </w:pPr>
      <w:rPr>
        <w:rFonts w:ascii="Courier New" w:hAnsi="Courier New" w:cs="Courier New" w:hint="default"/>
      </w:rPr>
    </w:lvl>
    <w:lvl w:ilvl="8" w:tplc="04190005" w:tentative="1">
      <w:start w:val="1"/>
      <w:numFmt w:val="bullet"/>
      <w:lvlText w:val=""/>
      <w:lvlJc w:val="left"/>
      <w:pPr>
        <w:tabs>
          <w:tab w:val="num" w:pos="6138"/>
        </w:tabs>
        <w:ind w:left="6138" w:hanging="360"/>
      </w:pPr>
      <w:rPr>
        <w:rFonts w:ascii="Wingdings" w:hAnsi="Wingdings" w:hint="default"/>
      </w:rPr>
    </w:lvl>
  </w:abstractNum>
  <w:abstractNum w:abstractNumId="8" w15:restartNumberingAfterBreak="0">
    <w:nsid w:val="296C53A8"/>
    <w:multiLevelType w:val="hybridMultilevel"/>
    <w:tmpl w:val="64C083C2"/>
    <w:lvl w:ilvl="0" w:tplc="3C38B36A">
      <w:start w:val="4"/>
      <w:numFmt w:val="bullet"/>
      <w:lvlText w:val="-"/>
      <w:lvlJc w:val="left"/>
      <w:pPr>
        <w:tabs>
          <w:tab w:val="num" w:pos="540"/>
        </w:tabs>
        <w:ind w:left="540" w:hanging="390"/>
      </w:pPr>
      <w:rPr>
        <w:rFonts w:ascii="Times New Roman CYR" w:eastAsia="Times New Roman" w:hAnsi="Times New Roman CYR" w:cs="Times New Roman CYR" w:hint="default"/>
      </w:rPr>
    </w:lvl>
    <w:lvl w:ilvl="1" w:tplc="04190003" w:tentative="1">
      <w:start w:val="1"/>
      <w:numFmt w:val="bullet"/>
      <w:lvlText w:val="o"/>
      <w:lvlJc w:val="left"/>
      <w:pPr>
        <w:tabs>
          <w:tab w:val="num" w:pos="1230"/>
        </w:tabs>
        <w:ind w:left="1230" w:hanging="360"/>
      </w:pPr>
      <w:rPr>
        <w:rFonts w:ascii="Courier New" w:hAnsi="Courier New" w:cs="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cs="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cs="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9" w15:restartNumberingAfterBreak="0">
    <w:nsid w:val="2B157ECD"/>
    <w:multiLevelType w:val="hybridMultilevel"/>
    <w:tmpl w:val="C8D63F9C"/>
    <w:lvl w:ilvl="0" w:tplc="18ACCAC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85C591C"/>
    <w:multiLevelType w:val="hybridMultilevel"/>
    <w:tmpl w:val="4E766604"/>
    <w:lvl w:ilvl="0" w:tplc="EBF0E6FE">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693CE6"/>
    <w:multiLevelType w:val="hybridMultilevel"/>
    <w:tmpl w:val="AB905E9C"/>
    <w:lvl w:ilvl="0" w:tplc="B83A3BAE">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4E1A14"/>
    <w:multiLevelType w:val="hybridMultilevel"/>
    <w:tmpl w:val="53124DE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58904F37"/>
    <w:multiLevelType w:val="hybridMultilevel"/>
    <w:tmpl w:val="BDC4A59A"/>
    <w:lvl w:ilvl="0" w:tplc="A69A07EA">
      <w:start w:val="1"/>
      <w:numFmt w:val="bullet"/>
      <w:lvlText w:val=""/>
      <w:lvlJc w:val="left"/>
      <w:pPr>
        <w:tabs>
          <w:tab w:val="num" w:pos="720"/>
        </w:tabs>
        <w:ind w:left="720" w:hanging="360"/>
      </w:pPr>
      <w:rPr>
        <w:rFonts w:ascii="Symbol" w:hAnsi="Symbol" w:hint="default"/>
        <w:sz w:val="22"/>
        <w:szCs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9DF056A"/>
    <w:multiLevelType w:val="hybridMultilevel"/>
    <w:tmpl w:val="15A4BBA8"/>
    <w:lvl w:ilvl="0" w:tplc="B374FDC2">
      <w:start w:val="1"/>
      <w:numFmt w:val="bullet"/>
      <w:lvlText w:val=""/>
      <w:lvlJc w:val="left"/>
      <w:pPr>
        <w:tabs>
          <w:tab w:val="num" w:pos="718"/>
        </w:tabs>
        <w:ind w:left="718" w:hanging="360"/>
      </w:pPr>
      <w:rPr>
        <w:rFonts w:ascii="Symbol" w:hAnsi="Symbol" w:hint="default"/>
        <w:sz w:val="20"/>
        <w:szCs w:val="20"/>
      </w:rPr>
    </w:lvl>
    <w:lvl w:ilvl="1" w:tplc="04190003" w:tentative="1">
      <w:start w:val="1"/>
      <w:numFmt w:val="bullet"/>
      <w:lvlText w:val="o"/>
      <w:lvlJc w:val="left"/>
      <w:pPr>
        <w:tabs>
          <w:tab w:val="num" w:pos="1438"/>
        </w:tabs>
        <w:ind w:left="1438" w:hanging="360"/>
      </w:pPr>
      <w:rPr>
        <w:rFonts w:ascii="Courier New" w:hAnsi="Courier New" w:cs="Courier New" w:hint="default"/>
      </w:rPr>
    </w:lvl>
    <w:lvl w:ilvl="2" w:tplc="04190005" w:tentative="1">
      <w:start w:val="1"/>
      <w:numFmt w:val="bullet"/>
      <w:lvlText w:val=""/>
      <w:lvlJc w:val="left"/>
      <w:pPr>
        <w:tabs>
          <w:tab w:val="num" w:pos="2158"/>
        </w:tabs>
        <w:ind w:left="2158" w:hanging="360"/>
      </w:pPr>
      <w:rPr>
        <w:rFonts w:ascii="Wingdings" w:hAnsi="Wingdings" w:hint="default"/>
      </w:rPr>
    </w:lvl>
    <w:lvl w:ilvl="3" w:tplc="04190001" w:tentative="1">
      <w:start w:val="1"/>
      <w:numFmt w:val="bullet"/>
      <w:lvlText w:val=""/>
      <w:lvlJc w:val="left"/>
      <w:pPr>
        <w:tabs>
          <w:tab w:val="num" w:pos="2878"/>
        </w:tabs>
        <w:ind w:left="2878" w:hanging="360"/>
      </w:pPr>
      <w:rPr>
        <w:rFonts w:ascii="Symbol" w:hAnsi="Symbol" w:hint="default"/>
      </w:rPr>
    </w:lvl>
    <w:lvl w:ilvl="4" w:tplc="04190003" w:tentative="1">
      <w:start w:val="1"/>
      <w:numFmt w:val="bullet"/>
      <w:lvlText w:val="o"/>
      <w:lvlJc w:val="left"/>
      <w:pPr>
        <w:tabs>
          <w:tab w:val="num" w:pos="3598"/>
        </w:tabs>
        <w:ind w:left="3598" w:hanging="360"/>
      </w:pPr>
      <w:rPr>
        <w:rFonts w:ascii="Courier New" w:hAnsi="Courier New" w:cs="Courier New" w:hint="default"/>
      </w:rPr>
    </w:lvl>
    <w:lvl w:ilvl="5" w:tplc="04190005" w:tentative="1">
      <w:start w:val="1"/>
      <w:numFmt w:val="bullet"/>
      <w:lvlText w:val=""/>
      <w:lvlJc w:val="left"/>
      <w:pPr>
        <w:tabs>
          <w:tab w:val="num" w:pos="4318"/>
        </w:tabs>
        <w:ind w:left="4318" w:hanging="360"/>
      </w:pPr>
      <w:rPr>
        <w:rFonts w:ascii="Wingdings" w:hAnsi="Wingdings" w:hint="default"/>
      </w:rPr>
    </w:lvl>
    <w:lvl w:ilvl="6" w:tplc="04190001" w:tentative="1">
      <w:start w:val="1"/>
      <w:numFmt w:val="bullet"/>
      <w:lvlText w:val=""/>
      <w:lvlJc w:val="left"/>
      <w:pPr>
        <w:tabs>
          <w:tab w:val="num" w:pos="5038"/>
        </w:tabs>
        <w:ind w:left="5038" w:hanging="360"/>
      </w:pPr>
      <w:rPr>
        <w:rFonts w:ascii="Symbol" w:hAnsi="Symbol" w:hint="default"/>
      </w:rPr>
    </w:lvl>
    <w:lvl w:ilvl="7" w:tplc="04190003" w:tentative="1">
      <w:start w:val="1"/>
      <w:numFmt w:val="bullet"/>
      <w:lvlText w:val="o"/>
      <w:lvlJc w:val="left"/>
      <w:pPr>
        <w:tabs>
          <w:tab w:val="num" w:pos="5758"/>
        </w:tabs>
        <w:ind w:left="5758" w:hanging="360"/>
      </w:pPr>
      <w:rPr>
        <w:rFonts w:ascii="Courier New" w:hAnsi="Courier New" w:cs="Courier New" w:hint="default"/>
      </w:rPr>
    </w:lvl>
    <w:lvl w:ilvl="8" w:tplc="04190005" w:tentative="1">
      <w:start w:val="1"/>
      <w:numFmt w:val="bullet"/>
      <w:lvlText w:val=""/>
      <w:lvlJc w:val="left"/>
      <w:pPr>
        <w:tabs>
          <w:tab w:val="num" w:pos="6478"/>
        </w:tabs>
        <w:ind w:left="6478" w:hanging="360"/>
      </w:pPr>
      <w:rPr>
        <w:rFonts w:ascii="Wingdings" w:hAnsi="Wingdings" w:hint="default"/>
      </w:rPr>
    </w:lvl>
  </w:abstractNum>
  <w:abstractNum w:abstractNumId="15" w15:restartNumberingAfterBreak="0">
    <w:nsid w:val="64333B98"/>
    <w:multiLevelType w:val="hybridMultilevel"/>
    <w:tmpl w:val="CBC61BE6"/>
    <w:lvl w:ilvl="0" w:tplc="217CEAF8">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ABC6DB4"/>
    <w:multiLevelType w:val="hybridMultilevel"/>
    <w:tmpl w:val="BBC4089A"/>
    <w:lvl w:ilvl="0" w:tplc="5122DAD0">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887426"/>
    <w:multiLevelType w:val="hybridMultilevel"/>
    <w:tmpl w:val="FBBA9410"/>
    <w:lvl w:ilvl="0" w:tplc="E1FE7480">
      <w:start w:val="1"/>
      <w:numFmt w:val="decimal"/>
      <w:lvlText w:val="%1."/>
      <w:lvlJc w:val="left"/>
      <w:pPr>
        <w:tabs>
          <w:tab w:val="num" w:pos="1590"/>
        </w:tabs>
        <w:ind w:left="1590" w:hanging="990"/>
      </w:pPr>
      <w:rPr>
        <w:rFonts w:hint="default"/>
        <w:sz w:val="24"/>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15:restartNumberingAfterBreak="0">
    <w:nsid w:val="73C52FAD"/>
    <w:multiLevelType w:val="hybridMultilevel"/>
    <w:tmpl w:val="AB36D8A6"/>
    <w:lvl w:ilvl="0" w:tplc="E76E10D2">
      <w:start w:val="1"/>
      <w:numFmt w:val="decimal"/>
      <w:lvlText w:val="%1."/>
      <w:lvlJc w:val="left"/>
      <w:pPr>
        <w:tabs>
          <w:tab w:val="num" w:pos="720"/>
        </w:tabs>
        <w:ind w:left="720" w:hanging="360"/>
      </w:pPr>
      <w:rPr>
        <w:rFonts w:hint="default"/>
        <w:b/>
        <w:color w:val="auto"/>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7C55272F"/>
    <w:multiLevelType w:val="hybridMultilevel"/>
    <w:tmpl w:val="F4DE9EB4"/>
    <w:lvl w:ilvl="0" w:tplc="04190001">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505"/>
        </w:tabs>
        <w:ind w:left="1505" w:hanging="360"/>
      </w:pPr>
      <w:rPr>
        <w:rFonts w:ascii="Courier New" w:hAnsi="Courier New" w:cs="Courier New" w:hint="default"/>
      </w:rPr>
    </w:lvl>
    <w:lvl w:ilvl="2" w:tplc="04190005" w:tentative="1">
      <w:start w:val="1"/>
      <w:numFmt w:val="bullet"/>
      <w:lvlText w:val=""/>
      <w:lvlJc w:val="left"/>
      <w:pPr>
        <w:tabs>
          <w:tab w:val="num" w:pos="2225"/>
        </w:tabs>
        <w:ind w:left="2225" w:hanging="360"/>
      </w:pPr>
      <w:rPr>
        <w:rFonts w:ascii="Wingdings" w:hAnsi="Wingdings" w:hint="default"/>
      </w:rPr>
    </w:lvl>
    <w:lvl w:ilvl="3" w:tplc="04190001" w:tentative="1">
      <w:start w:val="1"/>
      <w:numFmt w:val="bullet"/>
      <w:lvlText w:val=""/>
      <w:lvlJc w:val="left"/>
      <w:pPr>
        <w:tabs>
          <w:tab w:val="num" w:pos="2945"/>
        </w:tabs>
        <w:ind w:left="2945" w:hanging="360"/>
      </w:pPr>
      <w:rPr>
        <w:rFonts w:ascii="Symbol" w:hAnsi="Symbol" w:hint="default"/>
      </w:rPr>
    </w:lvl>
    <w:lvl w:ilvl="4" w:tplc="04190003" w:tentative="1">
      <w:start w:val="1"/>
      <w:numFmt w:val="bullet"/>
      <w:lvlText w:val="o"/>
      <w:lvlJc w:val="left"/>
      <w:pPr>
        <w:tabs>
          <w:tab w:val="num" w:pos="3665"/>
        </w:tabs>
        <w:ind w:left="3665" w:hanging="360"/>
      </w:pPr>
      <w:rPr>
        <w:rFonts w:ascii="Courier New" w:hAnsi="Courier New" w:cs="Courier New" w:hint="default"/>
      </w:rPr>
    </w:lvl>
    <w:lvl w:ilvl="5" w:tplc="04190005" w:tentative="1">
      <w:start w:val="1"/>
      <w:numFmt w:val="bullet"/>
      <w:lvlText w:val=""/>
      <w:lvlJc w:val="left"/>
      <w:pPr>
        <w:tabs>
          <w:tab w:val="num" w:pos="4385"/>
        </w:tabs>
        <w:ind w:left="4385" w:hanging="360"/>
      </w:pPr>
      <w:rPr>
        <w:rFonts w:ascii="Wingdings" w:hAnsi="Wingdings" w:hint="default"/>
      </w:rPr>
    </w:lvl>
    <w:lvl w:ilvl="6" w:tplc="04190001" w:tentative="1">
      <w:start w:val="1"/>
      <w:numFmt w:val="bullet"/>
      <w:lvlText w:val=""/>
      <w:lvlJc w:val="left"/>
      <w:pPr>
        <w:tabs>
          <w:tab w:val="num" w:pos="5105"/>
        </w:tabs>
        <w:ind w:left="5105" w:hanging="360"/>
      </w:pPr>
      <w:rPr>
        <w:rFonts w:ascii="Symbol" w:hAnsi="Symbol" w:hint="default"/>
      </w:rPr>
    </w:lvl>
    <w:lvl w:ilvl="7" w:tplc="04190003" w:tentative="1">
      <w:start w:val="1"/>
      <w:numFmt w:val="bullet"/>
      <w:lvlText w:val="o"/>
      <w:lvlJc w:val="left"/>
      <w:pPr>
        <w:tabs>
          <w:tab w:val="num" w:pos="5825"/>
        </w:tabs>
        <w:ind w:left="5825" w:hanging="360"/>
      </w:pPr>
      <w:rPr>
        <w:rFonts w:ascii="Courier New" w:hAnsi="Courier New" w:cs="Courier New" w:hint="default"/>
      </w:rPr>
    </w:lvl>
    <w:lvl w:ilvl="8" w:tplc="04190005" w:tentative="1">
      <w:start w:val="1"/>
      <w:numFmt w:val="bullet"/>
      <w:lvlText w:val=""/>
      <w:lvlJc w:val="left"/>
      <w:pPr>
        <w:tabs>
          <w:tab w:val="num" w:pos="6545"/>
        </w:tabs>
        <w:ind w:left="6545" w:hanging="360"/>
      </w:pPr>
      <w:rPr>
        <w:rFonts w:ascii="Wingdings" w:hAnsi="Wingdings" w:hint="default"/>
      </w:rPr>
    </w:lvl>
  </w:abstractNum>
  <w:abstractNum w:abstractNumId="20" w15:restartNumberingAfterBreak="0">
    <w:nsid w:val="7C7C6EF1"/>
    <w:multiLevelType w:val="hybridMultilevel"/>
    <w:tmpl w:val="9EB612AC"/>
    <w:lvl w:ilvl="0" w:tplc="587609A6">
      <w:start w:val="5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DDE76D0"/>
    <w:multiLevelType w:val="multilevel"/>
    <w:tmpl w:val="3DDC9AA0"/>
    <w:lvl w:ilvl="0">
      <w:start w:val="1"/>
      <w:numFmt w:val="decimal"/>
      <w:lvlText w:val="%1."/>
      <w:legacy w:legacy="1" w:legacySpace="0" w:legacyIndent="0"/>
      <w:lvlJc w:val="left"/>
      <w:rPr>
        <w:sz w:val="28"/>
        <w:szCs w:val="28"/>
      </w:rPr>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2160"/>
      <w:lvlJc w:val="left"/>
      <w:pPr>
        <w:ind w:left="2160" w:hanging="2160"/>
      </w:pPr>
    </w:lvl>
  </w:abstractNum>
  <w:num w:numId="1">
    <w:abstractNumId w:val="21"/>
  </w:num>
  <w:num w:numId="2">
    <w:abstractNumId w:val="15"/>
  </w:num>
  <w:num w:numId="3">
    <w:abstractNumId w:val="8"/>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7"/>
  </w:num>
  <w:num w:numId="7">
    <w:abstractNumId w:val="12"/>
  </w:num>
  <w:num w:numId="8">
    <w:abstractNumId w:val="10"/>
  </w:num>
  <w:num w:numId="9">
    <w:abstractNumId w:val="17"/>
  </w:num>
  <w:num w:numId="10">
    <w:abstractNumId w:val="4"/>
  </w:num>
  <w:num w:numId="11">
    <w:abstractNumId w:val="6"/>
  </w:num>
  <w:num w:numId="12">
    <w:abstractNumId w:val="18"/>
  </w:num>
  <w:num w:numId="13">
    <w:abstractNumId w:val="20"/>
  </w:num>
  <w:num w:numId="14">
    <w:abstractNumId w:val="0"/>
  </w:num>
  <w:num w:numId="15">
    <w:abstractNumId w:val="13"/>
  </w:num>
  <w:num w:numId="16">
    <w:abstractNumId w:val="2"/>
  </w:num>
  <w:num w:numId="17">
    <w:abstractNumId w:val="11"/>
  </w:num>
  <w:num w:numId="18">
    <w:abstractNumId w:val="19"/>
  </w:num>
  <w:num w:numId="19">
    <w:abstractNumId w:val="16"/>
  </w:num>
  <w:num w:numId="20">
    <w:abstractNumId w:val="3"/>
  </w:num>
  <w:num w:numId="21">
    <w:abstractNumId w:val="14"/>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B06"/>
    <w:rsid w:val="00002B90"/>
    <w:rsid w:val="00004908"/>
    <w:rsid w:val="00004FBA"/>
    <w:rsid w:val="0001183F"/>
    <w:rsid w:val="00014129"/>
    <w:rsid w:val="00014522"/>
    <w:rsid w:val="0001539E"/>
    <w:rsid w:val="000158A1"/>
    <w:rsid w:val="00017282"/>
    <w:rsid w:val="0002639D"/>
    <w:rsid w:val="00030102"/>
    <w:rsid w:val="000361ED"/>
    <w:rsid w:val="00041FF3"/>
    <w:rsid w:val="0004509A"/>
    <w:rsid w:val="00047A7F"/>
    <w:rsid w:val="000514FA"/>
    <w:rsid w:val="0005246B"/>
    <w:rsid w:val="000558D4"/>
    <w:rsid w:val="00055F7D"/>
    <w:rsid w:val="0006367B"/>
    <w:rsid w:val="000643C3"/>
    <w:rsid w:val="00070979"/>
    <w:rsid w:val="00070C2D"/>
    <w:rsid w:val="00073512"/>
    <w:rsid w:val="00074B61"/>
    <w:rsid w:val="000751F9"/>
    <w:rsid w:val="00075D26"/>
    <w:rsid w:val="000850DD"/>
    <w:rsid w:val="0008792E"/>
    <w:rsid w:val="00091B12"/>
    <w:rsid w:val="00095F0C"/>
    <w:rsid w:val="000976B5"/>
    <w:rsid w:val="000A137A"/>
    <w:rsid w:val="000A16B7"/>
    <w:rsid w:val="000A2057"/>
    <w:rsid w:val="000B05C8"/>
    <w:rsid w:val="000B59AC"/>
    <w:rsid w:val="000C34DD"/>
    <w:rsid w:val="000D1DC3"/>
    <w:rsid w:val="000E0C46"/>
    <w:rsid w:val="000E1797"/>
    <w:rsid w:val="000E1BEE"/>
    <w:rsid w:val="000E6F5F"/>
    <w:rsid w:val="00101A37"/>
    <w:rsid w:val="00102490"/>
    <w:rsid w:val="00105DC8"/>
    <w:rsid w:val="00107AE0"/>
    <w:rsid w:val="00112332"/>
    <w:rsid w:val="0012497B"/>
    <w:rsid w:val="00124C19"/>
    <w:rsid w:val="00126B09"/>
    <w:rsid w:val="00131F9F"/>
    <w:rsid w:val="00135D1E"/>
    <w:rsid w:val="001369BA"/>
    <w:rsid w:val="00137553"/>
    <w:rsid w:val="00137727"/>
    <w:rsid w:val="00140B16"/>
    <w:rsid w:val="0014248D"/>
    <w:rsid w:val="00142C93"/>
    <w:rsid w:val="00142EFF"/>
    <w:rsid w:val="001430A4"/>
    <w:rsid w:val="00147214"/>
    <w:rsid w:val="001526F8"/>
    <w:rsid w:val="00153250"/>
    <w:rsid w:val="001556CE"/>
    <w:rsid w:val="0015703B"/>
    <w:rsid w:val="00160093"/>
    <w:rsid w:val="001621A1"/>
    <w:rsid w:val="00163167"/>
    <w:rsid w:val="0016404A"/>
    <w:rsid w:val="00165FB7"/>
    <w:rsid w:val="00166350"/>
    <w:rsid w:val="0016655A"/>
    <w:rsid w:val="00167AC0"/>
    <w:rsid w:val="0017190B"/>
    <w:rsid w:val="001734C5"/>
    <w:rsid w:val="00174323"/>
    <w:rsid w:val="001744E9"/>
    <w:rsid w:val="0017569E"/>
    <w:rsid w:val="00176FC5"/>
    <w:rsid w:val="00177CE0"/>
    <w:rsid w:val="00182ACB"/>
    <w:rsid w:val="0018395B"/>
    <w:rsid w:val="00184D06"/>
    <w:rsid w:val="00186711"/>
    <w:rsid w:val="001869F1"/>
    <w:rsid w:val="00196AE6"/>
    <w:rsid w:val="001A2CA8"/>
    <w:rsid w:val="001A3BF5"/>
    <w:rsid w:val="001B0260"/>
    <w:rsid w:val="001B1A9C"/>
    <w:rsid w:val="001B2A17"/>
    <w:rsid w:val="001B3A00"/>
    <w:rsid w:val="001B416C"/>
    <w:rsid w:val="001B6BE6"/>
    <w:rsid w:val="001B747D"/>
    <w:rsid w:val="001B7BF3"/>
    <w:rsid w:val="001C239E"/>
    <w:rsid w:val="001D078E"/>
    <w:rsid w:val="001D3110"/>
    <w:rsid w:val="001D4347"/>
    <w:rsid w:val="001D5B46"/>
    <w:rsid w:val="001F067F"/>
    <w:rsid w:val="001F1FE0"/>
    <w:rsid w:val="001F3BE5"/>
    <w:rsid w:val="001F3DC9"/>
    <w:rsid w:val="001F435A"/>
    <w:rsid w:val="001F4BFE"/>
    <w:rsid w:val="00202367"/>
    <w:rsid w:val="00202B50"/>
    <w:rsid w:val="002034A0"/>
    <w:rsid w:val="00203831"/>
    <w:rsid w:val="0020392B"/>
    <w:rsid w:val="0020489D"/>
    <w:rsid w:val="00204BF9"/>
    <w:rsid w:val="00205A81"/>
    <w:rsid w:val="0020670E"/>
    <w:rsid w:val="002200FD"/>
    <w:rsid w:val="00232C3A"/>
    <w:rsid w:val="00232D8F"/>
    <w:rsid w:val="00234058"/>
    <w:rsid w:val="00235E35"/>
    <w:rsid w:val="002375C4"/>
    <w:rsid w:val="00240FAA"/>
    <w:rsid w:val="00250E82"/>
    <w:rsid w:val="00252373"/>
    <w:rsid w:val="00255E18"/>
    <w:rsid w:val="002575E8"/>
    <w:rsid w:val="00257C67"/>
    <w:rsid w:val="00260D3F"/>
    <w:rsid w:val="002614B5"/>
    <w:rsid w:val="00261FBC"/>
    <w:rsid w:val="00264A48"/>
    <w:rsid w:val="0027371A"/>
    <w:rsid w:val="002737BF"/>
    <w:rsid w:val="00273CC7"/>
    <w:rsid w:val="00273EA2"/>
    <w:rsid w:val="002753C4"/>
    <w:rsid w:val="00275EA9"/>
    <w:rsid w:val="00276264"/>
    <w:rsid w:val="002819D1"/>
    <w:rsid w:val="0028658B"/>
    <w:rsid w:val="002875DF"/>
    <w:rsid w:val="00293A94"/>
    <w:rsid w:val="0029457C"/>
    <w:rsid w:val="00294D9B"/>
    <w:rsid w:val="0029561B"/>
    <w:rsid w:val="0029585B"/>
    <w:rsid w:val="002A1D37"/>
    <w:rsid w:val="002A215F"/>
    <w:rsid w:val="002A35ED"/>
    <w:rsid w:val="002A770C"/>
    <w:rsid w:val="002B175B"/>
    <w:rsid w:val="002B5389"/>
    <w:rsid w:val="002C2DCC"/>
    <w:rsid w:val="002C53D6"/>
    <w:rsid w:val="002C53E1"/>
    <w:rsid w:val="002C5BF1"/>
    <w:rsid w:val="002C5D7B"/>
    <w:rsid w:val="002C789B"/>
    <w:rsid w:val="002D2EFF"/>
    <w:rsid w:val="002D434C"/>
    <w:rsid w:val="002D6645"/>
    <w:rsid w:val="002E3DF3"/>
    <w:rsid w:val="002E41EF"/>
    <w:rsid w:val="002E42B4"/>
    <w:rsid w:val="002E4B77"/>
    <w:rsid w:val="00300980"/>
    <w:rsid w:val="00300A41"/>
    <w:rsid w:val="00301E0F"/>
    <w:rsid w:val="00303AD5"/>
    <w:rsid w:val="00305AB2"/>
    <w:rsid w:val="0030654F"/>
    <w:rsid w:val="00307577"/>
    <w:rsid w:val="00311AD7"/>
    <w:rsid w:val="003173E4"/>
    <w:rsid w:val="00320E4F"/>
    <w:rsid w:val="00322F0D"/>
    <w:rsid w:val="003241A9"/>
    <w:rsid w:val="00325C8F"/>
    <w:rsid w:val="00331048"/>
    <w:rsid w:val="00331326"/>
    <w:rsid w:val="0033226E"/>
    <w:rsid w:val="0033449B"/>
    <w:rsid w:val="0033574A"/>
    <w:rsid w:val="00337278"/>
    <w:rsid w:val="0034510C"/>
    <w:rsid w:val="003458C6"/>
    <w:rsid w:val="00351806"/>
    <w:rsid w:val="003567EE"/>
    <w:rsid w:val="0036096D"/>
    <w:rsid w:val="00360A51"/>
    <w:rsid w:val="00363811"/>
    <w:rsid w:val="00363AAD"/>
    <w:rsid w:val="003645B1"/>
    <w:rsid w:val="00365858"/>
    <w:rsid w:val="003702FF"/>
    <w:rsid w:val="00372B73"/>
    <w:rsid w:val="00373E9D"/>
    <w:rsid w:val="003753FC"/>
    <w:rsid w:val="0037589C"/>
    <w:rsid w:val="00387433"/>
    <w:rsid w:val="00391862"/>
    <w:rsid w:val="00393447"/>
    <w:rsid w:val="00394745"/>
    <w:rsid w:val="00396702"/>
    <w:rsid w:val="003A5ACA"/>
    <w:rsid w:val="003A6FA8"/>
    <w:rsid w:val="003B5385"/>
    <w:rsid w:val="003B5883"/>
    <w:rsid w:val="003B6FD6"/>
    <w:rsid w:val="003B7200"/>
    <w:rsid w:val="003C166E"/>
    <w:rsid w:val="003C2C8F"/>
    <w:rsid w:val="003C3059"/>
    <w:rsid w:val="003C30EC"/>
    <w:rsid w:val="003C4D5B"/>
    <w:rsid w:val="003C74C9"/>
    <w:rsid w:val="003D157C"/>
    <w:rsid w:val="003D1B79"/>
    <w:rsid w:val="003D74D1"/>
    <w:rsid w:val="003E34E1"/>
    <w:rsid w:val="003E4BC7"/>
    <w:rsid w:val="003E5D75"/>
    <w:rsid w:val="003E76F7"/>
    <w:rsid w:val="003F2EB0"/>
    <w:rsid w:val="003F565B"/>
    <w:rsid w:val="003F5C28"/>
    <w:rsid w:val="003F6CA9"/>
    <w:rsid w:val="00400A00"/>
    <w:rsid w:val="00405040"/>
    <w:rsid w:val="00423C31"/>
    <w:rsid w:val="00425320"/>
    <w:rsid w:val="00425608"/>
    <w:rsid w:val="00426028"/>
    <w:rsid w:val="00426305"/>
    <w:rsid w:val="00427632"/>
    <w:rsid w:val="004277DA"/>
    <w:rsid w:val="00430169"/>
    <w:rsid w:val="00430FE3"/>
    <w:rsid w:val="00431477"/>
    <w:rsid w:val="004329C7"/>
    <w:rsid w:val="004359BC"/>
    <w:rsid w:val="00440147"/>
    <w:rsid w:val="004448E3"/>
    <w:rsid w:val="004462DE"/>
    <w:rsid w:val="00453432"/>
    <w:rsid w:val="00460A82"/>
    <w:rsid w:val="00461A61"/>
    <w:rsid w:val="00471D28"/>
    <w:rsid w:val="00474B24"/>
    <w:rsid w:val="00475C55"/>
    <w:rsid w:val="00476042"/>
    <w:rsid w:val="00476E7B"/>
    <w:rsid w:val="00477A31"/>
    <w:rsid w:val="00482CB5"/>
    <w:rsid w:val="00485D4B"/>
    <w:rsid w:val="00485E02"/>
    <w:rsid w:val="004860EE"/>
    <w:rsid w:val="004923E5"/>
    <w:rsid w:val="00492538"/>
    <w:rsid w:val="00493398"/>
    <w:rsid w:val="00496389"/>
    <w:rsid w:val="004A0645"/>
    <w:rsid w:val="004A2E08"/>
    <w:rsid w:val="004A4AF5"/>
    <w:rsid w:val="004A6143"/>
    <w:rsid w:val="004A7282"/>
    <w:rsid w:val="004B1500"/>
    <w:rsid w:val="004B3D7C"/>
    <w:rsid w:val="004B4F93"/>
    <w:rsid w:val="004C150C"/>
    <w:rsid w:val="004D0675"/>
    <w:rsid w:val="004D7B73"/>
    <w:rsid w:val="004E366E"/>
    <w:rsid w:val="004E4F33"/>
    <w:rsid w:val="004F2BCB"/>
    <w:rsid w:val="004F4242"/>
    <w:rsid w:val="004F430F"/>
    <w:rsid w:val="004F76BF"/>
    <w:rsid w:val="00500324"/>
    <w:rsid w:val="005007A2"/>
    <w:rsid w:val="00500F34"/>
    <w:rsid w:val="005029B2"/>
    <w:rsid w:val="00503BD6"/>
    <w:rsid w:val="00510B2B"/>
    <w:rsid w:val="00513862"/>
    <w:rsid w:val="0051567C"/>
    <w:rsid w:val="00524495"/>
    <w:rsid w:val="0053313C"/>
    <w:rsid w:val="00533946"/>
    <w:rsid w:val="00541BA2"/>
    <w:rsid w:val="005536FB"/>
    <w:rsid w:val="005603D0"/>
    <w:rsid w:val="00564A5F"/>
    <w:rsid w:val="005655DC"/>
    <w:rsid w:val="00565F78"/>
    <w:rsid w:val="0057438F"/>
    <w:rsid w:val="00575CC9"/>
    <w:rsid w:val="005773B7"/>
    <w:rsid w:val="00580ECE"/>
    <w:rsid w:val="00582DCA"/>
    <w:rsid w:val="00585E13"/>
    <w:rsid w:val="00590A14"/>
    <w:rsid w:val="0059366E"/>
    <w:rsid w:val="00593D2C"/>
    <w:rsid w:val="00594305"/>
    <w:rsid w:val="0059469B"/>
    <w:rsid w:val="00595C2A"/>
    <w:rsid w:val="00596504"/>
    <w:rsid w:val="005967C4"/>
    <w:rsid w:val="005A032C"/>
    <w:rsid w:val="005A1E5B"/>
    <w:rsid w:val="005B6E01"/>
    <w:rsid w:val="005C3E64"/>
    <w:rsid w:val="005C3F3A"/>
    <w:rsid w:val="005D0B90"/>
    <w:rsid w:val="005F08C7"/>
    <w:rsid w:val="005F326B"/>
    <w:rsid w:val="005F4AD7"/>
    <w:rsid w:val="005F5B1B"/>
    <w:rsid w:val="005F61E0"/>
    <w:rsid w:val="006007FD"/>
    <w:rsid w:val="00605444"/>
    <w:rsid w:val="006104ED"/>
    <w:rsid w:val="00616FE8"/>
    <w:rsid w:val="006217ED"/>
    <w:rsid w:val="00622EBF"/>
    <w:rsid w:val="00627150"/>
    <w:rsid w:val="00627623"/>
    <w:rsid w:val="00630154"/>
    <w:rsid w:val="00633077"/>
    <w:rsid w:val="00634EB6"/>
    <w:rsid w:val="00634F44"/>
    <w:rsid w:val="00636640"/>
    <w:rsid w:val="00637E3A"/>
    <w:rsid w:val="00641934"/>
    <w:rsid w:val="0064466B"/>
    <w:rsid w:val="00646087"/>
    <w:rsid w:val="006513C8"/>
    <w:rsid w:val="00652748"/>
    <w:rsid w:val="006579D3"/>
    <w:rsid w:val="00662726"/>
    <w:rsid w:val="00666183"/>
    <w:rsid w:val="00671E5C"/>
    <w:rsid w:val="00671F5E"/>
    <w:rsid w:val="00672034"/>
    <w:rsid w:val="0067225B"/>
    <w:rsid w:val="0067277D"/>
    <w:rsid w:val="00672D87"/>
    <w:rsid w:val="00672DE1"/>
    <w:rsid w:val="00673CEF"/>
    <w:rsid w:val="006754D6"/>
    <w:rsid w:val="00675913"/>
    <w:rsid w:val="0067694D"/>
    <w:rsid w:val="00677276"/>
    <w:rsid w:val="0068128B"/>
    <w:rsid w:val="00681D9E"/>
    <w:rsid w:val="00684746"/>
    <w:rsid w:val="0068540A"/>
    <w:rsid w:val="00686A61"/>
    <w:rsid w:val="00687082"/>
    <w:rsid w:val="00690BED"/>
    <w:rsid w:val="00691A77"/>
    <w:rsid w:val="0069258D"/>
    <w:rsid w:val="00693AF4"/>
    <w:rsid w:val="00695691"/>
    <w:rsid w:val="006A1115"/>
    <w:rsid w:val="006A2147"/>
    <w:rsid w:val="006A4E3D"/>
    <w:rsid w:val="006B4327"/>
    <w:rsid w:val="006B50ED"/>
    <w:rsid w:val="006B7DB6"/>
    <w:rsid w:val="006C5A30"/>
    <w:rsid w:val="006C5E95"/>
    <w:rsid w:val="006C665D"/>
    <w:rsid w:val="006D777D"/>
    <w:rsid w:val="006E4688"/>
    <w:rsid w:val="006E4A32"/>
    <w:rsid w:val="006E681C"/>
    <w:rsid w:val="006F1202"/>
    <w:rsid w:val="006F1249"/>
    <w:rsid w:val="006F4232"/>
    <w:rsid w:val="006F47A6"/>
    <w:rsid w:val="006F5C7C"/>
    <w:rsid w:val="007029F0"/>
    <w:rsid w:val="0070320E"/>
    <w:rsid w:val="00704DFF"/>
    <w:rsid w:val="007069DD"/>
    <w:rsid w:val="007130FC"/>
    <w:rsid w:val="00714064"/>
    <w:rsid w:val="00721D59"/>
    <w:rsid w:val="00723498"/>
    <w:rsid w:val="007250DD"/>
    <w:rsid w:val="00733722"/>
    <w:rsid w:val="00736238"/>
    <w:rsid w:val="00736D0A"/>
    <w:rsid w:val="00742883"/>
    <w:rsid w:val="0074510F"/>
    <w:rsid w:val="0074524A"/>
    <w:rsid w:val="00761740"/>
    <w:rsid w:val="00761A07"/>
    <w:rsid w:val="00761B5B"/>
    <w:rsid w:val="007622E6"/>
    <w:rsid w:val="00766905"/>
    <w:rsid w:val="00766FF4"/>
    <w:rsid w:val="00770F0B"/>
    <w:rsid w:val="00772278"/>
    <w:rsid w:val="00775380"/>
    <w:rsid w:val="00781F2F"/>
    <w:rsid w:val="00784299"/>
    <w:rsid w:val="00790E0E"/>
    <w:rsid w:val="0079100D"/>
    <w:rsid w:val="007972E7"/>
    <w:rsid w:val="007A149D"/>
    <w:rsid w:val="007A3C3C"/>
    <w:rsid w:val="007A4764"/>
    <w:rsid w:val="007B744C"/>
    <w:rsid w:val="007C0E2F"/>
    <w:rsid w:val="007C1F81"/>
    <w:rsid w:val="007C4D49"/>
    <w:rsid w:val="007C6564"/>
    <w:rsid w:val="007C7EC8"/>
    <w:rsid w:val="007D03E9"/>
    <w:rsid w:val="007D24B3"/>
    <w:rsid w:val="007E261C"/>
    <w:rsid w:val="007E6D6F"/>
    <w:rsid w:val="007F006A"/>
    <w:rsid w:val="007F02EB"/>
    <w:rsid w:val="007F1B52"/>
    <w:rsid w:val="007F276E"/>
    <w:rsid w:val="007F7856"/>
    <w:rsid w:val="00800A11"/>
    <w:rsid w:val="00800CE7"/>
    <w:rsid w:val="00803A93"/>
    <w:rsid w:val="00803FD2"/>
    <w:rsid w:val="00810DA3"/>
    <w:rsid w:val="00812FE5"/>
    <w:rsid w:val="00813184"/>
    <w:rsid w:val="00816A12"/>
    <w:rsid w:val="00817084"/>
    <w:rsid w:val="00817F8D"/>
    <w:rsid w:val="00822F4E"/>
    <w:rsid w:val="008235A5"/>
    <w:rsid w:val="008323D5"/>
    <w:rsid w:val="008335F3"/>
    <w:rsid w:val="008336C9"/>
    <w:rsid w:val="00834DCF"/>
    <w:rsid w:val="008362D8"/>
    <w:rsid w:val="00837D59"/>
    <w:rsid w:val="00840803"/>
    <w:rsid w:val="008469EC"/>
    <w:rsid w:val="00851E7B"/>
    <w:rsid w:val="00860BEB"/>
    <w:rsid w:val="008621C5"/>
    <w:rsid w:val="008623CC"/>
    <w:rsid w:val="00874F7F"/>
    <w:rsid w:val="00886D86"/>
    <w:rsid w:val="00887F3D"/>
    <w:rsid w:val="00893EFB"/>
    <w:rsid w:val="008962E2"/>
    <w:rsid w:val="008A2E3A"/>
    <w:rsid w:val="008A6666"/>
    <w:rsid w:val="008B4215"/>
    <w:rsid w:val="008B5F92"/>
    <w:rsid w:val="008B793B"/>
    <w:rsid w:val="008C30C4"/>
    <w:rsid w:val="008C361C"/>
    <w:rsid w:val="008C6F7B"/>
    <w:rsid w:val="008D6063"/>
    <w:rsid w:val="008D6976"/>
    <w:rsid w:val="008E0467"/>
    <w:rsid w:val="008F1D9D"/>
    <w:rsid w:val="008F299D"/>
    <w:rsid w:val="008F32F5"/>
    <w:rsid w:val="008F4EB8"/>
    <w:rsid w:val="00900FAC"/>
    <w:rsid w:val="009038CF"/>
    <w:rsid w:val="009059D4"/>
    <w:rsid w:val="009116A4"/>
    <w:rsid w:val="00912D06"/>
    <w:rsid w:val="00915F2B"/>
    <w:rsid w:val="00925E38"/>
    <w:rsid w:val="00927D12"/>
    <w:rsid w:val="009320D9"/>
    <w:rsid w:val="00932D88"/>
    <w:rsid w:val="00934E71"/>
    <w:rsid w:val="00936A7A"/>
    <w:rsid w:val="009420C4"/>
    <w:rsid w:val="00943ED2"/>
    <w:rsid w:val="0094478D"/>
    <w:rsid w:val="009467C3"/>
    <w:rsid w:val="00953238"/>
    <w:rsid w:val="009610A3"/>
    <w:rsid w:val="00964811"/>
    <w:rsid w:val="00967711"/>
    <w:rsid w:val="009718FE"/>
    <w:rsid w:val="00973396"/>
    <w:rsid w:val="009811BD"/>
    <w:rsid w:val="00990018"/>
    <w:rsid w:val="009910A2"/>
    <w:rsid w:val="009912F3"/>
    <w:rsid w:val="009A01E0"/>
    <w:rsid w:val="009A38E4"/>
    <w:rsid w:val="009A78B9"/>
    <w:rsid w:val="009B0B61"/>
    <w:rsid w:val="009B37F4"/>
    <w:rsid w:val="009B3B0B"/>
    <w:rsid w:val="009B4AB7"/>
    <w:rsid w:val="009B7652"/>
    <w:rsid w:val="009C02E3"/>
    <w:rsid w:val="009C411E"/>
    <w:rsid w:val="009C57B2"/>
    <w:rsid w:val="009D0CF4"/>
    <w:rsid w:val="009D2F7C"/>
    <w:rsid w:val="009D40F7"/>
    <w:rsid w:val="009D629F"/>
    <w:rsid w:val="009E1F6B"/>
    <w:rsid w:val="009E51CA"/>
    <w:rsid w:val="009F4C20"/>
    <w:rsid w:val="009F521A"/>
    <w:rsid w:val="00A018F2"/>
    <w:rsid w:val="00A02C6E"/>
    <w:rsid w:val="00A0387E"/>
    <w:rsid w:val="00A057D0"/>
    <w:rsid w:val="00A0611E"/>
    <w:rsid w:val="00A073B7"/>
    <w:rsid w:val="00A102F6"/>
    <w:rsid w:val="00A12BBF"/>
    <w:rsid w:val="00A14AF2"/>
    <w:rsid w:val="00A15BCF"/>
    <w:rsid w:val="00A1626C"/>
    <w:rsid w:val="00A16F36"/>
    <w:rsid w:val="00A25072"/>
    <w:rsid w:val="00A272CA"/>
    <w:rsid w:val="00A272FB"/>
    <w:rsid w:val="00A31F60"/>
    <w:rsid w:val="00A321BA"/>
    <w:rsid w:val="00A364FA"/>
    <w:rsid w:val="00A42156"/>
    <w:rsid w:val="00A46435"/>
    <w:rsid w:val="00A47225"/>
    <w:rsid w:val="00A50D30"/>
    <w:rsid w:val="00A52445"/>
    <w:rsid w:val="00A5591C"/>
    <w:rsid w:val="00A56064"/>
    <w:rsid w:val="00A57C99"/>
    <w:rsid w:val="00A60B5A"/>
    <w:rsid w:val="00A63093"/>
    <w:rsid w:val="00A652E0"/>
    <w:rsid w:val="00A66B34"/>
    <w:rsid w:val="00A70DD3"/>
    <w:rsid w:val="00A75906"/>
    <w:rsid w:val="00A850DC"/>
    <w:rsid w:val="00A96332"/>
    <w:rsid w:val="00A96758"/>
    <w:rsid w:val="00AA2681"/>
    <w:rsid w:val="00AA2AEE"/>
    <w:rsid w:val="00AA3671"/>
    <w:rsid w:val="00AA37B3"/>
    <w:rsid w:val="00AB16EB"/>
    <w:rsid w:val="00AB5630"/>
    <w:rsid w:val="00AB7324"/>
    <w:rsid w:val="00AB7A73"/>
    <w:rsid w:val="00AC01E9"/>
    <w:rsid w:val="00AC0382"/>
    <w:rsid w:val="00AC4E4E"/>
    <w:rsid w:val="00AC593D"/>
    <w:rsid w:val="00AD0C7E"/>
    <w:rsid w:val="00AD31A2"/>
    <w:rsid w:val="00AD57C9"/>
    <w:rsid w:val="00AF1373"/>
    <w:rsid w:val="00AF53DD"/>
    <w:rsid w:val="00B00EDA"/>
    <w:rsid w:val="00B01118"/>
    <w:rsid w:val="00B01AD1"/>
    <w:rsid w:val="00B03BE9"/>
    <w:rsid w:val="00B058DD"/>
    <w:rsid w:val="00B12CA1"/>
    <w:rsid w:val="00B13FFB"/>
    <w:rsid w:val="00B2255A"/>
    <w:rsid w:val="00B2397C"/>
    <w:rsid w:val="00B25565"/>
    <w:rsid w:val="00B27BB7"/>
    <w:rsid w:val="00B30B5C"/>
    <w:rsid w:val="00B33953"/>
    <w:rsid w:val="00B41F2F"/>
    <w:rsid w:val="00B4223D"/>
    <w:rsid w:val="00B42EA4"/>
    <w:rsid w:val="00B45A1D"/>
    <w:rsid w:val="00B46533"/>
    <w:rsid w:val="00B47133"/>
    <w:rsid w:val="00B52488"/>
    <w:rsid w:val="00B52ED9"/>
    <w:rsid w:val="00B53040"/>
    <w:rsid w:val="00B55CD7"/>
    <w:rsid w:val="00B6066E"/>
    <w:rsid w:val="00B64E80"/>
    <w:rsid w:val="00B65B2B"/>
    <w:rsid w:val="00B817CB"/>
    <w:rsid w:val="00B866C3"/>
    <w:rsid w:val="00B91C0F"/>
    <w:rsid w:val="00B92F75"/>
    <w:rsid w:val="00B94189"/>
    <w:rsid w:val="00B979C1"/>
    <w:rsid w:val="00BA1AF3"/>
    <w:rsid w:val="00BA491A"/>
    <w:rsid w:val="00BA78AF"/>
    <w:rsid w:val="00BB21E4"/>
    <w:rsid w:val="00BB638E"/>
    <w:rsid w:val="00BC12A9"/>
    <w:rsid w:val="00BC13A9"/>
    <w:rsid w:val="00BC3436"/>
    <w:rsid w:val="00BC37AE"/>
    <w:rsid w:val="00BC3CED"/>
    <w:rsid w:val="00BC5A6D"/>
    <w:rsid w:val="00BD0D7B"/>
    <w:rsid w:val="00BD55E3"/>
    <w:rsid w:val="00BD76B7"/>
    <w:rsid w:val="00BD7A52"/>
    <w:rsid w:val="00BD7AAE"/>
    <w:rsid w:val="00BE03E1"/>
    <w:rsid w:val="00BE6E04"/>
    <w:rsid w:val="00BE73FE"/>
    <w:rsid w:val="00BE7C99"/>
    <w:rsid w:val="00BF1C02"/>
    <w:rsid w:val="00BF2964"/>
    <w:rsid w:val="00BF57E5"/>
    <w:rsid w:val="00BF646A"/>
    <w:rsid w:val="00C005C4"/>
    <w:rsid w:val="00C03BE7"/>
    <w:rsid w:val="00C03EFB"/>
    <w:rsid w:val="00C17271"/>
    <w:rsid w:val="00C225A8"/>
    <w:rsid w:val="00C23272"/>
    <w:rsid w:val="00C23EE5"/>
    <w:rsid w:val="00C25B99"/>
    <w:rsid w:val="00C31D2E"/>
    <w:rsid w:val="00C33D7C"/>
    <w:rsid w:val="00C34B65"/>
    <w:rsid w:val="00C41262"/>
    <w:rsid w:val="00C42EA6"/>
    <w:rsid w:val="00C5203B"/>
    <w:rsid w:val="00C54C3C"/>
    <w:rsid w:val="00C551E2"/>
    <w:rsid w:val="00C57A4F"/>
    <w:rsid w:val="00C57DDD"/>
    <w:rsid w:val="00C61F6A"/>
    <w:rsid w:val="00C624A4"/>
    <w:rsid w:val="00C65556"/>
    <w:rsid w:val="00C83737"/>
    <w:rsid w:val="00C854C1"/>
    <w:rsid w:val="00C908A9"/>
    <w:rsid w:val="00C94426"/>
    <w:rsid w:val="00C95189"/>
    <w:rsid w:val="00C9583F"/>
    <w:rsid w:val="00C9593A"/>
    <w:rsid w:val="00CA56E9"/>
    <w:rsid w:val="00CA7C30"/>
    <w:rsid w:val="00CB086E"/>
    <w:rsid w:val="00CB0C85"/>
    <w:rsid w:val="00CB290B"/>
    <w:rsid w:val="00CB4618"/>
    <w:rsid w:val="00CB54AF"/>
    <w:rsid w:val="00CC211A"/>
    <w:rsid w:val="00CC7277"/>
    <w:rsid w:val="00CD6EAE"/>
    <w:rsid w:val="00CE5A10"/>
    <w:rsid w:val="00CE7219"/>
    <w:rsid w:val="00CF2B0C"/>
    <w:rsid w:val="00CF6146"/>
    <w:rsid w:val="00D10C97"/>
    <w:rsid w:val="00D10D5E"/>
    <w:rsid w:val="00D14C2E"/>
    <w:rsid w:val="00D16AD1"/>
    <w:rsid w:val="00D2206E"/>
    <w:rsid w:val="00D221D2"/>
    <w:rsid w:val="00D24EFE"/>
    <w:rsid w:val="00D30DA1"/>
    <w:rsid w:val="00D353F0"/>
    <w:rsid w:val="00D405CC"/>
    <w:rsid w:val="00D412DD"/>
    <w:rsid w:val="00D43B06"/>
    <w:rsid w:val="00D445C9"/>
    <w:rsid w:val="00D479D5"/>
    <w:rsid w:val="00D47F4D"/>
    <w:rsid w:val="00D531E3"/>
    <w:rsid w:val="00D56464"/>
    <w:rsid w:val="00D60DD7"/>
    <w:rsid w:val="00D62067"/>
    <w:rsid w:val="00D6413B"/>
    <w:rsid w:val="00D72688"/>
    <w:rsid w:val="00D74B38"/>
    <w:rsid w:val="00D762F7"/>
    <w:rsid w:val="00D803E0"/>
    <w:rsid w:val="00D8203C"/>
    <w:rsid w:val="00D82200"/>
    <w:rsid w:val="00D906B3"/>
    <w:rsid w:val="00D90CDA"/>
    <w:rsid w:val="00D9218C"/>
    <w:rsid w:val="00D92589"/>
    <w:rsid w:val="00D93D97"/>
    <w:rsid w:val="00DA0800"/>
    <w:rsid w:val="00DA4FA6"/>
    <w:rsid w:val="00DA570B"/>
    <w:rsid w:val="00DA7518"/>
    <w:rsid w:val="00DB334C"/>
    <w:rsid w:val="00DB457F"/>
    <w:rsid w:val="00DB65F7"/>
    <w:rsid w:val="00DB790E"/>
    <w:rsid w:val="00DD09CE"/>
    <w:rsid w:val="00DD2CD9"/>
    <w:rsid w:val="00DD5BFE"/>
    <w:rsid w:val="00DD60B0"/>
    <w:rsid w:val="00DE3301"/>
    <w:rsid w:val="00DE37E2"/>
    <w:rsid w:val="00DE5456"/>
    <w:rsid w:val="00DE5FF4"/>
    <w:rsid w:val="00DF1B4F"/>
    <w:rsid w:val="00E015EB"/>
    <w:rsid w:val="00E01F30"/>
    <w:rsid w:val="00E02CFB"/>
    <w:rsid w:val="00E0767A"/>
    <w:rsid w:val="00E078EC"/>
    <w:rsid w:val="00E145D9"/>
    <w:rsid w:val="00E16332"/>
    <w:rsid w:val="00E17EF0"/>
    <w:rsid w:val="00E17F8E"/>
    <w:rsid w:val="00E2292D"/>
    <w:rsid w:val="00E23A2A"/>
    <w:rsid w:val="00E27E38"/>
    <w:rsid w:val="00E304C5"/>
    <w:rsid w:val="00E353E0"/>
    <w:rsid w:val="00E35AD3"/>
    <w:rsid w:val="00E440B8"/>
    <w:rsid w:val="00E47367"/>
    <w:rsid w:val="00E5390E"/>
    <w:rsid w:val="00E53F31"/>
    <w:rsid w:val="00E60B88"/>
    <w:rsid w:val="00E61F34"/>
    <w:rsid w:val="00E61F71"/>
    <w:rsid w:val="00E664E1"/>
    <w:rsid w:val="00E7265B"/>
    <w:rsid w:val="00E73103"/>
    <w:rsid w:val="00E9240F"/>
    <w:rsid w:val="00E92B72"/>
    <w:rsid w:val="00E94BD7"/>
    <w:rsid w:val="00E9585A"/>
    <w:rsid w:val="00EA09EC"/>
    <w:rsid w:val="00EA40A6"/>
    <w:rsid w:val="00EA485C"/>
    <w:rsid w:val="00EB0B34"/>
    <w:rsid w:val="00EB4FBA"/>
    <w:rsid w:val="00EC23FA"/>
    <w:rsid w:val="00EC4CF4"/>
    <w:rsid w:val="00ED2339"/>
    <w:rsid w:val="00ED2506"/>
    <w:rsid w:val="00ED7130"/>
    <w:rsid w:val="00EE0ADE"/>
    <w:rsid w:val="00EE0D69"/>
    <w:rsid w:val="00EE1845"/>
    <w:rsid w:val="00EE373E"/>
    <w:rsid w:val="00EE380A"/>
    <w:rsid w:val="00EE499A"/>
    <w:rsid w:val="00EE5B06"/>
    <w:rsid w:val="00EE5B80"/>
    <w:rsid w:val="00EE7FE6"/>
    <w:rsid w:val="00EF182B"/>
    <w:rsid w:val="00EF21BD"/>
    <w:rsid w:val="00EF3B60"/>
    <w:rsid w:val="00EF3C2E"/>
    <w:rsid w:val="00EF4503"/>
    <w:rsid w:val="00EF4750"/>
    <w:rsid w:val="00EF6DE6"/>
    <w:rsid w:val="00EF77A0"/>
    <w:rsid w:val="00EF7FF7"/>
    <w:rsid w:val="00F119BF"/>
    <w:rsid w:val="00F157F2"/>
    <w:rsid w:val="00F15DDA"/>
    <w:rsid w:val="00F20D27"/>
    <w:rsid w:val="00F22B43"/>
    <w:rsid w:val="00F23FF1"/>
    <w:rsid w:val="00F24327"/>
    <w:rsid w:val="00F310C2"/>
    <w:rsid w:val="00F33168"/>
    <w:rsid w:val="00F35E45"/>
    <w:rsid w:val="00F37CBB"/>
    <w:rsid w:val="00F41664"/>
    <w:rsid w:val="00F450FF"/>
    <w:rsid w:val="00F45880"/>
    <w:rsid w:val="00F5360E"/>
    <w:rsid w:val="00F553B7"/>
    <w:rsid w:val="00F55910"/>
    <w:rsid w:val="00F61EC2"/>
    <w:rsid w:val="00F67026"/>
    <w:rsid w:val="00F6718C"/>
    <w:rsid w:val="00F70ECA"/>
    <w:rsid w:val="00F71161"/>
    <w:rsid w:val="00F80B66"/>
    <w:rsid w:val="00F84FCD"/>
    <w:rsid w:val="00F852EE"/>
    <w:rsid w:val="00F94B7F"/>
    <w:rsid w:val="00F961D4"/>
    <w:rsid w:val="00F97B30"/>
    <w:rsid w:val="00FA7240"/>
    <w:rsid w:val="00FB0CA4"/>
    <w:rsid w:val="00FB21F7"/>
    <w:rsid w:val="00FB4127"/>
    <w:rsid w:val="00FB438F"/>
    <w:rsid w:val="00FB4AFC"/>
    <w:rsid w:val="00FC6DC8"/>
    <w:rsid w:val="00FC7778"/>
    <w:rsid w:val="00FC784B"/>
    <w:rsid w:val="00FD00BF"/>
    <w:rsid w:val="00FD0A69"/>
    <w:rsid w:val="00FD49F8"/>
    <w:rsid w:val="00FE271D"/>
    <w:rsid w:val="00FE3215"/>
    <w:rsid w:val="00FE558B"/>
    <w:rsid w:val="00FE6433"/>
    <w:rsid w:val="00FE7478"/>
    <w:rsid w:val="00FF6D75"/>
    <w:rsid w:val="00FF71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D02C7C-D858-4747-AF76-5C58C3631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3B06"/>
    <w:pPr>
      <w:overflowPunct w:val="0"/>
      <w:autoSpaceDE w:val="0"/>
      <w:autoSpaceDN w:val="0"/>
      <w:adjustRightInd w:val="0"/>
      <w:spacing w:after="0" w:line="240" w:lineRule="auto"/>
      <w:textAlignment w:val="baseline"/>
    </w:pPr>
    <w:rPr>
      <w:rFonts w:eastAsia="Times New Roman"/>
      <w:sz w:val="20"/>
      <w:szCs w:val="20"/>
      <w:lang w:eastAsia="ru-RU"/>
    </w:rPr>
  </w:style>
  <w:style w:type="paragraph" w:styleId="1">
    <w:name w:val="heading 1"/>
    <w:basedOn w:val="a"/>
    <w:next w:val="a"/>
    <w:link w:val="10"/>
    <w:qFormat/>
    <w:rsid w:val="00D43B06"/>
    <w:pPr>
      <w:keepNext/>
      <w:jc w:val="both"/>
      <w:outlineLvl w:val="0"/>
    </w:pPr>
    <w:rPr>
      <w:sz w:val="26"/>
    </w:rPr>
  </w:style>
  <w:style w:type="paragraph" w:styleId="2">
    <w:name w:val="heading 2"/>
    <w:basedOn w:val="a"/>
    <w:next w:val="a"/>
    <w:link w:val="20"/>
    <w:qFormat/>
    <w:rsid w:val="00D43B06"/>
    <w:pPr>
      <w:keepNext/>
      <w:outlineLvl w:val="1"/>
    </w:pPr>
    <w:rPr>
      <w:sz w:val="26"/>
    </w:rPr>
  </w:style>
  <w:style w:type="paragraph" w:styleId="3">
    <w:name w:val="heading 3"/>
    <w:basedOn w:val="a"/>
    <w:next w:val="a"/>
    <w:link w:val="30"/>
    <w:qFormat/>
    <w:rsid w:val="00D43B06"/>
    <w:pPr>
      <w:keepNext/>
      <w:jc w:val="center"/>
      <w:outlineLvl w:val="2"/>
    </w:pPr>
    <w:rPr>
      <w:b/>
      <w:sz w:val="28"/>
      <w:u w:val="single"/>
    </w:rPr>
  </w:style>
  <w:style w:type="paragraph" w:styleId="4">
    <w:name w:val="heading 4"/>
    <w:basedOn w:val="a"/>
    <w:next w:val="a"/>
    <w:link w:val="40"/>
    <w:qFormat/>
    <w:rsid w:val="00D43B06"/>
    <w:pPr>
      <w:keepNext/>
      <w:jc w:val="center"/>
      <w:outlineLvl w:val="3"/>
    </w:pPr>
    <w:rPr>
      <w:b/>
      <w:sz w:val="32"/>
    </w:rPr>
  </w:style>
  <w:style w:type="paragraph" w:styleId="5">
    <w:name w:val="heading 5"/>
    <w:basedOn w:val="a"/>
    <w:next w:val="a"/>
    <w:link w:val="50"/>
    <w:qFormat/>
    <w:rsid w:val="00D43B06"/>
    <w:pPr>
      <w:keepNext/>
      <w:widowControl w:val="0"/>
      <w:outlineLvl w:val="4"/>
    </w:pPr>
    <w:rPr>
      <w:b/>
      <w:sz w:val="26"/>
    </w:rPr>
  </w:style>
  <w:style w:type="paragraph" w:styleId="6">
    <w:name w:val="heading 6"/>
    <w:basedOn w:val="a"/>
    <w:next w:val="a"/>
    <w:link w:val="60"/>
    <w:qFormat/>
    <w:rsid w:val="00D43B06"/>
    <w:pPr>
      <w:keepNext/>
      <w:widowControl w:val="0"/>
      <w:jc w:val="both"/>
      <w:outlineLvl w:val="5"/>
    </w:pPr>
    <w:rPr>
      <w:i/>
      <w:sz w:val="24"/>
    </w:rPr>
  </w:style>
  <w:style w:type="paragraph" w:styleId="7">
    <w:name w:val="heading 7"/>
    <w:basedOn w:val="a"/>
    <w:next w:val="a"/>
    <w:link w:val="70"/>
    <w:qFormat/>
    <w:rsid w:val="00D43B06"/>
    <w:pPr>
      <w:keepNext/>
      <w:tabs>
        <w:tab w:val="left" w:pos="-1985"/>
      </w:tabs>
      <w:ind w:left="709"/>
      <w:outlineLvl w:val="6"/>
    </w:pPr>
    <w:rPr>
      <w:rFonts w:ascii="Times New Roman CYR" w:hAnsi="Times New Roman CYR"/>
      <w:b/>
      <w:sz w:val="26"/>
    </w:rPr>
  </w:style>
  <w:style w:type="paragraph" w:styleId="8">
    <w:name w:val="heading 8"/>
    <w:basedOn w:val="a"/>
    <w:next w:val="a"/>
    <w:link w:val="80"/>
    <w:qFormat/>
    <w:rsid w:val="00D43B06"/>
    <w:pPr>
      <w:keepNext/>
      <w:spacing w:line="360" w:lineRule="auto"/>
      <w:jc w:val="right"/>
      <w:outlineLvl w:val="7"/>
    </w:pPr>
    <w:rPr>
      <w:rFonts w:ascii="Times New Roman CYR" w:hAnsi="Times New Roman CYR"/>
      <w:sz w:val="28"/>
      <w:szCs w:val="22"/>
    </w:rPr>
  </w:style>
  <w:style w:type="paragraph" w:styleId="9">
    <w:name w:val="heading 9"/>
    <w:basedOn w:val="a"/>
    <w:next w:val="a"/>
    <w:link w:val="90"/>
    <w:qFormat/>
    <w:rsid w:val="00D43B06"/>
    <w:pPr>
      <w:keepNext/>
      <w:ind w:left="8222"/>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43B06"/>
    <w:rPr>
      <w:rFonts w:eastAsia="Times New Roman"/>
      <w:sz w:val="26"/>
      <w:szCs w:val="20"/>
      <w:lang w:eastAsia="ru-RU"/>
    </w:rPr>
  </w:style>
  <w:style w:type="character" w:customStyle="1" w:styleId="20">
    <w:name w:val="Заголовок 2 Знак"/>
    <w:basedOn w:val="a0"/>
    <w:link w:val="2"/>
    <w:rsid w:val="00D43B06"/>
    <w:rPr>
      <w:rFonts w:eastAsia="Times New Roman"/>
      <w:sz w:val="26"/>
      <w:szCs w:val="20"/>
      <w:lang w:eastAsia="ru-RU"/>
    </w:rPr>
  </w:style>
  <w:style w:type="character" w:customStyle="1" w:styleId="30">
    <w:name w:val="Заголовок 3 Знак"/>
    <w:basedOn w:val="a0"/>
    <w:link w:val="3"/>
    <w:rsid w:val="00D43B06"/>
    <w:rPr>
      <w:rFonts w:eastAsia="Times New Roman"/>
      <w:b/>
      <w:szCs w:val="20"/>
      <w:u w:val="single"/>
      <w:lang w:eastAsia="ru-RU"/>
    </w:rPr>
  </w:style>
  <w:style w:type="character" w:customStyle="1" w:styleId="40">
    <w:name w:val="Заголовок 4 Знак"/>
    <w:basedOn w:val="a0"/>
    <w:link w:val="4"/>
    <w:rsid w:val="00D43B06"/>
    <w:rPr>
      <w:rFonts w:eastAsia="Times New Roman"/>
      <w:b/>
      <w:sz w:val="32"/>
      <w:szCs w:val="20"/>
      <w:lang w:eastAsia="ru-RU"/>
    </w:rPr>
  </w:style>
  <w:style w:type="character" w:customStyle="1" w:styleId="50">
    <w:name w:val="Заголовок 5 Знак"/>
    <w:basedOn w:val="a0"/>
    <w:link w:val="5"/>
    <w:rsid w:val="00D43B06"/>
    <w:rPr>
      <w:rFonts w:eastAsia="Times New Roman"/>
      <w:b/>
      <w:sz w:val="26"/>
      <w:szCs w:val="20"/>
      <w:lang w:eastAsia="ru-RU"/>
    </w:rPr>
  </w:style>
  <w:style w:type="character" w:customStyle="1" w:styleId="60">
    <w:name w:val="Заголовок 6 Знак"/>
    <w:basedOn w:val="a0"/>
    <w:link w:val="6"/>
    <w:rsid w:val="00D43B06"/>
    <w:rPr>
      <w:rFonts w:eastAsia="Times New Roman"/>
      <w:i/>
      <w:sz w:val="24"/>
      <w:szCs w:val="20"/>
      <w:lang w:eastAsia="ru-RU"/>
    </w:rPr>
  </w:style>
  <w:style w:type="character" w:customStyle="1" w:styleId="70">
    <w:name w:val="Заголовок 7 Знак"/>
    <w:basedOn w:val="a0"/>
    <w:link w:val="7"/>
    <w:rsid w:val="00D43B06"/>
    <w:rPr>
      <w:rFonts w:ascii="Times New Roman CYR" w:eastAsia="Times New Roman" w:hAnsi="Times New Roman CYR"/>
      <w:b/>
      <w:sz w:val="26"/>
      <w:szCs w:val="20"/>
      <w:lang w:eastAsia="ru-RU"/>
    </w:rPr>
  </w:style>
  <w:style w:type="character" w:customStyle="1" w:styleId="80">
    <w:name w:val="Заголовок 8 Знак"/>
    <w:basedOn w:val="a0"/>
    <w:link w:val="8"/>
    <w:rsid w:val="00D43B06"/>
    <w:rPr>
      <w:rFonts w:ascii="Times New Roman CYR" w:eastAsia="Times New Roman" w:hAnsi="Times New Roman CYR"/>
      <w:szCs w:val="22"/>
      <w:lang w:eastAsia="ru-RU"/>
    </w:rPr>
  </w:style>
  <w:style w:type="character" w:customStyle="1" w:styleId="90">
    <w:name w:val="Заголовок 9 Знак"/>
    <w:basedOn w:val="a0"/>
    <w:link w:val="9"/>
    <w:rsid w:val="00D43B06"/>
    <w:rPr>
      <w:rFonts w:eastAsia="Times New Roman"/>
      <w:sz w:val="24"/>
      <w:szCs w:val="20"/>
      <w:lang w:eastAsia="ru-RU"/>
    </w:rPr>
  </w:style>
  <w:style w:type="paragraph" w:styleId="a3">
    <w:name w:val="Body Text"/>
    <w:basedOn w:val="a"/>
    <w:link w:val="a4"/>
    <w:rsid w:val="00D43B06"/>
    <w:pPr>
      <w:jc w:val="right"/>
    </w:pPr>
    <w:rPr>
      <w:sz w:val="26"/>
    </w:rPr>
  </w:style>
  <w:style w:type="character" w:customStyle="1" w:styleId="a4">
    <w:name w:val="Основной текст Знак"/>
    <w:basedOn w:val="a0"/>
    <w:link w:val="a3"/>
    <w:rsid w:val="00D43B06"/>
    <w:rPr>
      <w:rFonts w:eastAsia="Times New Roman"/>
      <w:sz w:val="26"/>
      <w:szCs w:val="20"/>
      <w:lang w:eastAsia="ru-RU"/>
    </w:rPr>
  </w:style>
  <w:style w:type="paragraph" w:customStyle="1" w:styleId="21">
    <w:name w:val="Основной текст 21"/>
    <w:basedOn w:val="a"/>
    <w:rsid w:val="00D43B06"/>
    <w:pPr>
      <w:jc w:val="both"/>
    </w:pPr>
    <w:rPr>
      <w:sz w:val="26"/>
    </w:rPr>
  </w:style>
  <w:style w:type="paragraph" w:customStyle="1" w:styleId="BodyText22">
    <w:name w:val="Body Text 22"/>
    <w:basedOn w:val="a"/>
    <w:rsid w:val="00D43B06"/>
    <w:pPr>
      <w:tabs>
        <w:tab w:val="left" w:pos="-1985"/>
      </w:tabs>
      <w:suppressAutoHyphens/>
      <w:jc w:val="both"/>
    </w:pPr>
    <w:rPr>
      <w:b/>
      <w:kern w:val="28"/>
      <w:sz w:val="28"/>
      <w:szCs w:val="28"/>
    </w:rPr>
  </w:style>
  <w:style w:type="paragraph" w:styleId="a5">
    <w:name w:val="header"/>
    <w:basedOn w:val="a"/>
    <w:link w:val="a6"/>
    <w:uiPriority w:val="99"/>
    <w:rsid w:val="00D43B06"/>
    <w:pPr>
      <w:tabs>
        <w:tab w:val="center" w:pos="4153"/>
        <w:tab w:val="right" w:pos="8306"/>
      </w:tabs>
    </w:pPr>
  </w:style>
  <w:style w:type="character" w:customStyle="1" w:styleId="a6">
    <w:name w:val="Верхний колонтитул Знак"/>
    <w:basedOn w:val="a0"/>
    <w:link w:val="a5"/>
    <w:uiPriority w:val="99"/>
    <w:rsid w:val="00D43B06"/>
    <w:rPr>
      <w:rFonts w:eastAsia="Times New Roman"/>
      <w:sz w:val="20"/>
      <w:szCs w:val="20"/>
      <w:lang w:eastAsia="ru-RU"/>
    </w:rPr>
  </w:style>
  <w:style w:type="character" w:styleId="a7">
    <w:name w:val="page number"/>
    <w:basedOn w:val="a0"/>
    <w:rsid w:val="00D43B06"/>
  </w:style>
  <w:style w:type="paragraph" w:styleId="22">
    <w:name w:val="Body Text 2"/>
    <w:basedOn w:val="a"/>
    <w:link w:val="23"/>
    <w:rsid w:val="00D43B06"/>
    <w:pPr>
      <w:ind w:right="5244"/>
      <w:jc w:val="both"/>
    </w:pPr>
    <w:rPr>
      <w:b/>
      <w:bCs/>
      <w:i/>
      <w:iCs/>
      <w:sz w:val="28"/>
    </w:rPr>
  </w:style>
  <w:style w:type="character" w:customStyle="1" w:styleId="23">
    <w:name w:val="Основной текст 2 Знак"/>
    <w:basedOn w:val="a0"/>
    <w:link w:val="22"/>
    <w:rsid w:val="00D43B06"/>
    <w:rPr>
      <w:rFonts w:eastAsia="Times New Roman"/>
      <w:b/>
      <w:bCs/>
      <w:i/>
      <w:iCs/>
      <w:szCs w:val="20"/>
      <w:lang w:eastAsia="ru-RU"/>
    </w:rPr>
  </w:style>
  <w:style w:type="paragraph" w:customStyle="1" w:styleId="caaieiaie2">
    <w:name w:val="caaieiaie 2"/>
    <w:basedOn w:val="a"/>
    <w:next w:val="a"/>
    <w:rsid w:val="00D43B06"/>
    <w:pPr>
      <w:keepNext/>
      <w:overflowPunct/>
      <w:adjustRightInd/>
      <w:textAlignment w:val="auto"/>
    </w:pPr>
    <w:rPr>
      <w:sz w:val="28"/>
      <w:szCs w:val="28"/>
    </w:rPr>
  </w:style>
  <w:style w:type="paragraph" w:styleId="a8">
    <w:name w:val="Body Text Indent"/>
    <w:basedOn w:val="a"/>
    <w:link w:val="a9"/>
    <w:rsid w:val="00D43B06"/>
    <w:pPr>
      <w:overflowPunct/>
      <w:autoSpaceDE/>
      <w:autoSpaceDN/>
      <w:adjustRightInd/>
      <w:ind w:firstLine="851"/>
      <w:jc w:val="both"/>
      <w:textAlignment w:val="auto"/>
    </w:pPr>
    <w:rPr>
      <w:sz w:val="28"/>
    </w:rPr>
  </w:style>
  <w:style w:type="character" w:customStyle="1" w:styleId="a9">
    <w:name w:val="Основной текст с отступом Знак"/>
    <w:basedOn w:val="a0"/>
    <w:link w:val="a8"/>
    <w:rsid w:val="00D43B06"/>
    <w:rPr>
      <w:rFonts w:eastAsia="Times New Roman"/>
      <w:szCs w:val="20"/>
      <w:lang w:eastAsia="ru-RU"/>
    </w:rPr>
  </w:style>
  <w:style w:type="paragraph" w:styleId="aa">
    <w:name w:val="footer"/>
    <w:basedOn w:val="a"/>
    <w:link w:val="ab"/>
    <w:rsid w:val="00D43B06"/>
    <w:pPr>
      <w:tabs>
        <w:tab w:val="center" w:pos="4153"/>
        <w:tab w:val="right" w:pos="8306"/>
      </w:tabs>
    </w:pPr>
  </w:style>
  <w:style w:type="character" w:customStyle="1" w:styleId="ab">
    <w:name w:val="Нижний колонтитул Знак"/>
    <w:basedOn w:val="a0"/>
    <w:link w:val="aa"/>
    <w:rsid w:val="00D43B06"/>
    <w:rPr>
      <w:rFonts w:eastAsia="Times New Roman"/>
      <w:sz w:val="20"/>
      <w:szCs w:val="20"/>
      <w:lang w:eastAsia="ru-RU"/>
    </w:rPr>
  </w:style>
  <w:style w:type="paragraph" w:customStyle="1" w:styleId="11">
    <w:name w:val="заголовок 1"/>
    <w:basedOn w:val="a"/>
    <w:next w:val="a"/>
    <w:rsid w:val="00D43B06"/>
    <w:pPr>
      <w:keepNext/>
      <w:overflowPunct/>
      <w:autoSpaceDE/>
      <w:autoSpaceDN/>
      <w:adjustRightInd/>
      <w:jc w:val="center"/>
      <w:textAlignment w:val="auto"/>
      <w:outlineLvl w:val="0"/>
    </w:pPr>
    <w:rPr>
      <w:b/>
      <w:sz w:val="28"/>
    </w:rPr>
  </w:style>
  <w:style w:type="paragraph" w:styleId="ac">
    <w:name w:val="Block Text"/>
    <w:basedOn w:val="a"/>
    <w:rsid w:val="00D43B06"/>
    <w:pPr>
      <w:tabs>
        <w:tab w:val="left" w:pos="-3402"/>
      </w:tabs>
      <w:overflowPunct/>
      <w:autoSpaceDE/>
      <w:autoSpaceDN/>
      <w:adjustRightInd/>
      <w:ind w:left="993" w:right="992"/>
      <w:jc w:val="both"/>
      <w:textAlignment w:val="auto"/>
    </w:pPr>
    <w:rPr>
      <w:sz w:val="28"/>
    </w:rPr>
  </w:style>
  <w:style w:type="table" w:styleId="ad">
    <w:name w:val="Table Grid"/>
    <w:basedOn w:val="a1"/>
    <w:rsid w:val="00D43B06"/>
    <w:pPr>
      <w:spacing w:after="0" w:line="240" w:lineRule="auto"/>
    </w:pPr>
    <w:rPr>
      <w:rFonts w:eastAsia="Times New Roman"/>
      <w:sz w:val="20"/>
      <w:szCs w:val="20"/>
      <w:lang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
    <w:name w:val="Основной текст 31"/>
    <w:basedOn w:val="a"/>
    <w:rsid w:val="00D43B06"/>
    <w:pPr>
      <w:spacing w:line="240" w:lineRule="atLeast"/>
      <w:jc w:val="center"/>
    </w:pPr>
    <w:rPr>
      <w:rFonts w:ascii="Arial" w:hAnsi="Arial"/>
    </w:rPr>
  </w:style>
  <w:style w:type="character" w:styleId="ae">
    <w:name w:val="line number"/>
    <w:basedOn w:val="a0"/>
    <w:rsid w:val="00D43B06"/>
  </w:style>
  <w:style w:type="paragraph" w:styleId="af">
    <w:name w:val="Balloon Text"/>
    <w:basedOn w:val="a"/>
    <w:link w:val="af0"/>
    <w:rsid w:val="00D43B06"/>
    <w:rPr>
      <w:rFonts w:ascii="Tahoma" w:hAnsi="Tahoma" w:cs="Tahoma"/>
      <w:sz w:val="16"/>
      <w:szCs w:val="16"/>
    </w:rPr>
  </w:style>
  <w:style w:type="character" w:customStyle="1" w:styleId="af0">
    <w:name w:val="Текст выноски Знак"/>
    <w:basedOn w:val="a0"/>
    <w:link w:val="af"/>
    <w:rsid w:val="00D43B06"/>
    <w:rPr>
      <w:rFonts w:ascii="Tahoma" w:eastAsia="Times New Roman" w:hAnsi="Tahoma" w:cs="Tahoma"/>
      <w:sz w:val="16"/>
      <w:szCs w:val="16"/>
      <w:lang w:eastAsia="ru-RU"/>
    </w:rPr>
  </w:style>
  <w:style w:type="paragraph" w:styleId="af1">
    <w:name w:val="Document Map"/>
    <w:basedOn w:val="a"/>
    <w:link w:val="af2"/>
    <w:rsid w:val="00D43B06"/>
    <w:rPr>
      <w:rFonts w:ascii="Tahoma" w:hAnsi="Tahoma" w:cs="Tahoma"/>
      <w:sz w:val="16"/>
      <w:szCs w:val="16"/>
    </w:rPr>
  </w:style>
  <w:style w:type="character" w:customStyle="1" w:styleId="af2">
    <w:name w:val="Схема документа Знак"/>
    <w:basedOn w:val="a0"/>
    <w:link w:val="af1"/>
    <w:rsid w:val="00D43B06"/>
    <w:rPr>
      <w:rFonts w:ascii="Tahoma" w:eastAsia="Times New Roman" w:hAnsi="Tahoma" w:cs="Tahoma"/>
      <w:sz w:val="16"/>
      <w:szCs w:val="16"/>
      <w:lang w:eastAsia="ru-RU"/>
    </w:rPr>
  </w:style>
  <w:style w:type="character" w:customStyle="1" w:styleId="af3">
    <w:name w:val="Знак Знак"/>
    <w:semiHidden/>
    <w:locked/>
    <w:rsid w:val="00D43B06"/>
    <w:rPr>
      <w:rFonts w:ascii="Arial" w:hAnsi="Arial" w:cs="Arial"/>
      <w:lang w:val="ru-RU" w:eastAsia="ru-RU" w:bidi="ar-SA"/>
    </w:rPr>
  </w:style>
  <w:style w:type="paragraph" w:customStyle="1" w:styleId="BodyText21">
    <w:name w:val="Body Text 21"/>
    <w:basedOn w:val="a"/>
    <w:rsid w:val="00D43B06"/>
    <w:pPr>
      <w:widowControl w:val="0"/>
      <w:overflowPunct/>
      <w:adjustRightInd/>
      <w:jc w:val="both"/>
      <w:textAlignment w:val="auto"/>
    </w:pPr>
    <w:rPr>
      <w:rFonts w:ascii="Arial" w:hAnsi="Arial" w:cs="Arial"/>
      <w:sz w:val="24"/>
      <w:szCs w:val="24"/>
      <w:lang w:val="ru-RU"/>
    </w:rPr>
  </w:style>
  <w:style w:type="paragraph" w:customStyle="1" w:styleId="af4">
    <w:name w:val="a"/>
    <w:basedOn w:val="a"/>
    <w:rsid w:val="00D43B06"/>
    <w:pPr>
      <w:overflowPunct/>
      <w:autoSpaceDE/>
      <w:autoSpaceDN/>
      <w:adjustRightInd/>
      <w:spacing w:before="100" w:beforeAutospacing="1" w:after="100" w:afterAutospacing="1"/>
      <w:textAlignment w:val="auto"/>
    </w:pPr>
    <w:rPr>
      <w:sz w:val="24"/>
      <w:szCs w:val="24"/>
      <w:lang w:val="ru-RU"/>
    </w:rPr>
  </w:style>
  <w:style w:type="character" w:customStyle="1" w:styleId="24">
    <w:name w:val="Знак Знак2"/>
    <w:locked/>
    <w:rsid w:val="00D43B06"/>
    <w:rPr>
      <w:sz w:val="24"/>
      <w:szCs w:val="24"/>
      <w:lang w:val="ru-RU" w:eastAsia="ru-RU" w:bidi="ar-SA"/>
    </w:rPr>
  </w:style>
  <w:style w:type="paragraph" w:styleId="32">
    <w:name w:val="Body Text Indent 3"/>
    <w:basedOn w:val="a"/>
    <w:link w:val="33"/>
    <w:rsid w:val="00D43B06"/>
    <w:pPr>
      <w:shd w:val="clear" w:color="auto" w:fill="FFFFFF"/>
      <w:overflowPunct/>
      <w:autoSpaceDE/>
      <w:autoSpaceDN/>
      <w:adjustRightInd/>
      <w:ind w:firstLine="709"/>
      <w:jc w:val="both"/>
      <w:textAlignment w:val="auto"/>
    </w:pPr>
    <w:rPr>
      <w:color w:val="000000"/>
      <w:sz w:val="24"/>
      <w:szCs w:val="21"/>
      <w:lang w:eastAsia="uk-UA"/>
    </w:rPr>
  </w:style>
  <w:style w:type="character" w:customStyle="1" w:styleId="33">
    <w:name w:val="Основной текст с отступом 3 Знак"/>
    <w:basedOn w:val="a0"/>
    <w:link w:val="32"/>
    <w:rsid w:val="00D43B06"/>
    <w:rPr>
      <w:rFonts w:eastAsia="Times New Roman"/>
      <w:color w:val="000000"/>
      <w:sz w:val="24"/>
      <w:szCs w:val="21"/>
      <w:shd w:val="clear" w:color="auto" w:fill="FFFFFF"/>
      <w:lang w:eastAsia="uk-UA"/>
    </w:rPr>
  </w:style>
  <w:style w:type="character" w:styleId="af5">
    <w:name w:val="Hyperlink"/>
    <w:rsid w:val="00D43B06"/>
    <w:rPr>
      <w:color w:val="0000FF"/>
      <w:u w:val="single"/>
    </w:rPr>
  </w:style>
  <w:style w:type="paragraph" w:customStyle="1" w:styleId="header">
    <w:name w:val="header.Знак"/>
    <w:basedOn w:val="a"/>
    <w:rsid w:val="00D43B06"/>
    <w:pPr>
      <w:tabs>
        <w:tab w:val="center" w:pos="4153"/>
        <w:tab w:val="right" w:pos="8306"/>
      </w:tabs>
      <w:overflowPunct/>
      <w:adjustRightInd/>
      <w:textAlignment w:val="auto"/>
    </w:pPr>
    <w:rPr>
      <w:rFonts w:ascii="Arial" w:hAnsi="Arial" w:cs="Arial"/>
      <w:lang w:val="ru-RU"/>
    </w:rPr>
  </w:style>
  <w:style w:type="paragraph" w:customStyle="1" w:styleId="71">
    <w:name w:val="çàãîëîâîê 7"/>
    <w:basedOn w:val="a"/>
    <w:next w:val="a"/>
    <w:rsid w:val="00D43B06"/>
    <w:pPr>
      <w:keepNext/>
      <w:widowControl w:val="0"/>
      <w:overflowPunct/>
      <w:adjustRightInd/>
      <w:jc w:val="center"/>
      <w:textAlignment w:val="auto"/>
    </w:pPr>
    <w:rPr>
      <w:rFonts w:ascii="Arial" w:hAnsi="Arial" w:cs="Arial"/>
      <w:b/>
      <w:bCs/>
      <w:sz w:val="28"/>
      <w:szCs w:val="28"/>
    </w:rPr>
  </w:style>
  <w:style w:type="paragraph" w:customStyle="1" w:styleId="af6">
    <w:name w:val="Нормальний текст"/>
    <w:basedOn w:val="a"/>
    <w:rsid w:val="00D43B06"/>
    <w:pPr>
      <w:overflowPunct/>
      <w:autoSpaceDE/>
      <w:autoSpaceDN/>
      <w:adjustRightInd/>
      <w:spacing w:before="120"/>
      <w:ind w:firstLine="567"/>
      <w:textAlignment w:val="auto"/>
    </w:pPr>
    <w:rPr>
      <w:rFonts w:ascii="Antiqua" w:hAnsi="Antiqua" w:cs="Antiqua"/>
      <w:sz w:val="26"/>
      <w:szCs w:val="26"/>
    </w:rPr>
  </w:style>
  <w:style w:type="paragraph" w:styleId="af7">
    <w:name w:val="Normal (Web)"/>
    <w:basedOn w:val="a"/>
    <w:rsid w:val="00D43B06"/>
    <w:pPr>
      <w:overflowPunct/>
      <w:autoSpaceDE/>
      <w:autoSpaceDN/>
      <w:adjustRightInd/>
      <w:spacing w:before="100" w:beforeAutospacing="1" w:after="100" w:afterAutospacing="1"/>
      <w:textAlignment w:val="auto"/>
    </w:pPr>
    <w:rPr>
      <w:sz w:val="24"/>
      <w:szCs w:val="24"/>
      <w:lang w:val="ru-RU"/>
    </w:rPr>
  </w:style>
  <w:style w:type="paragraph" w:customStyle="1" w:styleId="af8">
    <w:name w:val="Знак Знак Знак Знак"/>
    <w:basedOn w:val="a"/>
    <w:rsid w:val="00D43B06"/>
    <w:pPr>
      <w:overflowPunct/>
      <w:autoSpaceDE/>
      <w:autoSpaceDN/>
      <w:adjustRightInd/>
      <w:textAlignment w:val="auto"/>
    </w:pPr>
    <w:rPr>
      <w:rFonts w:ascii="Verdana" w:eastAsia="MS Mincho" w:hAnsi="Verdana" w:cs="Verdana"/>
      <w:lang w:val="en-US" w:eastAsia="en-US"/>
    </w:rPr>
  </w:style>
  <w:style w:type="paragraph" w:styleId="af9">
    <w:name w:val="Title"/>
    <w:basedOn w:val="a"/>
    <w:link w:val="afa"/>
    <w:qFormat/>
    <w:rsid w:val="00D43B06"/>
    <w:pPr>
      <w:overflowPunct/>
      <w:autoSpaceDE/>
      <w:autoSpaceDN/>
      <w:adjustRightInd/>
      <w:jc w:val="center"/>
      <w:textAlignment w:val="auto"/>
    </w:pPr>
    <w:rPr>
      <w:sz w:val="32"/>
      <w:szCs w:val="24"/>
    </w:rPr>
  </w:style>
  <w:style w:type="character" w:customStyle="1" w:styleId="afa">
    <w:name w:val="Заголовок Знак"/>
    <w:basedOn w:val="a0"/>
    <w:link w:val="af9"/>
    <w:rsid w:val="00D43B06"/>
    <w:rPr>
      <w:rFonts w:eastAsia="Times New Roman"/>
      <w:sz w:val="32"/>
      <w:szCs w:val="24"/>
      <w:lang w:eastAsia="ru-RU"/>
    </w:rPr>
  </w:style>
  <w:style w:type="paragraph" w:styleId="HTML">
    <w:name w:val="HTML Preformatted"/>
    <w:basedOn w:val="a"/>
    <w:link w:val="HTML0"/>
    <w:rsid w:val="00D43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lang w:val="ru-RU"/>
    </w:rPr>
  </w:style>
  <w:style w:type="character" w:customStyle="1" w:styleId="HTML0">
    <w:name w:val="Стандартный HTML Знак"/>
    <w:basedOn w:val="a0"/>
    <w:link w:val="HTML"/>
    <w:rsid w:val="00D43B06"/>
    <w:rPr>
      <w:rFonts w:ascii="Courier New" w:eastAsia="Times New Roman" w:hAnsi="Courier New" w:cs="Courier New"/>
      <w:sz w:val="20"/>
      <w:szCs w:val="20"/>
      <w:lang w:val="ru-RU" w:eastAsia="ru-RU"/>
    </w:rPr>
  </w:style>
  <w:style w:type="character" w:customStyle="1" w:styleId="rvts23">
    <w:name w:val="rvts23"/>
    <w:basedOn w:val="a0"/>
    <w:rsid w:val="00D43B06"/>
  </w:style>
  <w:style w:type="character" w:styleId="afb">
    <w:name w:val="Strong"/>
    <w:qFormat/>
    <w:rsid w:val="00D43B06"/>
    <w:rPr>
      <w:b/>
      <w:bCs/>
    </w:rPr>
  </w:style>
  <w:style w:type="character" w:customStyle="1" w:styleId="apple-converted-space">
    <w:name w:val="apple-converted-space"/>
    <w:basedOn w:val="a0"/>
    <w:rsid w:val="00D43B06"/>
  </w:style>
  <w:style w:type="paragraph" w:customStyle="1" w:styleId="12">
    <w:name w:val="Знак1"/>
    <w:basedOn w:val="a"/>
    <w:rsid w:val="00D43B06"/>
    <w:pPr>
      <w:overflowPunct/>
      <w:autoSpaceDE/>
      <w:autoSpaceDN/>
      <w:adjustRightInd/>
      <w:textAlignment w:val="auto"/>
    </w:pPr>
    <w:rPr>
      <w:rFonts w:ascii="Verdana" w:hAnsi="Verdana"/>
      <w:lang w:val="en-US" w:eastAsia="en-US"/>
    </w:rPr>
  </w:style>
  <w:style w:type="character" w:customStyle="1" w:styleId="12pt">
    <w:name w:val="Основной текст + 12 pt"/>
    <w:aliases w:val="Интервал 0 pt9"/>
    <w:rsid w:val="00D43B06"/>
    <w:rPr>
      <w:spacing w:val="-2"/>
      <w:sz w:val="24"/>
      <w:szCs w:val="24"/>
      <w:lang w:bidi="ar-SA"/>
    </w:rPr>
  </w:style>
  <w:style w:type="paragraph" w:styleId="afc">
    <w:name w:val="No Spacing"/>
    <w:uiPriority w:val="1"/>
    <w:qFormat/>
    <w:rsid w:val="00D43B06"/>
    <w:pPr>
      <w:spacing w:after="0" w:line="240" w:lineRule="auto"/>
    </w:pPr>
    <w:rPr>
      <w:rFonts w:eastAsia="Times New Roman"/>
      <w:sz w:val="24"/>
      <w:szCs w:val="24"/>
      <w:lang w:eastAsia="ru-RU"/>
    </w:rPr>
  </w:style>
  <w:style w:type="paragraph" w:customStyle="1" w:styleId="13">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471D28"/>
    <w:pPr>
      <w:overflowPunct/>
      <w:autoSpaceDE/>
      <w:autoSpaceDN/>
      <w:adjustRightInd/>
      <w:textAlignment w:val="auto"/>
    </w:pPr>
    <w:rPr>
      <w:rFonts w:ascii="Verdana" w:hAnsi="Verdana" w:cs="Verdana"/>
      <w:lang w:val="en-US" w:eastAsia="en-US"/>
    </w:rPr>
  </w:style>
  <w:style w:type="paragraph" w:styleId="afd">
    <w:name w:val="List Paragraph"/>
    <w:basedOn w:val="a"/>
    <w:uiPriority w:val="34"/>
    <w:qFormat/>
    <w:rsid w:val="00387433"/>
    <w:pPr>
      <w:ind w:left="720"/>
      <w:contextualSpacing/>
    </w:pPr>
  </w:style>
  <w:style w:type="paragraph" w:customStyle="1" w:styleId="310">
    <w:name w:val="Основной текст с отступом 31"/>
    <w:basedOn w:val="a"/>
    <w:rsid w:val="00F6718C"/>
    <w:pPr>
      <w:overflowPunct/>
      <w:autoSpaceDE/>
      <w:autoSpaceDN/>
      <w:adjustRightInd/>
      <w:ind w:firstLine="851"/>
      <w:textAlignment w:val="auto"/>
    </w:pPr>
    <w:rPr>
      <w:sz w:val="32"/>
    </w:rPr>
  </w:style>
  <w:style w:type="paragraph" w:styleId="afe">
    <w:name w:val="Subtitle"/>
    <w:basedOn w:val="a"/>
    <w:next w:val="a"/>
    <w:link w:val="aff"/>
    <w:qFormat/>
    <w:rsid w:val="009B3B0B"/>
    <w:pPr>
      <w:spacing w:after="60"/>
      <w:jc w:val="center"/>
      <w:outlineLvl w:val="1"/>
    </w:pPr>
    <w:rPr>
      <w:rFonts w:ascii="Cambria" w:hAnsi="Cambria"/>
      <w:sz w:val="24"/>
      <w:szCs w:val="24"/>
    </w:rPr>
  </w:style>
  <w:style w:type="character" w:customStyle="1" w:styleId="aff">
    <w:name w:val="Подзаголовок Знак"/>
    <w:basedOn w:val="a0"/>
    <w:link w:val="afe"/>
    <w:rsid w:val="009B3B0B"/>
    <w:rPr>
      <w:rFonts w:ascii="Cambria" w:eastAsia="Times New Roman" w:hAnsi="Cambr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02796">
      <w:bodyDiv w:val="1"/>
      <w:marLeft w:val="0"/>
      <w:marRight w:val="0"/>
      <w:marTop w:val="0"/>
      <w:marBottom w:val="0"/>
      <w:divBdr>
        <w:top w:val="none" w:sz="0" w:space="0" w:color="auto"/>
        <w:left w:val="none" w:sz="0" w:space="0" w:color="auto"/>
        <w:bottom w:val="none" w:sz="0" w:space="0" w:color="auto"/>
        <w:right w:val="none" w:sz="0" w:space="0" w:color="auto"/>
      </w:divBdr>
      <w:divsChild>
        <w:div w:id="2003511479">
          <w:marLeft w:val="0"/>
          <w:marRight w:val="0"/>
          <w:marTop w:val="0"/>
          <w:marBottom w:val="0"/>
          <w:divBdr>
            <w:top w:val="none" w:sz="0" w:space="0" w:color="auto"/>
            <w:left w:val="none" w:sz="0" w:space="0" w:color="auto"/>
            <w:bottom w:val="none" w:sz="0" w:space="0" w:color="auto"/>
            <w:right w:val="none" w:sz="0" w:space="0" w:color="auto"/>
          </w:divBdr>
        </w:div>
      </w:divsChild>
    </w:div>
    <w:div w:id="1493910436">
      <w:bodyDiv w:val="1"/>
      <w:marLeft w:val="0"/>
      <w:marRight w:val="0"/>
      <w:marTop w:val="0"/>
      <w:marBottom w:val="0"/>
      <w:divBdr>
        <w:top w:val="none" w:sz="0" w:space="0" w:color="auto"/>
        <w:left w:val="none" w:sz="0" w:space="0" w:color="auto"/>
        <w:bottom w:val="none" w:sz="0" w:space="0" w:color="auto"/>
        <w:right w:val="none" w:sz="0" w:space="0" w:color="auto"/>
      </w:divBdr>
      <w:divsChild>
        <w:div w:id="632440513">
          <w:marLeft w:val="0"/>
          <w:marRight w:val="0"/>
          <w:marTop w:val="0"/>
          <w:marBottom w:val="0"/>
          <w:divBdr>
            <w:top w:val="none" w:sz="0" w:space="0" w:color="auto"/>
            <w:left w:val="none" w:sz="0" w:space="0" w:color="auto"/>
            <w:bottom w:val="none" w:sz="0" w:space="0" w:color="auto"/>
            <w:right w:val="none" w:sz="0" w:space="0" w:color="auto"/>
          </w:divBdr>
        </w:div>
        <w:div w:id="17930864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4031</Words>
  <Characters>22979</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kompvid2</cp:lastModifiedBy>
  <cp:revision>2</cp:revision>
  <dcterms:created xsi:type="dcterms:W3CDTF">2020-02-10T13:22:00Z</dcterms:created>
  <dcterms:modified xsi:type="dcterms:W3CDTF">2020-02-10T13:22:00Z</dcterms:modified>
</cp:coreProperties>
</file>