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020" w:rsidRPr="00E56C25" w:rsidRDefault="00613F0E" w:rsidP="00550020">
      <w:pPr>
        <w:pStyle w:val="3"/>
        <w:jc w:val="center"/>
      </w:pPr>
      <w:r w:rsidRPr="00E56C2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020" w:rsidRPr="00E56C25" w:rsidRDefault="00550020" w:rsidP="00550020">
      <w:pPr>
        <w:ind w:right="381"/>
        <w:jc w:val="center"/>
        <w:rPr>
          <w:b/>
          <w:sz w:val="36"/>
          <w:szCs w:val="36"/>
        </w:rPr>
      </w:pPr>
      <w:r w:rsidRPr="00E56C25">
        <w:rPr>
          <w:b/>
          <w:sz w:val="36"/>
          <w:szCs w:val="36"/>
        </w:rPr>
        <w:t>У К Р А Ї Н А</w:t>
      </w:r>
    </w:p>
    <w:p w:rsidR="00550020" w:rsidRPr="00E56C25" w:rsidRDefault="00550020" w:rsidP="00550020">
      <w:pPr>
        <w:ind w:right="381"/>
        <w:jc w:val="center"/>
        <w:rPr>
          <w:b/>
          <w:sz w:val="36"/>
          <w:szCs w:val="36"/>
        </w:rPr>
      </w:pPr>
      <w:r w:rsidRPr="00E56C25">
        <w:rPr>
          <w:b/>
          <w:sz w:val="36"/>
          <w:szCs w:val="36"/>
        </w:rPr>
        <w:t>Чернівецький  міський голова</w:t>
      </w:r>
    </w:p>
    <w:p w:rsidR="00550020" w:rsidRPr="00E56C25" w:rsidRDefault="00550020" w:rsidP="00550020">
      <w:pPr>
        <w:ind w:right="381"/>
        <w:jc w:val="center"/>
        <w:rPr>
          <w:b/>
          <w:bCs/>
          <w:sz w:val="36"/>
          <w:szCs w:val="36"/>
        </w:rPr>
      </w:pPr>
      <w:r w:rsidRPr="00E56C25">
        <w:rPr>
          <w:rFonts w:ascii="Bookman Old Style" w:hAnsi="Bookman Old Style"/>
          <w:b/>
          <w:bCs/>
          <w:i/>
          <w:sz w:val="36"/>
          <w:szCs w:val="36"/>
        </w:rPr>
        <w:t xml:space="preserve"> </w:t>
      </w:r>
      <w:r w:rsidRPr="00E56C25">
        <w:rPr>
          <w:b/>
          <w:sz w:val="36"/>
          <w:szCs w:val="36"/>
        </w:rPr>
        <w:t>Р О З П О Р Я Д Ж Е Н Н Я</w:t>
      </w:r>
    </w:p>
    <w:p w:rsidR="00550020" w:rsidRPr="00E56C25" w:rsidRDefault="00550020" w:rsidP="00550020">
      <w:pPr>
        <w:ind w:right="381"/>
      </w:pPr>
    </w:p>
    <w:p w:rsidR="00550020" w:rsidRPr="00E56C25" w:rsidRDefault="00B25A72" w:rsidP="00550020">
      <w:pPr>
        <w:pStyle w:val="3"/>
        <w:ind w:right="381"/>
        <w:rPr>
          <w:b/>
          <w:bCs/>
          <w:szCs w:val="28"/>
        </w:rPr>
      </w:pPr>
      <w:r w:rsidRPr="00B25A72">
        <w:rPr>
          <w:szCs w:val="28"/>
        </w:rPr>
        <w:t>28.12.</w:t>
      </w:r>
      <w:r>
        <w:rPr>
          <w:szCs w:val="28"/>
          <w:lang w:val="en-US"/>
        </w:rPr>
        <w:t>2020</w:t>
      </w:r>
      <w:r w:rsidR="00613F0E">
        <w:rPr>
          <w:szCs w:val="28"/>
          <w:lang w:val="en-US"/>
        </w:rPr>
        <w:t xml:space="preserve"> </w:t>
      </w:r>
      <w:r w:rsidR="006C5D27" w:rsidRPr="00E56C25">
        <w:rPr>
          <w:szCs w:val="28"/>
        </w:rPr>
        <w:t>№</w:t>
      </w:r>
      <w:r w:rsidR="00613F0E">
        <w:rPr>
          <w:szCs w:val="28"/>
          <w:lang w:val="en-US"/>
        </w:rPr>
        <w:t xml:space="preserve"> </w:t>
      </w:r>
      <w:r>
        <w:rPr>
          <w:szCs w:val="28"/>
          <w:lang w:val="en-US"/>
        </w:rPr>
        <w:t>441-</w:t>
      </w:r>
      <w:r>
        <w:rPr>
          <w:szCs w:val="28"/>
        </w:rPr>
        <w:t>р</w:t>
      </w:r>
      <w:r w:rsidR="00D8347A" w:rsidRPr="00B25A72">
        <w:rPr>
          <w:szCs w:val="28"/>
        </w:rPr>
        <w:t xml:space="preserve">   </w:t>
      </w:r>
      <w:r w:rsidR="00550020" w:rsidRPr="00E56C25">
        <w:rPr>
          <w:szCs w:val="28"/>
        </w:rPr>
        <w:t xml:space="preserve">       </w:t>
      </w:r>
      <w:r w:rsidR="006A6F1B" w:rsidRPr="00E56C25">
        <w:rPr>
          <w:szCs w:val="28"/>
        </w:rPr>
        <w:t xml:space="preserve">                      </w:t>
      </w:r>
      <w:r w:rsidR="00550020" w:rsidRPr="00E56C25">
        <w:rPr>
          <w:szCs w:val="28"/>
        </w:rPr>
        <w:t xml:space="preserve">            </w:t>
      </w:r>
      <w:r w:rsidR="00734630" w:rsidRPr="00E56C25">
        <w:rPr>
          <w:szCs w:val="28"/>
        </w:rPr>
        <w:t xml:space="preserve">          </w:t>
      </w:r>
      <w:r w:rsidR="00550020" w:rsidRPr="00E56C25">
        <w:rPr>
          <w:szCs w:val="28"/>
        </w:rPr>
        <w:t xml:space="preserve">  </w:t>
      </w:r>
      <w:r w:rsidR="006C5D27" w:rsidRPr="00E56C25">
        <w:rPr>
          <w:szCs w:val="28"/>
        </w:rPr>
        <w:t xml:space="preserve">             </w:t>
      </w:r>
      <w:r w:rsidR="00550020" w:rsidRPr="00E56C25">
        <w:rPr>
          <w:szCs w:val="28"/>
        </w:rPr>
        <w:t>м. Чернівці</w:t>
      </w:r>
    </w:p>
    <w:p w:rsidR="00550020" w:rsidRPr="00E56C25" w:rsidRDefault="00550020" w:rsidP="00550020">
      <w:pPr>
        <w:rPr>
          <w:sz w:val="28"/>
          <w:szCs w:val="28"/>
        </w:rPr>
      </w:pPr>
    </w:p>
    <w:p w:rsidR="008A6BA9" w:rsidRPr="00E56C25" w:rsidRDefault="00550020" w:rsidP="00550020">
      <w:pPr>
        <w:pStyle w:val="3"/>
        <w:jc w:val="center"/>
        <w:rPr>
          <w:b/>
          <w:szCs w:val="28"/>
        </w:rPr>
      </w:pPr>
      <w:r w:rsidRPr="00E56C25">
        <w:rPr>
          <w:b/>
          <w:szCs w:val="28"/>
        </w:rPr>
        <w:t xml:space="preserve">Про підготовку та підвищення </w:t>
      </w:r>
    </w:p>
    <w:p w:rsidR="008A6BA9" w:rsidRPr="00E56C25" w:rsidRDefault="00550020" w:rsidP="00550020">
      <w:pPr>
        <w:pStyle w:val="3"/>
        <w:jc w:val="center"/>
        <w:rPr>
          <w:b/>
          <w:szCs w:val="28"/>
        </w:rPr>
      </w:pPr>
      <w:r w:rsidRPr="00E56C25">
        <w:rPr>
          <w:b/>
          <w:szCs w:val="28"/>
        </w:rPr>
        <w:t>кваліфікації керівних кадрів та фахівців</w:t>
      </w:r>
      <w:r w:rsidR="00C908DD" w:rsidRPr="00E56C25">
        <w:rPr>
          <w:b/>
          <w:szCs w:val="28"/>
        </w:rPr>
        <w:t xml:space="preserve"> </w:t>
      </w:r>
      <w:r w:rsidRPr="00E56C25">
        <w:rPr>
          <w:b/>
          <w:szCs w:val="28"/>
        </w:rPr>
        <w:t xml:space="preserve">у сфері </w:t>
      </w:r>
    </w:p>
    <w:p w:rsidR="00550020" w:rsidRPr="00E56C25" w:rsidRDefault="00550020" w:rsidP="008A6BA9">
      <w:pPr>
        <w:pStyle w:val="3"/>
        <w:jc w:val="center"/>
        <w:rPr>
          <w:b/>
          <w:szCs w:val="28"/>
        </w:rPr>
      </w:pPr>
      <w:r w:rsidRPr="00E56C25">
        <w:rPr>
          <w:b/>
          <w:szCs w:val="28"/>
        </w:rPr>
        <w:t xml:space="preserve">цивільного захисту м. Чернівців </w:t>
      </w:r>
      <w:r w:rsidR="00500C5B" w:rsidRPr="00E56C25">
        <w:rPr>
          <w:b/>
          <w:szCs w:val="28"/>
        </w:rPr>
        <w:t>у 20</w:t>
      </w:r>
      <w:r w:rsidR="00D8347A">
        <w:rPr>
          <w:b/>
          <w:szCs w:val="28"/>
        </w:rPr>
        <w:t>2</w:t>
      </w:r>
      <w:r w:rsidR="00D8347A" w:rsidRPr="00B25A72">
        <w:rPr>
          <w:b/>
          <w:szCs w:val="28"/>
        </w:rPr>
        <w:t>1</w:t>
      </w:r>
      <w:r w:rsidRPr="00E56C25">
        <w:rPr>
          <w:b/>
          <w:szCs w:val="28"/>
        </w:rPr>
        <w:t xml:space="preserve"> році</w:t>
      </w:r>
      <w:r w:rsidR="00C908DD" w:rsidRPr="00E56C25">
        <w:rPr>
          <w:b/>
          <w:szCs w:val="28"/>
        </w:rPr>
        <w:t xml:space="preserve"> </w:t>
      </w:r>
    </w:p>
    <w:p w:rsidR="00550020" w:rsidRPr="00E56C25" w:rsidRDefault="00550020" w:rsidP="00550020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550020" w:rsidRPr="00E56C25" w:rsidRDefault="00550020" w:rsidP="005328E0">
      <w:pPr>
        <w:ind w:right="-201"/>
        <w:jc w:val="both"/>
        <w:rPr>
          <w:sz w:val="28"/>
          <w:szCs w:val="28"/>
        </w:rPr>
      </w:pPr>
      <w:r w:rsidRPr="00E56C25">
        <w:rPr>
          <w:sz w:val="28"/>
          <w:szCs w:val="28"/>
        </w:rPr>
        <w:tab/>
        <w:t>Відповідно до статті 91 Кодексу цивільного захисту Укра</w:t>
      </w:r>
      <w:r w:rsidR="00F44150" w:rsidRPr="00E56C25">
        <w:rPr>
          <w:sz w:val="28"/>
          <w:szCs w:val="28"/>
        </w:rPr>
        <w:t>їни, статті 42</w:t>
      </w:r>
      <w:r w:rsidR="009E0A84">
        <w:rPr>
          <w:sz w:val="28"/>
          <w:szCs w:val="28"/>
        </w:rPr>
        <w:t xml:space="preserve"> </w:t>
      </w:r>
      <w:r w:rsidR="00F44150" w:rsidRPr="00E56C25">
        <w:rPr>
          <w:sz w:val="28"/>
          <w:szCs w:val="28"/>
        </w:rPr>
        <w:t>Закону України «</w:t>
      </w:r>
      <w:r w:rsidRPr="00E56C25">
        <w:rPr>
          <w:sz w:val="28"/>
          <w:szCs w:val="28"/>
        </w:rPr>
        <w:t>Про місцеве самоврядування в Укр</w:t>
      </w:r>
      <w:r w:rsidRPr="00E56C25">
        <w:rPr>
          <w:sz w:val="28"/>
          <w:szCs w:val="28"/>
        </w:rPr>
        <w:t>а</w:t>
      </w:r>
      <w:r w:rsidR="00F44150" w:rsidRPr="00E56C25">
        <w:rPr>
          <w:sz w:val="28"/>
          <w:szCs w:val="28"/>
        </w:rPr>
        <w:t>їні»</w:t>
      </w:r>
      <w:r w:rsidRPr="00E56C25">
        <w:rPr>
          <w:sz w:val="28"/>
          <w:szCs w:val="28"/>
        </w:rPr>
        <w:t>, постанови Кабінету Міністрів України</w:t>
      </w:r>
      <w:r w:rsidR="00F44150" w:rsidRPr="00E56C25">
        <w:rPr>
          <w:sz w:val="28"/>
          <w:szCs w:val="28"/>
        </w:rPr>
        <w:t xml:space="preserve"> від 23</w:t>
      </w:r>
      <w:r w:rsidR="00AA0B6B">
        <w:rPr>
          <w:sz w:val="28"/>
          <w:szCs w:val="28"/>
        </w:rPr>
        <w:t>.10.2013 р.</w:t>
      </w:r>
      <w:r w:rsidR="00F44150" w:rsidRPr="00E56C25">
        <w:rPr>
          <w:sz w:val="28"/>
          <w:szCs w:val="28"/>
        </w:rPr>
        <w:t xml:space="preserve"> № 819 «</w:t>
      </w:r>
      <w:r w:rsidRPr="00E56C25">
        <w:rPr>
          <w:sz w:val="28"/>
          <w:szCs w:val="28"/>
        </w:rPr>
        <w:t>Про затвердження Порядку проведення навчання керівного складу та фахівців, діяльність яких пов’язана з організацією і здійсненням заход</w:t>
      </w:r>
      <w:r w:rsidR="00F44150" w:rsidRPr="00E56C25">
        <w:rPr>
          <w:sz w:val="28"/>
          <w:szCs w:val="28"/>
        </w:rPr>
        <w:t>ів з питань цивільного захисту»</w:t>
      </w:r>
      <w:r w:rsidR="00D8347A" w:rsidRPr="00D8347A">
        <w:rPr>
          <w:sz w:val="28"/>
          <w:szCs w:val="28"/>
        </w:rPr>
        <w:t xml:space="preserve"> (</w:t>
      </w:r>
      <w:r w:rsidR="00D8347A">
        <w:rPr>
          <w:sz w:val="28"/>
          <w:szCs w:val="28"/>
        </w:rPr>
        <w:t>із змінами)</w:t>
      </w:r>
      <w:r w:rsidRPr="00E56C25">
        <w:rPr>
          <w:sz w:val="28"/>
          <w:szCs w:val="28"/>
        </w:rPr>
        <w:t xml:space="preserve">, та  розпорядження голови Чернівецької обласної державної адміністрації від </w:t>
      </w:r>
      <w:r w:rsidR="00D8347A">
        <w:rPr>
          <w:sz w:val="28"/>
          <w:szCs w:val="28"/>
        </w:rPr>
        <w:t>18.12</w:t>
      </w:r>
      <w:r w:rsidR="006C5D27" w:rsidRPr="00E56C25">
        <w:rPr>
          <w:sz w:val="28"/>
          <w:szCs w:val="28"/>
        </w:rPr>
        <w:t>.2</w:t>
      </w:r>
      <w:r w:rsidR="00D8347A">
        <w:rPr>
          <w:sz w:val="28"/>
          <w:szCs w:val="28"/>
        </w:rPr>
        <w:t>020</w:t>
      </w:r>
      <w:r w:rsidR="00AA0B6B">
        <w:rPr>
          <w:sz w:val="28"/>
          <w:szCs w:val="28"/>
        </w:rPr>
        <w:t xml:space="preserve"> р.</w:t>
      </w:r>
      <w:r w:rsidRPr="00E56C25">
        <w:rPr>
          <w:sz w:val="28"/>
          <w:szCs w:val="28"/>
        </w:rPr>
        <w:t xml:space="preserve"> </w:t>
      </w:r>
      <w:r w:rsidR="00A8504D" w:rsidRPr="00E56C25">
        <w:rPr>
          <w:sz w:val="28"/>
          <w:szCs w:val="28"/>
        </w:rPr>
        <w:t xml:space="preserve">№ </w:t>
      </w:r>
      <w:r w:rsidR="0072039A" w:rsidRPr="00E56C25">
        <w:rPr>
          <w:sz w:val="28"/>
          <w:szCs w:val="28"/>
        </w:rPr>
        <w:t>1</w:t>
      </w:r>
      <w:r w:rsidR="00D8347A">
        <w:rPr>
          <w:sz w:val="28"/>
          <w:szCs w:val="28"/>
        </w:rPr>
        <w:t>457</w:t>
      </w:r>
      <w:r w:rsidR="00F44150" w:rsidRPr="00E56C25">
        <w:rPr>
          <w:sz w:val="28"/>
          <w:szCs w:val="28"/>
        </w:rPr>
        <w:t>–р «</w:t>
      </w:r>
      <w:r w:rsidRPr="00E56C25">
        <w:rPr>
          <w:sz w:val="28"/>
          <w:szCs w:val="28"/>
        </w:rPr>
        <w:t xml:space="preserve">Про </w:t>
      </w:r>
      <w:r w:rsidR="00F44150" w:rsidRPr="00E56C25">
        <w:rPr>
          <w:sz w:val="28"/>
          <w:szCs w:val="28"/>
        </w:rPr>
        <w:t>зат</w:t>
      </w:r>
      <w:r w:rsidR="0072039A" w:rsidRPr="00E56C25">
        <w:rPr>
          <w:sz w:val="28"/>
          <w:szCs w:val="28"/>
        </w:rPr>
        <w:t>вердження Плану комплектування Н</w:t>
      </w:r>
      <w:r w:rsidR="00F44150" w:rsidRPr="00E56C25">
        <w:rPr>
          <w:sz w:val="28"/>
          <w:szCs w:val="28"/>
        </w:rPr>
        <w:t xml:space="preserve">авчально-методичного центру цивільного захисту та безпечної життєдіяльності Чернівецької області слухачами з функціонального навчання у </w:t>
      </w:r>
      <w:r w:rsidR="006C5D27" w:rsidRPr="00E56C25">
        <w:rPr>
          <w:sz w:val="28"/>
          <w:szCs w:val="28"/>
        </w:rPr>
        <w:t>сфері цивільного захисту на 20</w:t>
      </w:r>
      <w:r w:rsidR="00D8347A">
        <w:rPr>
          <w:sz w:val="28"/>
          <w:szCs w:val="28"/>
        </w:rPr>
        <w:t>21</w:t>
      </w:r>
      <w:r w:rsidR="00F44150" w:rsidRPr="00E56C25">
        <w:rPr>
          <w:sz w:val="28"/>
          <w:szCs w:val="28"/>
        </w:rPr>
        <w:t xml:space="preserve"> навчальний рік»</w:t>
      </w:r>
      <w:r w:rsidRPr="00E56C25">
        <w:rPr>
          <w:sz w:val="28"/>
          <w:szCs w:val="28"/>
        </w:rPr>
        <w:t>:</w:t>
      </w:r>
    </w:p>
    <w:p w:rsidR="00550020" w:rsidRPr="00E56C25" w:rsidRDefault="00550020" w:rsidP="005328E0">
      <w:pPr>
        <w:ind w:right="-201"/>
        <w:jc w:val="both"/>
        <w:rPr>
          <w:sz w:val="28"/>
          <w:szCs w:val="28"/>
        </w:rPr>
      </w:pPr>
    </w:p>
    <w:p w:rsidR="00550020" w:rsidRPr="00E56C25" w:rsidRDefault="00854CF5" w:rsidP="00854CF5">
      <w:pPr>
        <w:tabs>
          <w:tab w:val="left" w:pos="756"/>
        </w:tabs>
        <w:ind w:right="-201"/>
        <w:jc w:val="both"/>
        <w:rPr>
          <w:sz w:val="28"/>
          <w:szCs w:val="28"/>
        </w:rPr>
      </w:pPr>
      <w:r w:rsidRPr="00E56C25">
        <w:rPr>
          <w:sz w:val="28"/>
          <w:szCs w:val="28"/>
        </w:rPr>
        <w:t xml:space="preserve">    </w:t>
      </w:r>
      <w:r w:rsidR="00500C5B" w:rsidRPr="00E56C25">
        <w:rPr>
          <w:sz w:val="28"/>
          <w:szCs w:val="28"/>
        </w:rPr>
        <w:t xml:space="preserve">    </w:t>
      </w:r>
      <w:r w:rsidR="007256FD" w:rsidRPr="00E56C25">
        <w:rPr>
          <w:sz w:val="28"/>
          <w:szCs w:val="28"/>
        </w:rPr>
        <w:t xml:space="preserve">   </w:t>
      </w:r>
      <w:r w:rsidRPr="00E56C25">
        <w:rPr>
          <w:b/>
          <w:sz w:val="28"/>
          <w:szCs w:val="28"/>
        </w:rPr>
        <w:t xml:space="preserve">1. </w:t>
      </w:r>
      <w:r w:rsidR="00550020" w:rsidRPr="00E56C25">
        <w:rPr>
          <w:sz w:val="28"/>
          <w:szCs w:val="28"/>
        </w:rPr>
        <w:t>Затвердити план комплектування слухачами навчально-методичного центру цивільного захисту та безпеки життєдіяльнос</w:t>
      </w:r>
      <w:r w:rsidR="007F6610" w:rsidRPr="00E56C25">
        <w:rPr>
          <w:sz w:val="28"/>
          <w:szCs w:val="28"/>
        </w:rPr>
        <w:t>ті  Чернівецької області на 20</w:t>
      </w:r>
      <w:r w:rsidR="00D8347A">
        <w:rPr>
          <w:sz w:val="28"/>
          <w:szCs w:val="28"/>
        </w:rPr>
        <w:t>21</w:t>
      </w:r>
      <w:r w:rsidR="007256FD" w:rsidRPr="00E56C25">
        <w:rPr>
          <w:sz w:val="28"/>
          <w:szCs w:val="28"/>
        </w:rPr>
        <w:t xml:space="preserve"> навчальний рік згідно з додатком 1</w:t>
      </w:r>
      <w:r w:rsidR="00550020" w:rsidRPr="00E56C25">
        <w:rPr>
          <w:sz w:val="28"/>
          <w:szCs w:val="28"/>
        </w:rPr>
        <w:t>.</w:t>
      </w:r>
    </w:p>
    <w:p w:rsidR="00550020" w:rsidRPr="00E56C25" w:rsidRDefault="00550020" w:rsidP="005328E0">
      <w:pPr>
        <w:ind w:right="-201"/>
        <w:jc w:val="both"/>
        <w:rPr>
          <w:sz w:val="28"/>
          <w:szCs w:val="28"/>
        </w:rPr>
      </w:pPr>
    </w:p>
    <w:p w:rsidR="00776124" w:rsidRPr="00E56C25" w:rsidRDefault="00776124" w:rsidP="005328E0">
      <w:pPr>
        <w:ind w:right="-201"/>
        <w:jc w:val="both"/>
        <w:rPr>
          <w:b/>
          <w:sz w:val="28"/>
          <w:szCs w:val="28"/>
        </w:rPr>
      </w:pPr>
      <w:r w:rsidRPr="00E56C25">
        <w:rPr>
          <w:sz w:val="28"/>
          <w:szCs w:val="28"/>
        </w:rPr>
        <w:t xml:space="preserve">  </w:t>
      </w:r>
      <w:r w:rsidR="00854CF5" w:rsidRPr="00E56C25">
        <w:rPr>
          <w:sz w:val="28"/>
          <w:szCs w:val="28"/>
        </w:rPr>
        <w:t xml:space="preserve">   </w:t>
      </w:r>
      <w:r w:rsidR="00500C5B" w:rsidRPr="00E56C25">
        <w:rPr>
          <w:sz w:val="28"/>
          <w:szCs w:val="28"/>
        </w:rPr>
        <w:t xml:space="preserve">   </w:t>
      </w:r>
      <w:r w:rsidR="007256FD" w:rsidRPr="00E56C25">
        <w:rPr>
          <w:sz w:val="28"/>
          <w:szCs w:val="28"/>
        </w:rPr>
        <w:t xml:space="preserve">  </w:t>
      </w:r>
      <w:r w:rsidRPr="00E56C25">
        <w:rPr>
          <w:b/>
          <w:sz w:val="28"/>
          <w:szCs w:val="28"/>
        </w:rPr>
        <w:t xml:space="preserve">2. </w:t>
      </w:r>
      <w:r w:rsidRPr="00E56C25">
        <w:rPr>
          <w:sz w:val="28"/>
          <w:szCs w:val="28"/>
        </w:rPr>
        <w:t>Затвердити план-графік проведення на підприємствах,  в установах, організаціях міста Чернівців спеціальних об’єктових</w:t>
      </w:r>
      <w:r w:rsidR="001D51CA" w:rsidRPr="00E56C25">
        <w:rPr>
          <w:sz w:val="28"/>
          <w:szCs w:val="28"/>
        </w:rPr>
        <w:t xml:space="preserve"> навчань і</w:t>
      </w:r>
      <w:r w:rsidRPr="00E56C25">
        <w:rPr>
          <w:sz w:val="28"/>
          <w:szCs w:val="28"/>
        </w:rPr>
        <w:t xml:space="preserve"> тренувань з </w:t>
      </w:r>
      <w:r w:rsidR="001D51CA" w:rsidRPr="00E56C25">
        <w:rPr>
          <w:sz w:val="28"/>
          <w:szCs w:val="28"/>
        </w:rPr>
        <w:t xml:space="preserve">питань </w:t>
      </w:r>
      <w:r w:rsidRPr="00E56C25">
        <w:rPr>
          <w:sz w:val="28"/>
          <w:szCs w:val="28"/>
        </w:rPr>
        <w:t>цивільного</w:t>
      </w:r>
      <w:r w:rsidR="007F6610" w:rsidRPr="00E56C25">
        <w:rPr>
          <w:sz w:val="28"/>
          <w:szCs w:val="28"/>
        </w:rPr>
        <w:t xml:space="preserve"> захисту у 20</w:t>
      </w:r>
      <w:r w:rsidR="00D8347A">
        <w:rPr>
          <w:sz w:val="28"/>
          <w:szCs w:val="28"/>
        </w:rPr>
        <w:t>21</w:t>
      </w:r>
      <w:r w:rsidR="007256FD" w:rsidRPr="00E56C25">
        <w:rPr>
          <w:sz w:val="28"/>
          <w:szCs w:val="28"/>
        </w:rPr>
        <w:t xml:space="preserve"> році згідно з додатком 2</w:t>
      </w:r>
      <w:r w:rsidRPr="00E56C25">
        <w:rPr>
          <w:sz w:val="28"/>
          <w:szCs w:val="28"/>
        </w:rPr>
        <w:t>.</w:t>
      </w:r>
    </w:p>
    <w:p w:rsidR="00776124" w:rsidRPr="00E56C25" w:rsidRDefault="00776124" w:rsidP="005328E0">
      <w:pPr>
        <w:ind w:right="-201"/>
        <w:jc w:val="both"/>
        <w:rPr>
          <w:b/>
          <w:sz w:val="28"/>
          <w:szCs w:val="28"/>
        </w:rPr>
      </w:pPr>
    </w:p>
    <w:p w:rsidR="00550020" w:rsidRDefault="00776124" w:rsidP="005328E0">
      <w:pPr>
        <w:tabs>
          <w:tab w:val="left" w:pos="1080"/>
        </w:tabs>
        <w:ind w:right="-201"/>
        <w:jc w:val="both"/>
        <w:rPr>
          <w:b/>
          <w:sz w:val="28"/>
          <w:szCs w:val="28"/>
        </w:rPr>
      </w:pPr>
      <w:r w:rsidRPr="00E56C25">
        <w:rPr>
          <w:b/>
          <w:sz w:val="28"/>
          <w:szCs w:val="28"/>
        </w:rPr>
        <w:t xml:space="preserve">    </w:t>
      </w:r>
      <w:r w:rsidR="00500C5B" w:rsidRPr="00E56C25">
        <w:rPr>
          <w:b/>
          <w:sz w:val="28"/>
          <w:szCs w:val="28"/>
        </w:rPr>
        <w:t xml:space="preserve">   </w:t>
      </w:r>
      <w:r w:rsidR="007256FD" w:rsidRPr="00E56C25">
        <w:rPr>
          <w:b/>
          <w:sz w:val="28"/>
          <w:szCs w:val="28"/>
        </w:rPr>
        <w:t xml:space="preserve">  </w:t>
      </w:r>
      <w:r w:rsidR="006A6F1B" w:rsidRPr="00E56C25">
        <w:rPr>
          <w:b/>
          <w:sz w:val="28"/>
          <w:szCs w:val="28"/>
        </w:rPr>
        <w:t xml:space="preserve"> </w:t>
      </w:r>
      <w:r w:rsidRPr="00E56C25">
        <w:rPr>
          <w:b/>
          <w:sz w:val="28"/>
          <w:szCs w:val="28"/>
        </w:rPr>
        <w:t xml:space="preserve">3. </w:t>
      </w:r>
      <w:r w:rsidR="00EF7926" w:rsidRPr="00E56C25">
        <w:rPr>
          <w:b/>
          <w:sz w:val="28"/>
          <w:szCs w:val="28"/>
        </w:rPr>
        <w:t>Д</w:t>
      </w:r>
      <w:r w:rsidR="00550020" w:rsidRPr="00E56C25">
        <w:rPr>
          <w:b/>
          <w:sz w:val="28"/>
          <w:szCs w:val="28"/>
        </w:rPr>
        <w:t>оручити департамент</w:t>
      </w:r>
      <w:r w:rsidR="00854CF5" w:rsidRPr="00E56C25">
        <w:rPr>
          <w:b/>
          <w:sz w:val="28"/>
          <w:szCs w:val="28"/>
        </w:rPr>
        <w:t>ам</w:t>
      </w:r>
      <w:r w:rsidR="0072039A" w:rsidRPr="00E56C25">
        <w:rPr>
          <w:b/>
          <w:sz w:val="28"/>
          <w:szCs w:val="28"/>
        </w:rPr>
        <w:t xml:space="preserve">, </w:t>
      </w:r>
      <w:r w:rsidR="007D6356" w:rsidRPr="00E56C25">
        <w:rPr>
          <w:b/>
          <w:sz w:val="28"/>
          <w:szCs w:val="28"/>
        </w:rPr>
        <w:t xml:space="preserve">управлінням </w:t>
      </w:r>
      <w:r w:rsidR="0072039A" w:rsidRPr="00E56C25">
        <w:rPr>
          <w:b/>
          <w:sz w:val="28"/>
          <w:szCs w:val="28"/>
        </w:rPr>
        <w:t>та відділам Чернівецької міської ради</w:t>
      </w:r>
      <w:r w:rsidR="00550020" w:rsidRPr="00E56C25">
        <w:rPr>
          <w:b/>
          <w:sz w:val="28"/>
          <w:szCs w:val="28"/>
        </w:rPr>
        <w:t>:</w:t>
      </w:r>
    </w:p>
    <w:p w:rsidR="00AA0B6B" w:rsidRPr="00E56C25" w:rsidRDefault="00AA0B6B" w:rsidP="005328E0">
      <w:pPr>
        <w:tabs>
          <w:tab w:val="left" w:pos="1080"/>
        </w:tabs>
        <w:ind w:right="-201"/>
        <w:jc w:val="both"/>
        <w:rPr>
          <w:b/>
          <w:sz w:val="28"/>
          <w:szCs w:val="28"/>
        </w:rPr>
      </w:pPr>
    </w:p>
    <w:p w:rsidR="00550020" w:rsidRPr="00E56C25" w:rsidRDefault="00550020" w:rsidP="005328E0">
      <w:pPr>
        <w:pStyle w:val="a3"/>
        <w:ind w:right="-201"/>
        <w:rPr>
          <w:szCs w:val="28"/>
        </w:rPr>
      </w:pPr>
      <w:r w:rsidRPr="00E56C25">
        <w:rPr>
          <w:szCs w:val="28"/>
        </w:rPr>
        <w:t xml:space="preserve">   </w:t>
      </w:r>
      <w:r w:rsidR="00500C5B" w:rsidRPr="00E56C25">
        <w:rPr>
          <w:szCs w:val="28"/>
        </w:rPr>
        <w:t xml:space="preserve">    </w:t>
      </w:r>
      <w:r w:rsidR="006A6F1B" w:rsidRPr="00E56C25">
        <w:rPr>
          <w:szCs w:val="28"/>
        </w:rPr>
        <w:t xml:space="preserve">  </w:t>
      </w:r>
      <w:r w:rsidRPr="00E56C25">
        <w:rPr>
          <w:szCs w:val="28"/>
        </w:rPr>
        <w:t xml:space="preserve"> </w:t>
      </w:r>
      <w:r w:rsidR="00776124" w:rsidRPr="00E56C25">
        <w:rPr>
          <w:b/>
          <w:szCs w:val="28"/>
        </w:rPr>
        <w:t>3</w:t>
      </w:r>
      <w:r w:rsidRPr="00E56C25">
        <w:rPr>
          <w:b/>
          <w:szCs w:val="28"/>
        </w:rPr>
        <w:t>.1.</w:t>
      </w:r>
      <w:r w:rsidRPr="00E56C25">
        <w:rPr>
          <w:szCs w:val="28"/>
        </w:rPr>
        <w:t xml:space="preserve"> Забезпечити проходження відповідної підготовки і перепі</w:t>
      </w:r>
      <w:r w:rsidRPr="00E56C25">
        <w:rPr>
          <w:szCs w:val="28"/>
        </w:rPr>
        <w:t>д</w:t>
      </w:r>
      <w:r w:rsidRPr="00E56C25">
        <w:rPr>
          <w:szCs w:val="28"/>
        </w:rPr>
        <w:t xml:space="preserve">готовки </w:t>
      </w:r>
      <w:r w:rsidR="007D6356" w:rsidRPr="00E56C25">
        <w:rPr>
          <w:szCs w:val="28"/>
        </w:rPr>
        <w:t>в</w:t>
      </w:r>
      <w:r w:rsidRPr="00E56C25">
        <w:rPr>
          <w:szCs w:val="28"/>
        </w:rPr>
        <w:t xml:space="preserve"> навчально-методичному центрі цивільного захисту та безпеки життєдіяльн</w:t>
      </w:r>
      <w:r w:rsidR="00F44150" w:rsidRPr="00E56C25">
        <w:rPr>
          <w:szCs w:val="28"/>
        </w:rPr>
        <w:t xml:space="preserve">ості Чернівецької області </w:t>
      </w:r>
      <w:r w:rsidR="00AA0B6B">
        <w:rPr>
          <w:szCs w:val="28"/>
        </w:rPr>
        <w:t>впродовж</w:t>
      </w:r>
      <w:r w:rsidR="00F44150" w:rsidRPr="00E56C25">
        <w:rPr>
          <w:szCs w:val="28"/>
        </w:rPr>
        <w:t xml:space="preserve"> </w:t>
      </w:r>
      <w:r w:rsidR="00274EE0" w:rsidRPr="00E56C25">
        <w:rPr>
          <w:szCs w:val="28"/>
        </w:rPr>
        <w:t>поточного</w:t>
      </w:r>
      <w:r w:rsidRPr="00E56C25">
        <w:rPr>
          <w:szCs w:val="28"/>
        </w:rPr>
        <w:t xml:space="preserve"> ро</w:t>
      </w:r>
      <w:r w:rsidR="007D6356" w:rsidRPr="00E56C25">
        <w:rPr>
          <w:szCs w:val="28"/>
        </w:rPr>
        <w:t>ку</w:t>
      </w:r>
      <w:r w:rsidR="00274EE0" w:rsidRPr="00E56C25">
        <w:rPr>
          <w:szCs w:val="28"/>
        </w:rPr>
        <w:t>,</w:t>
      </w:r>
      <w:r w:rsidR="007D6356" w:rsidRPr="00E56C25">
        <w:rPr>
          <w:szCs w:val="28"/>
        </w:rPr>
        <w:t xml:space="preserve"> осіб керівного складу цивільного захисту та інших керівних, управлінських кадрів і фахівців, на яких поширюється дія законів у сфері цивільного захисту</w:t>
      </w:r>
      <w:r w:rsidR="00274EE0" w:rsidRPr="00E56C25">
        <w:rPr>
          <w:szCs w:val="28"/>
        </w:rPr>
        <w:t>.</w:t>
      </w:r>
    </w:p>
    <w:p w:rsidR="00500C5B" w:rsidRPr="00E56C25" w:rsidRDefault="00500C5B" w:rsidP="005328E0">
      <w:pPr>
        <w:pStyle w:val="a3"/>
        <w:ind w:right="-201"/>
        <w:rPr>
          <w:szCs w:val="28"/>
        </w:rPr>
      </w:pPr>
    </w:p>
    <w:p w:rsidR="005328E0" w:rsidRPr="00E56C25" w:rsidRDefault="005328E0" w:rsidP="005328E0">
      <w:pPr>
        <w:pStyle w:val="a3"/>
        <w:ind w:right="-229"/>
        <w:rPr>
          <w:szCs w:val="28"/>
        </w:rPr>
      </w:pPr>
      <w:r w:rsidRPr="00E56C25">
        <w:rPr>
          <w:szCs w:val="28"/>
        </w:rPr>
        <w:t xml:space="preserve"> </w:t>
      </w:r>
      <w:r w:rsidR="00500C5B" w:rsidRPr="00E56C25">
        <w:rPr>
          <w:szCs w:val="28"/>
        </w:rPr>
        <w:t xml:space="preserve">   </w:t>
      </w:r>
      <w:r w:rsidRPr="00E56C25">
        <w:rPr>
          <w:szCs w:val="28"/>
        </w:rPr>
        <w:t xml:space="preserve">  </w:t>
      </w:r>
      <w:r w:rsidR="006A6F1B" w:rsidRPr="00E56C25">
        <w:rPr>
          <w:szCs w:val="28"/>
        </w:rPr>
        <w:t xml:space="preserve">   </w:t>
      </w:r>
      <w:r w:rsidRPr="00E56C25">
        <w:rPr>
          <w:b/>
          <w:szCs w:val="28"/>
        </w:rPr>
        <w:t xml:space="preserve">3.2. </w:t>
      </w:r>
      <w:r w:rsidRPr="00E56C25">
        <w:rPr>
          <w:szCs w:val="28"/>
        </w:rPr>
        <w:t xml:space="preserve">Про стан </w:t>
      </w:r>
      <w:r w:rsidR="00274EE0" w:rsidRPr="00E56C25">
        <w:rPr>
          <w:szCs w:val="28"/>
        </w:rPr>
        <w:t>проходження відповідної підготовки і перепі</w:t>
      </w:r>
      <w:r w:rsidR="00274EE0" w:rsidRPr="00E56C25">
        <w:rPr>
          <w:szCs w:val="28"/>
        </w:rPr>
        <w:t>д</w:t>
      </w:r>
      <w:r w:rsidR="00274EE0" w:rsidRPr="00E56C25">
        <w:rPr>
          <w:szCs w:val="28"/>
        </w:rPr>
        <w:t>готовки</w:t>
      </w:r>
      <w:r w:rsidRPr="00E56C25">
        <w:rPr>
          <w:szCs w:val="28"/>
        </w:rPr>
        <w:t xml:space="preserve"> інформувати Чернівецьку міську раду, через управління з питань надзвичайних ситуацій та цивільного захисту населення міської ради</w:t>
      </w:r>
      <w:r w:rsidR="00274EE0" w:rsidRPr="00E56C25">
        <w:rPr>
          <w:szCs w:val="28"/>
        </w:rPr>
        <w:t xml:space="preserve">, </w:t>
      </w:r>
      <w:r w:rsidRPr="00E56C25">
        <w:rPr>
          <w:szCs w:val="28"/>
        </w:rPr>
        <w:t xml:space="preserve"> </w:t>
      </w:r>
      <w:r w:rsidRPr="00E56C25">
        <w:rPr>
          <w:b/>
          <w:szCs w:val="28"/>
        </w:rPr>
        <w:t>до 20 числа останнього місяця кожного кварталу.</w:t>
      </w:r>
    </w:p>
    <w:p w:rsidR="005328E0" w:rsidRPr="00E56C25" w:rsidRDefault="005328E0" w:rsidP="005328E0">
      <w:pPr>
        <w:pStyle w:val="a3"/>
        <w:ind w:right="-229"/>
        <w:rPr>
          <w:b/>
          <w:szCs w:val="28"/>
        </w:rPr>
      </w:pPr>
    </w:p>
    <w:p w:rsidR="00AA0B6B" w:rsidRDefault="005328E0" w:rsidP="005328E0">
      <w:pPr>
        <w:pStyle w:val="a3"/>
        <w:ind w:right="-201"/>
        <w:rPr>
          <w:szCs w:val="28"/>
        </w:rPr>
      </w:pPr>
      <w:r w:rsidRPr="00E56C25">
        <w:rPr>
          <w:szCs w:val="28"/>
        </w:rPr>
        <w:t xml:space="preserve">   </w:t>
      </w:r>
      <w:r w:rsidR="00500C5B" w:rsidRPr="00E56C25">
        <w:rPr>
          <w:szCs w:val="28"/>
        </w:rPr>
        <w:t xml:space="preserve">  </w:t>
      </w:r>
      <w:r w:rsidR="006A6F1B" w:rsidRPr="00E56C25">
        <w:rPr>
          <w:szCs w:val="28"/>
        </w:rPr>
        <w:t xml:space="preserve">  </w:t>
      </w:r>
      <w:r w:rsidRPr="00E56C25">
        <w:rPr>
          <w:szCs w:val="28"/>
        </w:rPr>
        <w:t xml:space="preserve"> </w:t>
      </w:r>
    </w:p>
    <w:p w:rsidR="00AA0B6B" w:rsidRDefault="00AA0B6B" w:rsidP="00AA0B6B">
      <w:pPr>
        <w:pStyle w:val="a3"/>
        <w:ind w:right="-201"/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143956" w:rsidRPr="00E56C25" w:rsidRDefault="006A6F1B" w:rsidP="005328E0">
      <w:pPr>
        <w:pStyle w:val="a3"/>
        <w:ind w:right="-201"/>
        <w:rPr>
          <w:b/>
          <w:szCs w:val="28"/>
        </w:rPr>
      </w:pPr>
      <w:r w:rsidRPr="00E56C25">
        <w:rPr>
          <w:szCs w:val="28"/>
        </w:rPr>
        <w:t xml:space="preserve"> </w:t>
      </w:r>
      <w:r w:rsidR="00AA0B6B">
        <w:rPr>
          <w:szCs w:val="28"/>
        </w:rPr>
        <w:t xml:space="preserve">       </w:t>
      </w:r>
      <w:r w:rsidR="00776124" w:rsidRPr="00E56C25">
        <w:rPr>
          <w:b/>
          <w:szCs w:val="28"/>
        </w:rPr>
        <w:t>4</w:t>
      </w:r>
      <w:r w:rsidR="00550020" w:rsidRPr="00E56C25">
        <w:rPr>
          <w:szCs w:val="28"/>
        </w:rPr>
        <w:t xml:space="preserve">. </w:t>
      </w:r>
      <w:r w:rsidR="00EF7926" w:rsidRPr="00E56C25">
        <w:rPr>
          <w:szCs w:val="28"/>
        </w:rPr>
        <w:t>Управлінню з питань</w:t>
      </w:r>
      <w:r w:rsidR="00550020" w:rsidRPr="00E56C25">
        <w:rPr>
          <w:szCs w:val="28"/>
        </w:rPr>
        <w:t xml:space="preserve"> надзвичайних ситуацій та </w:t>
      </w:r>
      <w:r w:rsidR="00EF7926" w:rsidRPr="00E56C25">
        <w:rPr>
          <w:szCs w:val="28"/>
        </w:rPr>
        <w:t>цивільного захисту населення</w:t>
      </w:r>
      <w:r w:rsidR="00550020" w:rsidRPr="00E56C25">
        <w:rPr>
          <w:szCs w:val="28"/>
        </w:rPr>
        <w:t xml:space="preserve"> міської р</w:t>
      </w:r>
      <w:r w:rsidR="00550020" w:rsidRPr="00E56C25">
        <w:rPr>
          <w:szCs w:val="28"/>
        </w:rPr>
        <w:t>а</w:t>
      </w:r>
      <w:r w:rsidR="00AA0B6B">
        <w:rPr>
          <w:szCs w:val="28"/>
        </w:rPr>
        <w:t>д</w:t>
      </w:r>
      <w:r w:rsidR="00AA0B6B" w:rsidRPr="00AA0B6B">
        <w:rPr>
          <w:b/>
          <w:szCs w:val="28"/>
        </w:rPr>
        <w:t>и</w:t>
      </w:r>
      <w:r w:rsidR="00143956" w:rsidRPr="00AA0B6B">
        <w:rPr>
          <w:b/>
          <w:szCs w:val="28"/>
        </w:rPr>
        <w:t>:</w:t>
      </w:r>
    </w:p>
    <w:p w:rsidR="00500C5B" w:rsidRPr="00E56C25" w:rsidRDefault="00500C5B" w:rsidP="005328E0">
      <w:pPr>
        <w:pStyle w:val="a3"/>
        <w:ind w:right="-201"/>
        <w:rPr>
          <w:b/>
          <w:szCs w:val="28"/>
        </w:rPr>
      </w:pPr>
    </w:p>
    <w:p w:rsidR="00143956" w:rsidRPr="00E56C25" w:rsidRDefault="00274EE0" w:rsidP="00143956">
      <w:pPr>
        <w:ind w:right="-281"/>
        <w:jc w:val="both"/>
        <w:rPr>
          <w:b/>
          <w:sz w:val="28"/>
          <w:szCs w:val="28"/>
        </w:rPr>
      </w:pPr>
      <w:r w:rsidRPr="00E56C25">
        <w:rPr>
          <w:b/>
          <w:sz w:val="28"/>
          <w:szCs w:val="28"/>
        </w:rPr>
        <w:t xml:space="preserve">   </w:t>
      </w:r>
      <w:r w:rsidR="00500C5B" w:rsidRPr="00E56C25">
        <w:rPr>
          <w:b/>
          <w:sz w:val="28"/>
          <w:szCs w:val="28"/>
        </w:rPr>
        <w:t xml:space="preserve">  </w:t>
      </w:r>
      <w:r w:rsidR="006A6F1B" w:rsidRPr="00E56C25">
        <w:rPr>
          <w:b/>
          <w:sz w:val="28"/>
          <w:szCs w:val="28"/>
        </w:rPr>
        <w:t xml:space="preserve"> </w:t>
      </w:r>
      <w:r w:rsidRPr="00E56C25">
        <w:rPr>
          <w:b/>
          <w:sz w:val="28"/>
          <w:szCs w:val="28"/>
        </w:rPr>
        <w:t xml:space="preserve"> </w:t>
      </w:r>
      <w:r w:rsidR="006A6F1B" w:rsidRPr="00E56C25">
        <w:rPr>
          <w:b/>
          <w:sz w:val="28"/>
          <w:szCs w:val="28"/>
        </w:rPr>
        <w:t xml:space="preserve">  </w:t>
      </w:r>
      <w:r w:rsidR="00143956" w:rsidRPr="00E56C25">
        <w:rPr>
          <w:b/>
          <w:sz w:val="28"/>
          <w:szCs w:val="28"/>
        </w:rPr>
        <w:t>4.1.</w:t>
      </w:r>
      <w:r w:rsidR="00143956" w:rsidRPr="00E56C25">
        <w:rPr>
          <w:sz w:val="28"/>
          <w:szCs w:val="28"/>
        </w:rPr>
        <w:t xml:space="preserve"> </w:t>
      </w:r>
      <w:r w:rsidR="00A8504D" w:rsidRPr="00E56C25">
        <w:rPr>
          <w:sz w:val="28"/>
          <w:szCs w:val="28"/>
        </w:rPr>
        <w:t>Встановити контроль за виконанням плану комплектування слухачами навчально-методичного центру цивільного захисту та безпеки життєдіяльнос</w:t>
      </w:r>
      <w:r w:rsidR="007F6610" w:rsidRPr="00E56C25">
        <w:rPr>
          <w:sz w:val="28"/>
          <w:szCs w:val="28"/>
        </w:rPr>
        <w:t>ті  Чернівецької області на 20</w:t>
      </w:r>
      <w:r w:rsidR="00D8347A">
        <w:rPr>
          <w:sz w:val="28"/>
          <w:szCs w:val="28"/>
        </w:rPr>
        <w:t>21</w:t>
      </w:r>
      <w:r w:rsidR="00152D44" w:rsidRPr="00E56C25">
        <w:rPr>
          <w:sz w:val="28"/>
          <w:szCs w:val="28"/>
        </w:rPr>
        <w:t xml:space="preserve"> </w:t>
      </w:r>
      <w:r w:rsidR="00A8504D" w:rsidRPr="00E56C25">
        <w:rPr>
          <w:sz w:val="28"/>
          <w:szCs w:val="28"/>
        </w:rPr>
        <w:t>навчальний рік.</w:t>
      </w:r>
      <w:r w:rsidR="00143956" w:rsidRPr="00E56C25">
        <w:rPr>
          <w:b/>
          <w:sz w:val="28"/>
          <w:szCs w:val="28"/>
        </w:rPr>
        <w:t xml:space="preserve"> </w:t>
      </w:r>
    </w:p>
    <w:p w:rsidR="00500C5B" w:rsidRPr="00E56C25" w:rsidRDefault="00500C5B" w:rsidP="00143956">
      <w:pPr>
        <w:ind w:right="-281"/>
        <w:jc w:val="both"/>
        <w:rPr>
          <w:sz w:val="28"/>
          <w:szCs w:val="28"/>
        </w:rPr>
      </w:pPr>
    </w:p>
    <w:p w:rsidR="00274EE0" w:rsidRPr="00E56C25" w:rsidRDefault="00274EE0" w:rsidP="00143956">
      <w:pPr>
        <w:ind w:right="-274"/>
        <w:jc w:val="both"/>
        <w:rPr>
          <w:sz w:val="28"/>
          <w:szCs w:val="28"/>
        </w:rPr>
      </w:pPr>
      <w:r w:rsidRPr="00E56C25">
        <w:rPr>
          <w:b/>
          <w:sz w:val="28"/>
          <w:szCs w:val="28"/>
        </w:rPr>
        <w:t xml:space="preserve"> </w:t>
      </w:r>
      <w:r w:rsidR="00143956" w:rsidRPr="00E56C25">
        <w:rPr>
          <w:b/>
          <w:sz w:val="28"/>
          <w:szCs w:val="28"/>
        </w:rPr>
        <w:t xml:space="preserve">  </w:t>
      </w:r>
      <w:r w:rsidR="00500C5B" w:rsidRPr="00E56C25">
        <w:rPr>
          <w:b/>
          <w:sz w:val="28"/>
          <w:szCs w:val="28"/>
        </w:rPr>
        <w:t xml:space="preserve">  </w:t>
      </w:r>
      <w:r w:rsidR="00143956" w:rsidRPr="00E56C25">
        <w:rPr>
          <w:b/>
          <w:sz w:val="28"/>
          <w:szCs w:val="28"/>
        </w:rPr>
        <w:t xml:space="preserve"> </w:t>
      </w:r>
      <w:r w:rsidR="006A6F1B" w:rsidRPr="00E56C25">
        <w:rPr>
          <w:b/>
          <w:sz w:val="28"/>
          <w:szCs w:val="28"/>
        </w:rPr>
        <w:t xml:space="preserve">   </w:t>
      </w:r>
      <w:r w:rsidRPr="00E56C25">
        <w:rPr>
          <w:b/>
          <w:sz w:val="28"/>
          <w:szCs w:val="28"/>
        </w:rPr>
        <w:t>4</w:t>
      </w:r>
      <w:r w:rsidR="00143956" w:rsidRPr="00E56C25">
        <w:rPr>
          <w:b/>
          <w:sz w:val="28"/>
          <w:szCs w:val="28"/>
        </w:rPr>
        <w:t>.2</w:t>
      </w:r>
      <w:r w:rsidR="00143956" w:rsidRPr="00E56C25">
        <w:rPr>
          <w:sz w:val="28"/>
          <w:szCs w:val="28"/>
        </w:rPr>
        <w:t xml:space="preserve">. </w:t>
      </w:r>
      <w:r w:rsidR="00A8504D" w:rsidRPr="00E56C25">
        <w:rPr>
          <w:sz w:val="28"/>
          <w:szCs w:val="28"/>
        </w:rPr>
        <w:t xml:space="preserve">Інформувати навчально-методичний центр цивільного захисту та безпеки життєдіяльності Чернівецької області про стан охоплення навчанням осіб керівного складу та фахівців, діяльність яких пов’язана з організацією і здійсненням заходів з питань цивільного захисту </w:t>
      </w:r>
      <w:r w:rsidR="00A8504D" w:rsidRPr="00E56C25">
        <w:rPr>
          <w:b/>
          <w:sz w:val="28"/>
          <w:szCs w:val="28"/>
        </w:rPr>
        <w:t>до 25</w:t>
      </w:r>
      <w:r w:rsidR="00A8504D" w:rsidRPr="00E56C25">
        <w:rPr>
          <w:b/>
          <w:szCs w:val="28"/>
        </w:rPr>
        <w:t xml:space="preserve"> </w:t>
      </w:r>
      <w:r w:rsidR="00A8504D" w:rsidRPr="00E56C25">
        <w:rPr>
          <w:b/>
          <w:sz w:val="28"/>
          <w:szCs w:val="28"/>
        </w:rPr>
        <w:t>числа останнього місяця кожного кварталу.</w:t>
      </w:r>
    </w:p>
    <w:p w:rsidR="00274EE0" w:rsidRPr="00E56C25" w:rsidRDefault="00274EE0" w:rsidP="00143956">
      <w:pPr>
        <w:ind w:right="-274"/>
        <w:jc w:val="both"/>
        <w:rPr>
          <w:sz w:val="28"/>
          <w:szCs w:val="28"/>
        </w:rPr>
      </w:pPr>
    </w:p>
    <w:p w:rsidR="00274EE0" w:rsidRPr="00E56C25" w:rsidRDefault="00274EE0" w:rsidP="00274EE0">
      <w:pPr>
        <w:ind w:right="-274"/>
        <w:jc w:val="both"/>
        <w:rPr>
          <w:sz w:val="28"/>
          <w:szCs w:val="28"/>
        </w:rPr>
      </w:pPr>
      <w:r w:rsidRPr="00E56C25">
        <w:rPr>
          <w:b/>
          <w:sz w:val="28"/>
          <w:szCs w:val="28"/>
        </w:rPr>
        <w:t xml:space="preserve">    </w:t>
      </w:r>
      <w:r w:rsidR="00500C5B" w:rsidRPr="00E56C25">
        <w:rPr>
          <w:b/>
          <w:sz w:val="28"/>
          <w:szCs w:val="28"/>
        </w:rPr>
        <w:t xml:space="preserve">  </w:t>
      </w:r>
      <w:r w:rsidR="006A6F1B" w:rsidRPr="00E56C25">
        <w:rPr>
          <w:b/>
          <w:sz w:val="28"/>
          <w:szCs w:val="28"/>
        </w:rPr>
        <w:t xml:space="preserve">   </w:t>
      </w:r>
      <w:r w:rsidRPr="00E56C25">
        <w:rPr>
          <w:b/>
          <w:sz w:val="28"/>
          <w:szCs w:val="28"/>
        </w:rPr>
        <w:t>5.</w:t>
      </w:r>
      <w:r w:rsidRPr="00E56C25">
        <w:t xml:space="preserve">  </w:t>
      </w:r>
      <w:r w:rsidRPr="00E56C25">
        <w:rPr>
          <w:sz w:val="28"/>
          <w:szCs w:val="28"/>
        </w:rPr>
        <w:t>Розпорядження підлягає оприл</w:t>
      </w:r>
      <w:r w:rsidR="00CF03F6">
        <w:rPr>
          <w:sz w:val="28"/>
          <w:szCs w:val="28"/>
        </w:rPr>
        <w:t>юдненню на офіційному веб</w:t>
      </w:r>
      <w:r w:rsidRPr="00E56C25">
        <w:rPr>
          <w:sz w:val="28"/>
          <w:szCs w:val="28"/>
        </w:rPr>
        <w:t>порталі Чернівецько</w:t>
      </w:r>
      <w:r w:rsidR="00897D95" w:rsidRPr="00E56C25">
        <w:rPr>
          <w:sz w:val="28"/>
          <w:szCs w:val="28"/>
        </w:rPr>
        <w:t>ї міської ради</w:t>
      </w:r>
      <w:r w:rsidRPr="00E56C25">
        <w:rPr>
          <w:sz w:val="28"/>
          <w:szCs w:val="28"/>
        </w:rPr>
        <w:t>.</w:t>
      </w:r>
    </w:p>
    <w:p w:rsidR="00274EE0" w:rsidRPr="00E56C25" w:rsidRDefault="00274EE0" w:rsidP="00274EE0">
      <w:pPr>
        <w:ind w:right="-274"/>
        <w:jc w:val="both"/>
      </w:pPr>
    </w:p>
    <w:p w:rsidR="00274EE0" w:rsidRPr="00E56C25" w:rsidRDefault="00274EE0" w:rsidP="00274EE0">
      <w:pPr>
        <w:ind w:right="-274"/>
        <w:jc w:val="both"/>
        <w:rPr>
          <w:sz w:val="28"/>
          <w:szCs w:val="28"/>
        </w:rPr>
      </w:pPr>
      <w:r w:rsidRPr="00E56C25">
        <w:rPr>
          <w:b/>
          <w:sz w:val="28"/>
          <w:szCs w:val="28"/>
        </w:rPr>
        <w:t xml:space="preserve">    </w:t>
      </w:r>
      <w:r w:rsidR="00500C5B" w:rsidRPr="00E56C25">
        <w:rPr>
          <w:b/>
          <w:sz w:val="28"/>
          <w:szCs w:val="28"/>
        </w:rPr>
        <w:t xml:space="preserve"> </w:t>
      </w:r>
      <w:r w:rsidR="006A6F1B" w:rsidRPr="00E56C25">
        <w:rPr>
          <w:b/>
          <w:sz w:val="28"/>
          <w:szCs w:val="28"/>
        </w:rPr>
        <w:t xml:space="preserve">    </w:t>
      </w:r>
      <w:r w:rsidRPr="00E56C25">
        <w:rPr>
          <w:b/>
          <w:sz w:val="28"/>
          <w:szCs w:val="28"/>
        </w:rPr>
        <w:t>6</w:t>
      </w:r>
      <w:r w:rsidR="00550020" w:rsidRPr="00E56C25">
        <w:rPr>
          <w:b/>
          <w:sz w:val="28"/>
          <w:szCs w:val="28"/>
        </w:rPr>
        <w:t>.</w:t>
      </w:r>
      <w:r w:rsidR="00550020" w:rsidRPr="00E56C25">
        <w:rPr>
          <w:sz w:val="28"/>
          <w:szCs w:val="28"/>
        </w:rPr>
        <w:t xml:space="preserve"> </w:t>
      </w:r>
      <w:r w:rsidRPr="00E56C25">
        <w:rPr>
          <w:sz w:val="28"/>
          <w:szCs w:val="28"/>
        </w:rPr>
        <w:t>Контроль за виконанням ц</w:t>
      </w:r>
      <w:r w:rsidR="00AA0B6B">
        <w:rPr>
          <w:sz w:val="28"/>
          <w:szCs w:val="28"/>
        </w:rPr>
        <w:t xml:space="preserve">ього розпорядження покласти на </w:t>
      </w:r>
      <w:r w:rsidR="00500C5B" w:rsidRPr="00E56C25">
        <w:rPr>
          <w:sz w:val="28"/>
          <w:szCs w:val="28"/>
        </w:rPr>
        <w:t>начальника управління з питань надзвичайних ситуацій та цивільного захисту населення міської ради</w:t>
      </w:r>
      <w:r w:rsidR="00AA0B6B">
        <w:rPr>
          <w:sz w:val="28"/>
          <w:szCs w:val="28"/>
        </w:rPr>
        <w:t>.</w:t>
      </w:r>
    </w:p>
    <w:p w:rsidR="00274EE0" w:rsidRPr="00E56C25" w:rsidRDefault="00274EE0" w:rsidP="005328E0">
      <w:pPr>
        <w:ind w:right="-201"/>
        <w:jc w:val="both"/>
        <w:rPr>
          <w:sz w:val="28"/>
          <w:szCs w:val="28"/>
        </w:rPr>
      </w:pPr>
    </w:p>
    <w:p w:rsidR="00274EE0" w:rsidRPr="00E56C25" w:rsidRDefault="00274EE0" w:rsidP="005328E0">
      <w:pPr>
        <w:ind w:right="-201"/>
        <w:jc w:val="both"/>
        <w:rPr>
          <w:sz w:val="28"/>
          <w:szCs w:val="28"/>
        </w:rPr>
      </w:pPr>
    </w:p>
    <w:p w:rsidR="002113B1" w:rsidRPr="00E56C25" w:rsidRDefault="0072039A" w:rsidP="00550020">
      <w:pPr>
        <w:rPr>
          <w:b/>
          <w:sz w:val="28"/>
          <w:szCs w:val="28"/>
        </w:rPr>
      </w:pPr>
      <w:r w:rsidRPr="00E56C25">
        <w:rPr>
          <w:b/>
          <w:sz w:val="28"/>
          <w:szCs w:val="28"/>
        </w:rPr>
        <w:t>Чернівецький</w:t>
      </w:r>
      <w:r w:rsidR="00D8347A">
        <w:rPr>
          <w:b/>
          <w:sz w:val="28"/>
          <w:szCs w:val="28"/>
        </w:rPr>
        <w:t xml:space="preserve"> міський голова</w:t>
      </w:r>
      <w:r w:rsidR="00D8347A">
        <w:rPr>
          <w:b/>
          <w:sz w:val="28"/>
          <w:szCs w:val="28"/>
        </w:rPr>
        <w:tab/>
      </w:r>
      <w:r w:rsidR="00D8347A">
        <w:rPr>
          <w:b/>
          <w:sz w:val="28"/>
          <w:szCs w:val="28"/>
        </w:rPr>
        <w:tab/>
      </w:r>
      <w:r w:rsidR="00D8347A">
        <w:rPr>
          <w:b/>
          <w:sz w:val="28"/>
          <w:szCs w:val="28"/>
        </w:rPr>
        <w:tab/>
      </w:r>
      <w:r w:rsidR="00D8347A">
        <w:rPr>
          <w:b/>
          <w:sz w:val="28"/>
          <w:szCs w:val="28"/>
        </w:rPr>
        <w:tab/>
      </w:r>
      <w:r w:rsidR="00D8347A">
        <w:rPr>
          <w:b/>
          <w:sz w:val="28"/>
          <w:szCs w:val="28"/>
        </w:rPr>
        <w:tab/>
        <w:t xml:space="preserve">               Р</w:t>
      </w:r>
      <w:r w:rsidRPr="00E56C25">
        <w:rPr>
          <w:b/>
          <w:sz w:val="28"/>
          <w:szCs w:val="28"/>
        </w:rPr>
        <w:t>. К</w:t>
      </w:r>
      <w:r w:rsidR="00D8347A">
        <w:rPr>
          <w:b/>
          <w:sz w:val="28"/>
          <w:szCs w:val="28"/>
        </w:rPr>
        <w:t>лічук</w:t>
      </w:r>
    </w:p>
    <w:p w:rsidR="00550020" w:rsidRPr="00E56C25" w:rsidRDefault="00550020" w:rsidP="00550020">
      <w:pPr>
        <w:rPr>
          <w:b/>
          <w:sz w:val="28"/>
          <w:szCs w:val="28"/>
        </w:rPr>
      </w:pPr>
    </w:p>
    <w:p w:rsidR="00550020" w:rsidRPr="00E56C25" w:rsidRDefault="00550020" w:rsidP="00550020">
      <w:pPr>
        <w:rPr>
          <w:b/>
          <w:sz w:val="28"/>
          <w:szCs w:val="28"/>
        </w:rPr>
      </w:pPr>
    </w:p>
    <w:p w:rsidR="00550020" w:rsidRPr="00E56C25" w:rsidRDefault="00550020" w:rsidP="00550020">
      <w:pPr>
        <w:rPr>
          <w:sz w:val="28"/>
          <w:szCs w:val="28"/>
        </w:rPr>
      </w:pPr>
    </w:p>
    <w:p w:rsidR="005428EA" w:rsidRPr="00E56C25" w:rsidRDefault="005428EA" w:rsidP="00550020">
      <w:pPr>
        <w:rPr>
          <w:sz w:val="28"/>
          <w:szCs w:val="28"/>
        </w:rPr>
      </w:pPr>
    </w:p>
    <w:p w:rsidR="006C5D27" w:rsidRPr="00E56C25" w:rsidRDefault="006C5D27" w:rsidP="00550020">
      <w:pPr>
        <w:rPr>
          <w:sz w:val="28"/>
          <w:szCs w:val="28"/>
        </w:rPr>
      </w:pPr>
    </w:p>
    <w:p w:rsidR="006C5D27" w:rsidRPr="00E56C25" w:rsidRDefault="006C5D27" w:rsidP="00550020">
      <w:pPr>
        <w:rPr>
          <w:sz w:val="28"/>
          <w:szCs w:val="28"/>
        </w:rPr>
      </w:pPr>
    </w:p>
    <w:p w:rsidR="006C5D27" w:rsidRPr="00E56C25" w:rsidRDefault="006C5D27" w:rsidP="00550020">
      <w:pPr>
        <w:rPr>
          <w:sz w:val="28"/>
          <w:szCs w:val="28"/>
        </w:rPr>
      </w:pPr>
    </w:p>
    <w:p w:rsidR="006C5D27" w:rsidRPr="00E56C25" w:rsidRDefault="006C5D27" w:rsidP="00550020">
      <w:pPr>
        <w:rPr>
          <w:sz w:val="28"/>
          <w:szCs w:val="28"/>
        </w:rPr>
      </w:pPr>
    </w:p>
    <w:p w:rsidR="006C5D27" w:rsidRPr="00E56C25" w:rsidRDefault="006C5D27" w:rsidP="00550020">
      <w:pPr>
        <w:rPr>
          <w:sz w:val="28"/>
          <w:szCs w:val="28"/>
        </w:rPr>
      </w:pPr>
    </w:p>
    <w:p w:rsidR="0072039A" w:rsidRPr="00E56C25" w:rsidRDefault="0072039A" w:rsidP="00550020">
      <w:pPr>
        <w:rPr>
          <w:sz w:val="28"/>
          <w:szCs w:val="28"/>
        </w:rPr>
      </w:pPr>
    </w:p>
    <w:p w:rsidR="0072039A" w:rsidRPr="00E56C25" w:rsidRDefault="0072039A" w:rsidP="00550020">
      <w:pPr>
        <w:rPr>
          <w:sz w:val="28"/>
          <w:szCs w:val="28"/>
        </w:rPr>
      </w:pPr>
    </w:p>
    <w:p w:rsidR="0072039A" w:rsidRDefault="0072039A" w:rsidP="00550020">
      <w:pPr>
        <w:rPr>
          <w:sz w:val="28"/>
          <w:szCs w:val="28"/>
        </w:rPr>
      </w:pPr>
    </w:p>
    <w:p w:rsidR="0072039A" w:rsidRDefault="0072039A" w:rsidP="00550020">
      <w:pPr>
        <w:rPr>
          <w:sz w:val="28"/>
          <w:szCs w:val="28"/>
        </w:rPr>
      </w:pPr>
    </w:p>
    <w:p w:rsidR="0072039A" w:rsidRDefault="0072039A" w:rsidP="00550020">
      <w:pPr>
        <w:rPr>
          <w:sz w:val="28"/>
          <w:szCs w:val="28"/>
        </w:rPr>
      </w:pPr>
    </w:p>
    <w:p w:rsidR="0072039A" w:rsidRDefault="0072039A" w:rsidP="00550020">
      <w:pPr>
        <w:rPr>
          <w:sz w:val="28"/>
          <w:szCs w:val="28"/>
        </w:rPr>
      </w:pPr>
    </w:p>
    <w:p w:rsidR="0072039A" w:rsidRDefault="0072039A" w:rsidP="00550020">
      <w:pPr>
        <w:rPr>
          <w:sz w:val="28"/>
          <w:szCs w:val="28"/>
        </w:rPr>
      </w:pPr>
    </w:p>
    <w:p w:rsidR="0072039A" w:rsidRDefault="0072039A" w:rsidP="00550020">
      <w:pPr>
        <w:rPr>
          <w:sz w:val="28"/>
          <w:szCs w:val="28"/>
        </w:rPr>
      </w:pPr>
    </w:p>
    <w:p w:rsidR="0072039A" w:rsidRDefault="0072039A" w:rsidP="00550020">
      <w:pPr>
        <w:rPr>
          <w:sz w:val="28"/>
          <w:szCs w:val="28"/>
        </w:rPr>
      </w:pPr>
    </w:p>
    <w:p w:rsidR="009A158B" w:rsidRDefault="009A158B" w:rsidP="00550020">
      <w:pPr>
        <w:rPr>
          <w:sz w:val="28"/>
          <w:szCs w:val="28"/>
        </w:rPr>
      </w:pPr>
    </w:p>
    <w:p w:rsidR="009A158B" w:rsidRDefault="009A158B" w:rsidP="00550020">
      <w:pPr>
        <w:rPr>
          <w:sz w:val="28"/>
          <w:szCs w:val="28"/>
        </w:rPr>
      </w:pPr>
    </w:p>
    <w:p w:rsidR="009A158B" w:rsidRDefault="009A158B" w:rsidP="00550020">
      <w:pPr>
        <w:rPr>
          <w:sz w:val="28"/>
          <w:szCs w:val="28"/>
        </w:rPr>
      </w:pPr>
    </w:p>
    <w:p w:rsidR="009A158B" w:rsidRDefault="009A158B" w:rsidP="00550020">
      <w:pPr>
        <w:rPr>
          <w:sz w:val="28"/>
          <w:szCs w:val="28"/>
        </w:rPr>
      </w:pPr>
    </w:p>
    <w:p w:rsidR="009A158B" w:rsidRDefault="009A158B" w:rsidP="00550020">
      <w:pPr>
        <w:rPr>
          <w:sz w:val="28"/>
          <w:szCs w:val="28"/>
        </w:rPr>
      </w:pPr>
    </w:p>
    <w:p w:rsidR="009A158B" w:rsidRDefault="009A158B" w:rsidP="00550020">
      <w:pPr>
        <w:rPr>
          <w:sz w:val="28"/>
          <w:szCs w:val="28"/>
        </w:rPr>
      </w:pPr>
    </w:p>
    <w:p w:rsidR="00B25A72" w:rsidRDefault="00B25A72" w:rsidP="00B25A72">
      <w:pPr>
        <w:rPr>
          <w:sz w:val="28"/>
          <w:szCs w:val="28"/>
        </w:rPr>
      </w:pPr>
    </w:p>
    <w:sectPr w:rsidR="00B25A72" w:rsidSect="00005ABA">
      <w:headerReference w:type="even" r:id="rId8"/>
      <w:pgSz w:w="11906" w:h="16838"/>
      <w:pgMar w:top="719" w:right="926" w:bottom="426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F18" w:rsidRDefault="00D92F18">
      <w:r>
        <w:separator/>
      </w:r>
    </w:p>
  </w:endnote>
  <w:endnote w:type="continuationSeparator" w:id="0">
    <w:p w:rsidR="00D92F18" w:rsidRDefault="00D9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F18" w:rsidRDefault="00D92F18">
      <w:r>
        <w:separator/>
      </w:r>
    </w:p>
  </w:footnote>
  <w:footnote w:type="continuationSeparator" w:id="0">
    <w:p w:rsidR="00D92F18" w:rsidRDefault="00D92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A4A" w:rsidRDefault="00DC0A4A" w:rsidP="0055002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A4A" w:rsidRDefault="00DC0A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54CBC"/>
    <w:multiLevelType w:val="hybridMultilevel"/>
    <w:tmpl w:val="FF76F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9C0B43"/>
    <w:multiLevelType w:val="hybridMultilevel"/>
    <w:tmpl w:val="A69E9C08"/>
    <w:lvl w:ilvl="0" w:tplc="87E01D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color w:val="000000"/>
      </w:rPr>
    </w:lvl>
    <w:lvl w:ilvl="1" w:tplc="C2E41BBC">
      <w:numFmt w:val="none"/>
      <w:lvlText w:val=""/>
      <w:lvlJc w:val="left"/>
      <w:pPr>
        <w:tabs>
          <w:tab w:val="num" w:pos="360"/>
        </w:tabs>
      </w:pPr>
    </w:lvl>
    <w:lvl w:ilvl="2" w:tplc="5ED2F7AA">
      <w:numFmt w:val="none"/>
      <w:lvlText w:val=""/>
      <w:lvlJc w:val="left"/>
      <w:pPr>
        <w:tabs>
          <w:tab w:val="num" w:pos="360"/>
        </w:tabs>
      </w:pPr>
    </w:lvl>
    <w:lvl w:ilvl="3" w:tplc="DE829BC8">
      <w:numFmt w:val="none"/>
      <w:lvlText w:val=""/>
      <w:lvlJc w:val="left"/>
      <w:pPr>
        <w:tabs>
          <w:tab w:val="num" w:pos="360"/>
        </w:tabs>
      </w:pPr>
    </w:lvl>
    <w:lvl w:ilvl="4" w:tplc="F3D6F17C">
      <w:numFmt w:val="none"/>
      <w:lvlText w:val=""/>
      <w:lvlJc w:val="left"/>
      <w:pPr>
        <w:tabs>
          <w:tab w:val="num" w:pos="360"/>
        </w:tabs>
      </w:pPr>
    </w:lvl>
    <w:lvl w:ilvl="5" w:tplc="DA9C0CCE">
      <w:numFmt w:val="none"/>
      <w:lvlText w:val=""/>
      <w:lvlJc w:val="left"/>
      <w:pPr>
        <w:tabs>
          <w:tab w:val="num" w:pos="360"/>
        </w:tabs>
      </w:pPr>
    </w:lvl>
    <w:lvl w:ilvl="6" w:tplc="7F463C0E">
      <w:numFmt w:val="none"/>
      <w:lvlText w:val=""/>
      <w:lvlJc w:val="left"/>
      <w:pPr>
        <w:tabs>
          <w:tab w:val="num" w:pos="360"/>
        </w:tabs>
      </w:pPr>
    </w:lvl>
    <w:lvl w:ilvl="7" w:tplc="4B5672DA">
      <w:numFmt w:val="none"/>
      <w:lvlText w:val=""/>
      <w:lvlJc w:val="left"/>
      <w:pPr>
        <w:tabs>
          <w:tab w:val="num" w:pos="360"/>
        </w:tabs>
      </w:pPr>
    </w:lvl>
    <w:lvl w:ilvl="8" w:tplc="94BC9C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020"/>
    <w:rsid w:val="00005ABA"/>
    <w:rsid w:val="000255C5"/>
    <w:rsid w:val="00025E11"/>
    <w:rsid w:val="001144D2"/>
    <w:rsid w:val="0011477F"/>
    <w:rsid w:val="0011735C"/>
    <w:rsid w:val="001344E7"/>
    <w:rsid w:val="00143956"/>
    <w:rsid w:val="00152D44"/>
    <w:rsid w:val="001B11BC"/>
    <w:rsid w:val="001D51CA"/>
    <w:rsid w:val="002113B1"/>
    <w:rsid w:val="0024712E"/>
    <w:rsid w:val="00247A9C"/>
    <w:rsid w:val="00274EE0"/>
    <w:rsid w:val="00282122"/>
    <w:rsid w:val="002A3F01"/>
    <w:rsid w:val="002B3EDE"/>
    <w:rsid w:val="002E25D9"/>
    <w:rsid w:val="002F31F6"/>
    <w:rsid w:val="003618E9"/>
    <w:rsid w:val="003630F0"/>
    <w:rsid w:val="003D49B9"/>
    <w:rsid w:val="003E49D6"/>
    <w:rsid w:val="004D75C7"/>
    <w:rsid w:val="00500C5B"/>
    <w:rsid w:val="00524554"/>
    <w:rsid w:val="005328E0"/>
    <w:rsid w:val="005355D3"/>
    <w:rsid w:val="005428EA"/>
    <w:rsid w:val="00550020"/>
    <w:rsid w:val="005643C4"/>
    <w:rsid w:val="005B36B3"/>
    <w:rsid w:val="00613F0E"/>
    <w:rsid w:val="00627FED"/>
    <w:rsid w:val="00627FF3"/>
    <w:rsid w:val="006315D3"/>
    <w:rsid w:val="00692382"/>
    <w:rsid w:val="006A6F1B"/>
    <w:rsid w:val="006C5D27"/>
    <w:rsid w:val="0072039A"/>
    <w:rsid w:val="007256FD"/>
    <w:rsid w:val="00730D2E"/>
    <w:rsid w:val="00734630"/>
    <w:rsid w:val="00776124"/>
    <w:rsid w:val="007D6356"/>
    <w:rsid w:val="007F45E5"/>
    <w:rsid w:val="007F6610"/>
    <w:rsid w:val="00826404"/>
    <w:rsid w:val="00847C4E"/>
    <w:rsid w:val="00852529"/>
    <w:rsid w:val="00854CF5"/>
    <w:rsid w:val="0087264C"/>
    <w:rsid w:val="00897D95"/>
    <w:rsid w:val="008A6BA9"/>
    <w:rsid w:val="008E67C6"/>
    <w:rsid w:val="009755DB"/>
    <w:rsid w:val="00981E43"/>
    <w:rsid w:val="009A158B"/>
    <w:rsid w:val="009B5AA6"/>
    <w:rsid w:val="009D207A"/>
    <w:rsid w:val="009D3E6C"/>
    <w:rsid w:val="009E0A84"/>
    <w:rsid w:val="009F7D23"/>
    <w:rsid w:val="00A566A3"/>
    <w:rsid w:val="00A8504D"/>
    <w:rsid w:val="00A85BA6"/>
    <w:rsid w:val="00AA0B6B"/>
    <w:rsid w:val="00AF0701"/>
    <w:rsid w:val="00B25A72"/>
    <w:rsid w:val="00B87255"/>
    <w:rsid w:val="00B92F39"/>
    <w:rsid w:val="00C83F51"/>
    <w:rsid w:val="00C908DD"/>
    <w:rsid w:val="00CF03F6"/>
    <w:rsid w:val="00D16E6B"/>
    <w:rsid w:val="00D31D34"/>
    <w:rsid w:val="00D8347A"/>
    <w:rsid w:val="00D92F18"/>
    <w:rsid w:val="00DB5001"/>
    <w:rsid w:val="00DC0A4A"/>
    <w:rsid w:val="00DE2B9E"/>
    <w:rsid w:val="00E37873"/>
    <w:rsid w:val="00E42898"/>
    <w:rsid w:val="00E56C25"/>
    <w:rsid w:val="00EF7926"/>
    <w:rsid w:val="00F31D65"/>
    <w:rsid w:val="00F44150"/>
    <w:rsid w:val="00FB2CA7"/>
    <w:rsid w:val="00FC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2BEAC6"/>
  <w15:chartTrackingRefBased/>
  <w15:docId w15:val="{99A97A83-42D0-4F7F-983B-00AD1CC84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20"/>
    <w:rPr>
      <w:sz w:val="24"/>
      <w:szCs w:val="24"/>
      <w:lang w:val="uk-UA" w:eastAsia="ru-RU"/>
    </w:rPr>
  </w:style>
  <w:style w:type="paragraph" w:styleId="3">
    <w:name w:val="heading 3"/>
    <w:basedOn w:val="a"/>
    <w:next w:val="a"/>
    <w:qFormat/>
    <w:rsid w:val="0055002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550020"/>
    <w:pPr>
      <w:keepNext/>
      <w:jc w:val="both"/>
      <w:outlineLvl w:val="3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semiHidden/>
    <w:rsid w:val="00550020"/>
    <w:pPr>
      <w:jc w:val="both"/>
    </w:pPr>
    <w:rPr>
      <w:sz w:val="28"/>
    </w:rPr>
  </w:style>
  <w:style w:type="paragraph" w:styleId="a4">
    <w:name w:val="header"/>
    <w:basedOn w:val="a"/>
    <w:rsid w:val="005500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50020"/>
  </w:style>
  <w:style w:type="paragraph" w:styleId="a6">
    <w:name w:val="Balloon Text"/>
    <w:basedOn w:val="a"/>
    <w:link w:val="a7"/>
    <w:rsid w:val="009E0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E0A8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SadRVK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Palamaruk Marina</dc:creator>
  <cp:keywords/>
  <cp:lastModifiedBy>kompvid2</cp:lastModifiedBy>
  <cp:revision>2</cp:revision>
  <cp:lastPrinted>2020-12-28T08:03:00Z</cp:lastPrinted>
  <dcterms:created xsi:type="dcterms:W3CDTF">2020-12-29T08:35:00Z</dcterms:created>
  <dcterms:modified xsi:type="dcterms:W3CDTF">2020-12-29T08:35:00Z</dcterms:modified>
</cp:coreProperties>
</file>