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7B6154" w:rsidP="008C3D4C">
      <w:pPr>
        <w:widowControl w:val="0"/>
        <w:jc w:val="center"/>
      </w:pPr>
      <w:bookmarkStart w:id="0" w:name="_GoBack"/>
      <w:bookmarkEnd w:id="0"/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460B22" w:rsidP="008C3D4C">
      <w:pPr>
        <w:widowControl w:val="0"/>
        <w:rPr>
          <w:szCs w:val="28"/>
          <w:u w:val="single"/>
        </w:rPr>
      </w:pPr>
      <w:r>
        <w:rPr>
          <w:szCs w:val="28"/>
          <w:u w:val="single"/>
        </w:rPr>
        <w:t xml:space="preserve">  </w:t>
      </w:r>
    </w:p>
    <w:p w:rsidR="008841FA" w:rsidRPr="00CA1D63" w:rsidRDefault="00460B22" w:rsidP="008C3D4C">
      <w:pPr>
        <w:widowControl w:val="0"/>
        <w:rPr>
          <w:sz w:val="28"/>
          <w:szCs w:val="28"/>
        </w:rPr>
      </w:pPr>
      <w:r w:rsidRPr="00387896">
        <w:rPr>
          <w:sz w:val="28"/>
          <w:szCs w:val="28"/>
          <w:u w:val="single"/>
        </w:rPr>
        <w:t>27.</w:t>
      </w:r>
      <w:r w:rsidR="00387896">
        <w:rPr>
          <w:sz w:val="28"/>
          <w:szCs w:val="28"/>
          <w:u w:val="single"/>
        </w:rPr>
        <w:t>11</w:t>
      </w:r>
      <w:r w:rsidRPr="00387896">
        <w:rPr>
          <w:sz w:val="28"/>
          <w:szCs w:val="28"/>
          <w:u w:val="single"/>
        </w:rPr>
        <w:t>.2020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7F2B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87896">
        <w:rPr>
          <w:sz w:val="28"/>
          <w:szCs w:val="28"/>
          <w:u w:val="single"/>
        </w:rPr>
        <w:t>417-р</w:t>
      </w:r>
      <w:r w:rsidR="008841FA" w:rsidRPr="00CA1D63">
        <w:rPr>
          <w:sz w:val="28"/>
          <w:szCs w:val="28"/>
        </w:rPr>
        <w:t xml:space="preserve">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</w:t>
      </w:r>
      <w:r w:rsidR="007F2B10">
        <w:rPr>
          <w:sz w:val="28"/>
          <w:szCs w:val="28"/>
        </w:rPr>
        <w:t xml:space="preserve">  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 xml:space="preserve">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EF079C" w:rsidRPr="0049703F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49703F">
        <w:rPr>
          <w:rFonts w:ascii="Times New Roman" w:hAnsi="Times New Roman"/>
          <w:b/>
          <w:sz w:val="28"/>
          <w:szCs w:val="28"/>
        </w:rPr>
        <w:t>Про</w:t>
      </w:r>
      <w:r w:rsidR="00EF29E8" w:rsidRPr="0049703F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49703F">
        <w:rPr>
          <w:rFonts w:ascii="Times New Roman" w:hAnsi="Times New Roman"/>
          <w:b/>
          <w:sz w:val="28"/>
          <w:szCs w:val="28"/>
        </w:rPr>
        <w:t>до</w:t>
      </w:r>
      <w:r w:rsidR="00EF29E8" w:rsidRPr="0049703F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49703F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49703F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49703F">
        <w:rPr>
          <w:rFonts w:ascii="Times New Roman" w:hAnsi="Times New Roman"/>
          <w:b/>
          <w:sz w:val="28"/>
          <w:szCs w:val="28"/>
        </w:rPr>
        <w:t>б</w:t>
      </w:r>
      <w:r w:rsidR="00E12D52" w:rsidRPr="0049703F">
        <w:rPr>
          <w:rFonts w:ascii="Times New Roman" w:hAnsi="Times New Roman"/>
          <w:b/>
          <w:sz w:val="28"/>
          <w:szCs w:val="28"/>
        </w:rPr>
        <w:t>юджету</w:t>
      </w:r>
      <w:r w:rsidRPr="0049703F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49703F">
        <w:rPr>
          <w:rFonts w:ascii="Times New Roman" w:hAnsi="Times New Roman"/>
          <w:b/>
          <w:sz w:val="28"/>
          <w:szCs w:val="28"/>
        </w:rPr>
        <w:t>на 20</w:t>
      </w:r>
      <w:r w:rsidR="00514542" w:rsidRPr="0049703F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49703F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49703F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49703F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8F0C05" w:rsidRDefault="008F0C05" w:rsidP="0049703F">
      <w:pPr>
        <w:pStyle w:val="a3"/>
        <w:widowControl w:val="0"/>
        <w:ind w:firstLine="720"/>
        <w:rPr>
          <w:szCs w:val="28"/>
          <w:lang w:val="uk-UA"/>
        </w:rPr>
      </w:pPr>
    </w:p>
    <w:p w:rsidR="0049703F" w:rsidRDefault="001464EF" w:rsidP="0049703F">
      <w:pPr>
        <w:pStyle w:val="a3"/>
        <w:widowControl w:val="0"/>
        <w:ind w:firstLine="720"/>
        <w:rPr>
          <w:lang w:val="uk-UA"/>
        </w:rPr>
      </w:pPr>
      <w:r w:rsidRPr="0049703F">
        <w:rPr>
          <w:szCs w:val="28"/>
          <w:lang w:val="uk-UA"/>
        </w:rPr>
        <w:t>Відповідно до стат</w:t>
      </w:r>
      <w:r w:rsidR="00BC2E76" w:rsidRPr="0049703F">
        <w:rPr>
          <w:szCs w:val="28"/>
          <w:lang w:val="uk-UA"/>
        </w:rPr>
        <w:t>ей</w:t>
      </w:r>
      <w:r w:rsidRPr="0049703F">
        <w:rPr>
          <w:szCs w:val="28"/>
          <w:lang w:val="uk-UA"/>
        </w:rPr>
        <w:t xml:space="preserve"> 42</w:t>
      </w:r>
      <w:r w:rsidR="00A3332F" w:rsidRPr="0049703F">
        <w:rPr>
          <w:szCs w:val="28"/>
          <w:lang w:val="uk-UA"/>
        </w:rPr>
        <w:t>,</w:t>
      </w:r>
      <w:r w:rsidR="00BC2E76" w:rsidRPr="0049703F">
        <w:rPr>
          <w:szCs w:val="28"/>
          <w:lang w:val="uk-UA"/>
        </w:rPr>
        <w:t xml:space="preserve"> 50</w:t>
      </w:r>
      <w:r w:rsidRPr="0049703F">
        <w:rPr>
          <w:szCs w:val="28"/>
          <w:lang w:val="uk-UA"/>
        </w:rPr>
        <w:t xml:space="preserve"> Закону України «Про місцеве самоврядування в Україні», рішення міської ради </w:t>
      </w:r>
      <w:r w:rsidR="001F6422" w:rsidRPr="0049703F">
        <w:rPr>
          <w:szCs w:val="28"/>
          <w:lang w:val="uk-UA"/>
        </w:rPr>
        <w:t xml:space="preserve">VІI скликання від </w:t>
      </w:r>
      <w:r w:rsidR="00997E8B" w:rsidRPr="0049703F">
        <w:rPr>
          <w:szCs w:val="28"/>
          <w:lang w:val="uk-UA"/>
        </w:rPr>
        <w:t>20</w:t>
      </w:r>
      <w:r w:rsidR="001F6422" w:rsidRPr="0049703F">
        <w:rPr>
          <w:szCs w:val="28"/>
          <w:lang w:val="uk-UA"/>
        </w:rPr>
        <w:t>.12.201</w:t>
      </w:r>
      <w:r w:rsidR="00222897" w:rsidRPr="0049703F">
        <w:rPr>
          <w:szCs w:val="28"/>
          <w:lang w:val="uk-UA"/>
        </w:rPr>
        <w:t>9</w:t>
      </w:r>
      <w:r w:rsidR="001F6422" w:rsidRPr="0049703F">
        <w:rPr>
          <w:szCs w:val="28"/>
          <w:lang w:val="uk-UA"/>
        </w:rPr>
        <w:t xml:space="preserve"> № </w:t>
      </w:r>
      <w:r w:rsidR="00222897" w:rsidRPr="0049703F">
        <w:rPr>
          <w:szCs w:val="28"/>
          <w:lang w:val="uk-UA"/>
        </w:rPr>
        <w:t>2005</w:t>
      </w:r>
      <w:r w:rsidR="001F6422" w:rsidRPr="0049703F">
        <w:rPr>
          <w:szCs w:val="28"/>
          <w:lang w:val="uk-UA"/>
        </w:rPr>
        <w:t xml:space="preserve"> «</w:t>
      </w:r>
      <w:r w:rsidR="001F6422" w:rsidRPr="0049703F">
        <w:rPr>
          <w:bCs/>
          <w:szCs w:val="28"/>
          <w:lang w:val="uk-UA"/>
        </w:rPr>
        <w:t xml:space="preserve">Про міський бюджет </w:t>
      </w:r>
      <w:r w:rsidR="00222897" w:rsidRPr="0049703F">
        <w:rPr>
          <w:bCs/>
          <w:szCs w:val="28"/>
          <w:lang w:val="uk-UA"/>
        </w:rPr>
        <w:t xml:space="preserve">міста Чернівці </w:t>
      </w:r>
      <w:r w:rsidR="001F6422" w:rsidRPr="0049703F">
        <w:rPr>
          <w:bCs/>
          <w:szCs w:val="28"/>
          <w:lang w:val="uk-UA"/>
        </w:rPr>
        <w:t>на 20</w:t>
      </w:r>
      <w:r w:rsidR="00222897" w:rsidRPr="0049703F">
        <w:rPr>
          <w:bCs/>
          <w:szCs w:val="28"/>
          <w:lang w:val="uk-UA"/>
        </w:rPr>
        <w:t>20</w:t>
      </w:r>
      <w:r w:rsidR="001F6422" w:rsidRPr="0049703F">
        <w:rPr>
          <w:bCs/>
          <w:szCs w:val="28"/>
          <w:lang w:val="uk-UA"/>
        </w:rPr>
        <w:t xml:space="preserve"> рік», </w:t>
      </w:r>
      <w:r w:rsidR="00724AD0" w:rsidRPr="0049703F">
        <w:rPr>
          <w:bCs/>
          <w:szCs w:val="28"/>
          <w:lang w:val="uk-UA"/>
        </w:rPr>
        <w:t>р</w:t>
      </w:r>
      <w:r w:rsidR="00224A60" w:rsidRPr="0049703F">
        <w:rPr>
          <w:szCs w:val="28"/>
          <w:lang w:val="uk-UA"/>
        </w:rPr>
        <w:t>озпоряджен</w:t>
      </w:r>
      <w:r w:rsidR="0049703F" w:rsidRPr="0049703F">
        <w:rPr>
          <w:szCs w:val="28"/>
          <w:lang w:val="uk-UA"/>
        </w:rPr>
        <w:t>ь</w:t>
      </w:r>
      <w:r w:rsidR="00224A60" w:rsidRPr="0049703F">
        <w:rPr>
          <w:szCs w:val="28"/>
          <w:lang w:val="uk-UA"/>
        </w:rPr>
        <w:t xml:space="preserve"> </w:t>
      </w:r>
      <w:r w:rsidR="001E6C98" w:rsidRPr="0049703F">
        <w:rPr>
          <w:szCs w:val="28"/>
          <w:lang w:val="uk-UA"/>
        </w:rPr>
        <w:t>Чернівецької обласної державної адміністрації</w:t>
      </w:r>
      <w:r w:rsidR="00224A60" w:rsidRPr="0049703F">
        <w:rPr>
          <w:szCs w:val="28"/>
          <w:lang w:val="uk-UA"/>
        </w:rPr>
        <w:t xml:space="preserve"> від </w:t>
      </w:r>
      <w:r w:rsidR="0049703F" w:rsidRPr="0049703F">
        <w:rPr>
          <w:szCs w:val="28"/>
          <w:lang w:val="uk-UA"/>
        </w:rPr>
        <w:t>25.11.2020  № 1276</w:t>
      </w:r>
      <w:r w:rsidR="00224A60" w:rsidRPr="0049703F">
        <w:rPr>
          <w:szCs w:val="28"/>
          <w:lang w:val="uk-UA"/>
        </w:rPr>
        <w:t xml:space="preserve">-р «Про </w:t>
      </w:r>
      <w:r w:rsidR="008708C5" w:rsidRPr="0049703F">
        <w:rPr>
          <w:szCs w:val="28"/>
          <w:lang w:val="uk-UA"/>
        </w:rPr>
        <w:t>уточнення показників обласного бюджету на 2020 рік»</w:t>
      </w:r>
      <w:r w:rsidR="0052076F" w:rsidRPr="0049703F">
        <w:rPr>
          <w:szCs w:val="28"/>
          <w:lang w:val="uk-UA"/>
        </w:rPr>
        <w:t xml:space="preserve">, </w:t>
      </w:r>
      <w:r w:rsidR="0049703F" w:rsidRPr="0049703F">
        <w:rPr>
          <w:szCs w:val="28"/>
          <w:lang w:val="uk-UA"/>
        </w:rPr>
        <w:t xml:space="preserve">від 25.11.2020  № 1278-р «Про </w:t>
      </w:r>
      <w:r w:rsidR="0049703F" w:rsidRPr="0049703F">
        <w:rPr>
          <w:lang w:val="uk-UA"/>
        </w:rPr>
        <w:t>розподіл субвенції з державного бюджету місцевим бюджетам на проведення виборів депутатів місцевих рад та сільських, селищних, міських голів»</w:t>
      </w:r>
      <w:r w:rsidR="0049703F">
        <w:rPr>
          <w:lang w:val="uk-UA"/>
        </w:rPr>
        <w:t xml:space="preserve"> </w:t>
      </w:r>
    </w:p>
    <w:p w:rsidR="0049703F" w:rsidRDefault="0049703F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360EC2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Default="005B166A" w:rsidP="00CA4858">
      <w:pPr>
        <w:widowControl w:val="0"/>
        <w:numPr>
          <w:ilvl w:val="1"/>
          <w:numId w:val="4"/>
        </w:numPr>
        <w:tabs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sz w:val="28"/>
          <w:szCs w:val="28"/>
        </w:rPr>
        <w:t>Внести зміни до доходів</w:t>
      </w:r>
      <w:r w:rsidR="001C6A97" w:rsidRPr="00360EC2">
        <w:rPr>
          <w:rFonts w:ascii="Times New Roman" w:hAnsi="Times New Roman"/>
          <w:sz w:val="28"/>
          <w:szCs w:val="28"/>
        </w:rPr>
        <w:t xml:space="preserve"> загального фонду</w:t>
      </w:r>
      <w:r w:rsidRPr="00360EC2">
        <w:rPr>
          <w:rFonts w:ascii="Times New Roman" w:hAnsi="Times New Roman"/>
          <w:sz w:val="28"/>
          <w:szCs w:val="28"/>
        </w:rPr>
        <w:t xml:space="preserve"> міського бюджету на 2020 рік:</w:t>
      </w:r>
    </w:p>
    <w:p w:rsidR="0049703F" w:rsidRPr="0049703F" w:rsidRDefault="005B166A" w:rsidP="0049703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1.1.1.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49703F" w:rsidRPr="00360EC2">
        <w:rPr>
          <w:sz w:val="28"/>
          <w:szCs w:val="28"/>
        </w:rPr>
        <w:t xml:space="preserve">Збільшити обсяг доходів за кодом </w:t>
      </w:r>
      <w:r w:rsidR="0049703F" w:rsidRPr="00360EC2">
        <w:rPr>
          <w:rFonts w:ascii="Times New Roman" w:hAnsi="Times New Roman"/>
          <w:sz w:val="28"/>
          <w:szCs w:val="28"/>
        </w:rPr>
        <w:t xml:space="preserve">41050600 </w:t>
      </w:r>
      <w:r w:rsidR="0049703F" w:rsidRPr="00360EC2">
        <w:rPr>
          <w:rStyle w:val="rvts0"/>
          <w:rFonts w:ascii="Times New Roman" w:hAnsi="Times New Roman"/>
          <w:sz w:val="28"/>
          <w:szCs w:val="28"/>
        </w:rPr>
        <w:t xml:space="preserve">"Субвенція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</w:t>
      </w:r>
      <w:r w:rsidR="0049703F">
        <w:rPr>
          <w:rStyle w:val="rvts0"/>
          <w:rFonts w:ascii="Times New Roman" w:hAnsi="Times New Roman"/>
          <w:sz w:val="28"/>
          <w:szCs w:val="28"/>
        </w:rPr>
        <w:t xml:space="preserve">антитерористичній </w:t>
      </w:r>
      <w:r w:rsidR="0049703F" w:rsidRPr="00360EC2">
        <w:rPr>
          <w:rStyle w:val="rvts0"/>
          <w:rFonts w:ascii="Times New Roman" w:hAnsi="Times New Roman"/>
          <w:sz w:val="28"/>
          <w:szCs w:val="28"/>
        </w:rPr>
        <w:t xml:space="preserve">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 визнані особами з  інвалідністю  внаслідок війни III групи відповідно до </w:t>
      </w:r>
      <w:hyperlink r:id="rId8" w:anchor="n103" w:tgtFrame="_blank" w:history="1">
        <w:r w:rsidR="0049703F" w:rsidRPr="00360EC2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пунктів 11 - 14</w:t>
        </w:r>
      </w:hyperlink>
      <w:r w:rsidR="0049703F" w:rsidRPr="00360EC2">
        <w:rPr>
          <w:rStyle w:val="rvts0"/>
          <w:rFonts w:ascii="Times New Roman" w:hAnsi="Times New Roman"/>
          <w:sz w:val="28"/>
          <w:szCs w:val="28"/>
        </w:rPr>
        <w:t xml:space="preserve"> частини другої статті 7 або учасниками бойових дій відповідно до </w:t>
      </w:r>
      <w:hyperlink r:id="rId9" w:anchor="n73" w:tgtFrame="_blank" w:history="1">
        <w:r w:rsidR="0049703F" w:rsidRPr="00360EC2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пунктів 19 - 20</w:t>
        </w:r>
      </w:hyperlink>
      <w:r w:rsidR="0049703F" w:rsidRPr="00360EC2">
        <w:rPr>
          <w:rStyle w:val="rvts0"/>
          <w:rFonts w:ascii="Times New Roman" w:hAnsi="Times New Roman"/>
          <w:sz w:val="28"/>
          <w:szCs w:val="28"/>
        </w:rPr>
        <w:t xml:space="preserve"> частини першої статті 6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</w:t>
      </w:r>
      <w:r w:rsidR="0049703F" w:rsidRPr="0049703F">
        <w:rPr>
          <w:rStyle w:val="rvts0"/>
          <w:rFonts w:ascii="Times New Roman" w:hAnsi="Times New Roman"/>
          <w:sz w:val="28"/>
          <w:szCs w:val="28"/>
        </w:rPr>
        <w:t>"</w:t>
      </w:r>
      <w:r w:rsidR="0049703F" w:rsidRPr="0049703F">
        <w:rPr>
          <w:rFonts w:ascii="Times New Roman" w:hAnsi="Times New Roman"/>
          <w:sz w:val="28"/>
          <w:szCs w:val="28"/>
        </w:rPr>
        <w:t xml:space="preserve"> на 34004 грн.</w:t>
      </w:r>
    </w:p>
    <w:p w:rsidR="00CA4858" w:rsidRPr="00360EC2" w:rsidRDefault="00CA4858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9703F" w:rsidRPr="00360EC2" w:rsidRDefault="00565955" w:rsidP="0049703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lastRenderedPageBreak/>
        <w:t>1.1.2.</w:t>
      </w:r>
      <w:r w:rsidR="005813DD">
        <w:rPr>
          <w:rFonts w:ascii="Times New Roman" w:hAnsi="Times New Roman"/>
          <w:b/>
          <w:sz w:val="28"/>
          <w:szCs w:val="28"/>
        </w:rPr>
        <w:t xml:space="preserve"> </w:t>
      </w:r>
      <w:r w:rsidR="0049703F" w:rsidRPr="00360EC2">
        <w:rPr>
          <w:sz w:val="28"/>
          <w:szCs w:val="28"/>
        </w:rPr>
        <w:t xml:space="preserve">Збільшити обсяг доходів </w:t>
      </w:r>
      <w:r w:rsidR="0049703F">
        <w:rPr>
          <w:sz w:val="28"/>
          <w:szCs w:val="28"/>
        </w:rPr>
        <w:t xml:space="preserve">загального фонду </w:t>
      </w:r>
      <w:r w:rsidR="0049703F" w:rsidRPr="00360EC2">
        <w:rPr>
          <w:sz w:val="28"/>
          <w:szCs w:val="28"/>
        </w:rPr>
        <w:t xml:space="preserve">за кодом </w:t>
      </w:r>
      <w:r w:rsidR="0049703F" w:rsidRPr="00000FE9">
        <w:rPr>
          <w:sz w:val="28"/>
          <w:szCs w:val="28"/>
        </w:rPr>
        <w:t>4105</w:t>
      </w:r>
      <w:r w:rsidR="0049703F">
        <w:rPr>
          <w:sz w:val="28"/>
          <w:szCs w:val="28"/>
        </w:rPr>
        <w:t>3000</w:t>
      </w:r>
      <w:r w:rsidR="0049703F" w:rsidRPr="00000FE9">
        <w:rPr>
          <w:sz w:val="28"/>
          <w:szCs w:val="28"/>
        </w:rPr>
        <w:t xml:space="preserve"> </w:t>
      </w:r>
      <w:r w:rsidR="0049703F">
        <w:rPr>
          <w:sz w:val="28"/>
          <w:szCs w:val="28"/>
        </w:rPr>
        <w:t>«</w:t>
      </w:r>
      <w:r w:rsidR="0049703F" w:rsidRPr="00000FE9">
        <w:rPr>
          <w:color w:val="333333"/>
          <w:sz w:val="28"/>
          <w:szCs w:val="28"/>
          <w:shd w:val="clear" w:color="auto" w:fill="FFFFFF"/>
        </w:rPr>
        <w:t>Субвенція з місцевого бюджету на</w:t>
      </w:r>
      <w:r w:rsidR="0049703F">
        <w:rPr>
          <w:color w:val="333333"/>
          <w:sz w:val="28"/>
          <w:szCs w:val="28"/>
          <w:shd w:val="clear" w:color="auto" w:fill="FFFFFF"/>
        </w:rPr>
        <w:t xml:space="preserve"> проведення виборів депутатів місцевих рад та сільських, селищних, міських голів, за рахунок відповідної субвенції з державного бюджету» </w:t>
      </w:r>
      <w:r w:rsidR="0049703F" w:rsidRPr="00000FE9">
        <w:rPr>
          <w:rFonts w:ascii="Times New Roman" w:hAnsi="Times New Roman"/>
          <w:sz w:val="28"/>
          <w:szCs w:val="28"/>
        </w:rPr>
        <w:t>на</w:t>
      </w:r>
      <w:r w:rsidR="0049703F">
        <w:rPr>
          <w:rFonts w:ascii="Times New Roman" w:hAnsi="Times New Roman"/>
          <w:sz w:val="28"/>
          <w:szCs w:val="28"/>
        </w:rPr>
        <w:t xml:space="preserve"> 3612000</w:t>
      </w:r>
      <w:r w:rsidR="0049703F" w:rsidRPr="00250712">
        <w:rPr>
          <w:sz w:val="28"/>
          <w:szCs w:val="28"/>
        </w:rPr>
        <w:t xml:space="preserve">  </w:t>
      </w:r>
      <w:r w:rsidR="0049703F" w:rsidRPr="00250712">
        <w:rPr>
          <w:rFonts w:ascii="Times New Roman" w:hAnsi="Times New Roman"/>
          <w:sz w:val="28"/>
          <w:szCs w:val="28"/>
        </w:rPr>
        <w:t>грн.</w:t>
      </w:r>
    </w:p>
    <w:p w:rsidR="00F344DC" w:rsidRDefault="00F344DC" w:rsidP="00BD4D3D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D4D3D" w:rsidRPr="00360EC2" w:rsidRDefault="00BD4D3D" w:rsidP="00BD4D3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</w:t>
      </w:r>
      <w:r w:rsidRPr="00360EC2">
        <w:rPr>
          <w:rFonts w:ascii="Times New Roman" w:hAnsi="Times New Roman"/>
          <w:sz w:val="28"/>
          <w:szCs w:val="28"/>
        </w:rPr>
        <w:t xml:space="preserve"> Внести зміни до фінансування міського бюджету на 2020 рік:</w:t>
      </w:r>
    </w:p>
    <w:p w:rsidR="00BD4D3D" w:rsidRPr="00360EC2" w:rsidRDefault="00BD4D3D" w:rsidP="00BD4D3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D4D3D" w:rsidRPr="00360EC2" w:rsidRDefault="00BD4D3D" w:rsidP="00BD4D3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1.2.1.</w:t>
      </w:r>
      <w:r w:rsidRPr="00360EC2">
        <w:rPr>
          <w:rFonts w:ascii="Times New Roman" w:hAnsi="Times New Roman"/>
          <w:sz w:val="28"/>
          <w:szCs w:val="28"/>
        </w:rPr>
        <w:t xml:space="preserve"> Збільшити профіцит заг</w:t>
      </w:r>
      <w:r w:rsidR="00F344DC">
        <w:rPr>
          <w:rFonts w:ascii="Times New Roman" w:hAnsi="Times New Roman"/>
          <w:sz w:val="28"/>
          <w:szCs w:val="28"/>
        </w:rPr>
        <w:t xml:space="preserve">ального фонду міського бюджету в </w:t>
      </w:r>
      <w:r w:rsidRPr="00360EC2">
        <w:rPr>
          <w:rFonts w:ascii="Times New Roman" w:hAnsi="Times New Roman"/>
          <w:sz w:val="28"/>
          <w:szCs w:val="28"/>
        </w:rPr>
        <w:t xml:space="preserve">сумі </w:t>
      </w:r>
      <w:r>
        <w:rPr>
          <w:rFonts w:ascii="Times New Roman" w:hAnsi="Times New Roman"/>
          <w:sz w:val="28"/>
          <w:szCs w:val="28"/>
        </w:rPr>
        <w:t>34004</w:t>
      </w:r>
      <w:r w:rsidRPr="00360EC2">
        <w:rPr>
          <w:rFonts w:ascii="Times New Roman" w:hAnsi="Times New Roman"/>
          <w:sz w:val="28"/>
          <w:szCs w:val="28"/>
        </w:rPr>
        <w:t xml:space="preserve"> грн.</w:t>
      </w:r>
      <w:r w:rsidRPr="00360EC2">
        <w:rPr>
          <w:sz w:val="28"/>
          <w:szCs w:val="28"/>
        </w:rPr>
        <w:t>, напрямком використання якого визнач</w:t>
      </w:r>
      <w:r>
        <w:rPr>
          <w:sz w:val="28"/>
          <w:szCs w:val="28"/>
        </w:rPr>
        <w:t>ити</w:t>
      </w:r>
      <w:r w:rsidRPr="00360EC2">
        <w:rPr>
          <w:sz w:val="28"/>
          <w:szCs w:val="28"/>
        </w:rPr>
        <w:t xml:space="preserve"> передачу коштів із загального фонду до спеціального фонду (бюджету розвитку).</w:t>
      </w:r>
    </w:p>
    <w:p w:rsidR="00BD4D3D" w:rsidRPr="00360EC2" w:rsidRDefault="00BD4D3D" w:rsidP="00BD4D3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D4D3D" w:rsidRPr="00360EC2" w:rsidRDefault="00BD4D3D" w:rsidP="00BD4D3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1.2.2.</w:t>
      </w:r>
      <w:r w:rsidRPr="00360EC2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більшити</w:t>
      </w:r>
      <w:r w:rsidRPr="00360EC2">
        <w:rPr>
          <w:rFonts w:ascii="Times New Roman" w:hAnsi="Times New Roman"/>
          <w:sz w:val="28"/>
          <w:szCs w:val="28"/>
        </w:rPr>
        <w:t xml:space="preserve"> дефіцит спеціального фонду міського бюджету у сумі  </w:t>
      </w:r>
      <w:r>
        <w:rPr>
          <w:rFonts w:ascii="Times New Roman" w:hAnsi="Times New Roman"/>
          <w:sz w:val="28"/>
          <w:szCs w:val="28"/>
        </w:rPr>
        <w:t>34004</w:t>
      </w:r>
      <w:r w:rsidRPr="00360EC2">
        <w:rPr>
          <w:rFonts w:ascii="Times New Roman" w:hAnsi="Times New Roman"/>
          <w:sz w:val="28"/>
          <w:szCs w:val="28"/>
        </w:rPr>
        <w:t xml:space="preserve"> грн.,</w:t>
      </w:r>
      <w:r w:rsidRPr="00360EC2">
        <w:rPr>
          <w:sz w:val="28"/>
          <w:szCs w:val="28"/>
        </w:rPr>
        <w:t xml:space="preserve"> джерелом покриття якого визнач</w:t>
      </w:r>
      <w:r>
        <w:rPr>
          <w:sz w:val="28"/>
          <w:szCs w:val="28"/>
        </w:rPr>
        <w:t>ити</w:t>
      </w:r>
      <w:r w:rsidRPr="00360EC2">
        <w:rPr>
          <w:sz w:val="28"/>
          <w:szCs w:val="28"/>
        </w:rPr>
        <w:t xml:space="preserve"> надходження коштів із загального фонду до спеціального фонду (бюджету розвитку).</w:t>
      </w:r>
    </w:p>
    <w:p w:rsidR="00BD4D3D" w:rsidRDefault="00BD4D3D" w:rsidP="0049703F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D4D3D" w:rsidRDefault="00BD4D3D" w:rsidP="0049703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1.3.</w:t>
      </w:r>
      <w:r w:rsidRPr="00360EC2">
        <w:rPr>
          <w:rFonts w:ascii="Times New Roman" w:hAnsi="Times New Roman"/>
          <w:sz w:val="28"/>
          <w:szCs w:val="28"/>
        </w:rPr>
        <w:t xml:space="preserve"> Внести зміни до розподілу видатків міського бюджету на 2020 рік</w:t>
      </w:r>
      <w:r>
        <w:rPr>
          <w:rFonts w:ascii="Times New Roman" w:hAnsi="Times New Roman"/>
          <w:sz w:val="28"/>
          <w:szCs w:val="28"/>
        </w:rPr>
        <w:t>:</w:t>
      </w:r>
    </w:p>
    <w:p w:rsidR="00BD4D3D" w:rsidRPr="00360EC2" w:rsidRDefault="00BD4D3D" w:rsidP="0049703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9703F" w:rsidRPr="00360EC2" w:rsidRDefault="0049703F" w:rsidP="0049703F">
      <w:pPr>
        <w:widowControl w:val="0"/>
        <w:ind w:firstLine="720"/>
        <w:jc w:val="both"/>
        <w:rPr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</w:t>
      </w:r>
      <w:r w:rsidR="00BD4D3D">
        <w:rPr>
          <w:rFonts w:ascii="Times New Roman" w:hAnsi="Times New Roman"/>
          <w:b/>
          <w:sz w:val="28"/>
          <w:szCs w:val="28"/>
        </w:rPr>
        <w:t>3</w:t>
      </w:r>
      <w:r w:rsidRPr="00360EC2">
        <w:rPr>
          <w:rFonts w:ascii="Times New Roman" w:hAnsi="Times New Roman"/>
          <w:b/>
          <w:sz w:val="28"/>
          <w:szCs w:val="28"/>
        </w:rPr>
        <w:t>.</w:t>
      </w:r>
      <w:r w:rsidR="00BD4D3D">
        <w:rPr>
          <w:rFonts w:ascii="Times New Roman" w:hAnsi="Times New Roman"/>
          <w:b/>
          <w:sz w:val="28"/>
          <w:szCs w:val="28"/>
        </w:rPr>
        <w:t>1.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Збільшити обсяг видатків загального фонду виконавчому комітету Чернівецької міської ради за </w:t>
      </w:r>
      <w:r w:rsidRPr="00360EC2">
        <w:rPr>
          <w:rStyle w:val="rvts0"/>
          <w:sz w:val="28"/>
          <w:szCs w:val="28"/>
        </w:rPr>
        <w:t>К</w:t>
      </w:r>
      <w:r w:rsidRPr="00360EC2">
        <w:rPr>
          <w:sz w:val="28"/>
          <w:szCs w:val="28"/>
        </w:rPr>
        <w:t>ПКВК 0</w:t>
      </w:r>
      <w:r>
        <w:rPr>
          <w:sz w:val="28"/>
          <w:szCs w:val="28"/>
        </w:rPr>
        <w:t>2</w:t>
      </w:r>
      <w:r w:rsidRPr="00360EC2">
        <w:rPr>
          <w:sz w:val="28"/>
          <w:szCs w:val="28"/>
        </w:rPr>
        <w:t>1</w:t>
      </w:r>
      <w:r>
        <w:rPr>
          <w:sz w:val="28"/>
          <w:szCs w:val="28"/>
        </w:rPr>
        <w:t>0191</w:t>
      </w:r>
      <w:r w:rsidRPr="00360EC2">
        <w:rPr>
          <w:sz w:val="28"/>
          <w:szCs w:val="28"/>
        </w:rPr>
        <w:t xml:space="preserve"> «</w:t>
      </w:r>
      <w:r>
        <w:rPr>
          <w:sz w:val="28"/>
          <w:szCs w:val="28"/>
        </w:rPr>
        <w:t>Проведення місцевих виборів</w:t>
      </w:r>
      <w:r w:rsidRPr="00250712">
        <w:rPr>
          <w:iCs/>
          <w:color w:val="333333"/>
          <w:sz w:val="28"/>
          <w:szCs w:val="28"/>
          <w:shd w:val="clear" w:color="auto" w:fill="FFFFFF"/>
        </w:rPr>
        <w:t xml:space="preserve">» </w:t>
      </w:r>
      <w:r w:rsidRPr="00250712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3612000 </w:t>
      </w:r>
      <w:r w:rsidRPr="00250712">
        <w:rPr>
          <w:sz w:val="28"/>
          <w:szCs w:val="28"/>
        </w:rPr>
        <w:t xml:space="preserve"> грн., в тому числі:</w:t>
      </w:r>
    </w:p>
    <w:p w:rsidR="0049703F" w:rsidRDefault="0049703F" w:rsidP="0049703F">
      <w:pPr>
        <w:widowControl w:val="0"/>
        <w:ind w:firstLine="720"/>
        <w:jc w:val="both"/>
        <w:rPr>
          <w:b/>
          <w:sz w:val="28"/>
          <w:szCs w:val="28"/>
        </w:rPr>
      </w:pPr>
    </w:p>
    <w:p w:rsidR="0049703F" w:rsidRDefault="0049703F" w:rsidP="0049703F">
      <w:pPr>
        <w:widowControl w:val="0"/>
        <w:ind w:firstLine="720"/>
        <w:jc w:val="both"/>
        <w:rPr>
          <w:sz w:val="28"/>
          <w:szCs w:val="28"/>
        </w:rPr>
      </w:pPr>
      <w:r w:rsidRPr="00250712">
        <w:rPr>
          <w:b/>
          <w:sz w:val="28"/>
          <w:szCs w:val="28"/>
        </w:rPr>
        <w:t>1.</w:t>
      </w:r>
      <w:r w:rsidR="00BD4D3D">
        <w:rPr>
          <w:b/>
          <w:sz w:val="28"/>
          <w:szCs w:val="28"/>
        </w:rPr>
        <w:t>3</w:t>
      </w:r>
      <w:r w:rsidRPr="00250712">
        <w:rPr>
          <w:b/>
          <w:sz w:val="28"/>
          <w:szCs w:val="28"/>
        </w:rPr>
        <w:t>.</w:t>
      </w:r>
      <w:r w:rsidR="00BD4D3D">
        <w:rPr>
          <w:b/>
          <w:sz w:val="28"/>
          <w:szCs w:val="28"/>
        </w:rPr>
        <w:t>1</w:t>
      </w:r>
      <w:r w:rsidRPr="00250712">
        <w:rPr>
          <w:b/>
          <w:sz w:val="28"/>
          <w:szCs w:val="28"/>
        </w:rPr>
        <w:t>.</w:t>
      </w:r>
      <w:r w:rsidR="00BD4D3D">
        <w:rPr>
          <w:b/>
          <w:sz w:val="28"/>
          <w:szCs w:val="28"/>
        </w:rPr>
        <w:t>1</w:t>
      </w:r>
      <w:r w:rsidRPr="00250712">
        <w:rPr>
          <w:b/>
          <w:sz w:val="28"/>
          <w:szCs w:val="28"/>
        </w:rPr>
        <w:t xml:space="preserve"> </w:t>
      </w:r>
      <w:r w:rsidRPr="00250712">
        <w:rPr>
          <w:sz w:val="28"/>
          <w:szCs w:val="28"/>
        </w:rPr>
        <w:t>На підготовку і проведення</w:t>
      </w:r>
      <w:r w:rsidR="00BD4D3D">
        <w:rPr>
          <w:sz w:val="28"/>
          <w:szCs w:val="28"/>
        </w:rPr>
        <w:t xml:space="preserve"> повторного голосування </w:t>
      </w:r>
      <w:r w:rsidR="00F344DC">
        <w:rPr>
          <w:sz w:val="28"/>
          <w:szCs w:val="28"/>
        </w:rPr>
        <w:t xml:space="preserve">                 </w:t>
      </w:r>
      <w:r w:rsidR="00BD4D3D">
        <w:rPr>
          <w:sz w:val="28"/>
          <w:szCs w:val="28"/>
        </w:rPr>
        <w:t xml:space="preserve">29 листопада 2020 року з </w:t>
      </w:r>
      <w:r w:rsidRPr="00250712">
        <w:rPr>
          <w:sz w:val="28"/>
          <w:szCs w:val="28"/>
        </w:rPr>
        <w:t xml:space="preserve"> місцевих виборів 25 жовтня 2020 року </w:t>
      </w:r>
      <w:r>
        <w:rPr>
          <w:sz w:val="28"/>
          <w:szCs w:val="28"/>
        </w:rPr>
        <w:t xml:space="preserve">– </w:t>
      </w:r>
      <w:r w:rsidR="00F344D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359</w:t>
      </w:r>
      <w:r w:rsidR="00F344DC">
        <w:rPr>
          <w:sz w:val="28"/>
          <w:szCs w:val="28"/>
        </w:rPr>
        <w:t>4</w:t>
      </w:r>
      <w:r>
        <w:rPr>
          <w:sz w:val="28"/>
          <w:szCs w:val="28"/>
        </w:rPr>
        <w:t>300</w:t>
      </w:r>
      <w:r w:rsidRPr="00250712">
        <w:rPr>
          <w:sz w:val="28"/>
          <w:szCs w:val="28"/>
        </w:rPr>
        <w:t xml:space="preserve">  грн.</w:t>
      </w:r>
    </w:p>
    <w:p w:rsidR="0049703F" w:rsidRDefault="0049703F" w:rsidP="0049703F">
      <w:pPr>
        <w:widowControl w:val="0"/>
        <w:ind w:firstLine="720"/>
        <w:jc w:val="both"/>
        <w:rPr>
          <w:b/>
          <w:sz w:val="28"/>
          <w:szCs w:val="28"/>
        </w:rPr>
      </w:pPr>
    </w:p>
    <w:p w:rsidR="0049703F" w:rsidRPr="0053504F" w:rsidRDefault="00BD4D3D" w:rsidP="0049703F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49703F" w:rsidRPr="0053504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49703F" w:rsidRPr="0053504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</w:t>
      </w:r>
      <w:r w:rsidR="0049703F">
        <w:rPr>
          <w:b/>
          <w:sz w:val="28"/>
          <w:szCs w:val="28"/>
        </w:rPr>
        <w:t xml:space="preserve"> </w:t>
      </w:r>
      <w:r w:rsidR="0049703F" w:rsidRPr="0053504F">
        <w:rPr>
          <w:sz w:val="28"/>
          <w:szCs w:val="28"/>
        </w:rPr>
        <w:t>На</w:t>
      </w:r>
      <w:r w:rsidR="0049703F">
        <w:rPr>
          <w:sz w:val="28"/>
          <w:szCs w:val="28"/>
        </w:rPr>
        <w:t xml:space="preserve"> виготовлення органами ведення Державного реєстру виборців списків виборців та іменних </w:t>
      </w:r>
      <w:r w:rsidR="0049703F" w:rsidRPr="00BD4D3D">
        <w:rPr>
          <w:sz w:val="28"/>
          <w:szCs w:val="28"/>
        </w:rPr>
        <w:t xml:space="preserve">запрошень для підготовки і проведення </w:t>
      </w:r>
      <w:r w:rsidRPr="00BD4D3D">
        <w:rPr>
          <w:sz w:val="28"/>
          <w:szCs w:val="28"/>
        </w:rPr>
        <w:t xml:space="preserve">повторного голосування 29 листопада 2020 року з  місцевих виборів </w:t>
      </w:r>
      <w:r w:rsidR="004E6417">
        <w:rPr>
          <w:sz w:val="28"/>
          <w:szCs w:val="28"/>
        </w:rPr>
        <w:t xml:space="preserve">            </w:t>
      </w:r>
      <w:r w:rsidRPr="00BD4D3D">
        <w:rPr>
          <w:sz w:val="28"/>
          <w:szCs w:val="28"/>
        </w:rPr>
        <w:t>25 жовтня 2020</w:t>
      </w:r>
      <w:r w:rsidRPr="00250712">
        <w:rPr>
          <w:sz w:val="28"/>
          <w:szCs w:val="28"/>
        </w:rPr>
        <w:t xml:space="preserve"> року </w:t>
      </w:r>
      <w:r w:rsidR="0049703F">
        <w:rPr>
          <w:sz w:val="28"/>
          <w:szCs w:val="28"/>
        </w:rPr>
        <w:t xml:space="preserve">- </w:t>
      </w:r>
      <w:r w:rsidR="0049703F" w:rsidRPr="00250712">
        <w:rPr>
          <w:sz w:val="28"/>
          <w:szCs w:val="28"/>
        </w:rPr>
        <w:t xml:space="preserve"> </w:t>
      </w:r>
      <w:r w:rsidR="0049703F">
        <w:rPr>
          <w:sz w:val="28"/>
          <w:szCs w:val="28"/>
        </w:rPr>
        <w:t>17</w:t>
      </w:r>
      <w:r w:rsidR="00F344DC">
        <w:rPr>
          <w:sz w:val="28"/>
          <w:szCs w:val="28"/>
        </w:rPr>
        <w:t>7</w:t>
      </w:r>
      <w:r>
        <w:rPr>
          <w:sz w:val="28"/>
          <w:szCs w:val="28"/>
        </w:rPr>
        <w:t>00</w:t>
      </w:r>
      <w:r w:rsidR="0049703F" w:rsidRPr="00250712">
        <w:rPr>
          <w:sz w:val="28"/>
          <w:szCs w:val="28"/>
        </w:rPr>
        <w:t xml:space="preserve"> грн.</w:t>
      </w:r>
    </w:p>
    <w:p w:rsidR="00417169" w:rsidRPr="00360EC2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D324F" w:rsidRDefault="005B166A" w:rsidP="00BD4D3D">
      <w:pPr>
        <w:widowControl w:val="0"/>
        <w:ind w:firstLine="720"/>
        <w:jc w:val="both"/>
        <w:rPr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</w:t>
      </w:r>
      <w:r w:rsidR="00B95081" w:rsidRPr="00360EC2">
        <w:rPr>
          <w:rFonts w:ascii="Times New Roman" w:hAnsi="Times New Roman"/>
          <w:b/>
          <w:sz w:val="28"/>
          <w:szCs w:val="28"/>
        </w:rPr>
        <w:t>3</w:t>
      </w:r>
      <w:r w:rsidR="00BD4D3D">
        <w:rPr>
          <w:rFonts w:ascii="Times New Roman" w:hAnsi="Times New Roman"/>
          <w:b/>
          <w:sz w:val="28"/>
          <w:szCs w:val="28"/>
        </w:rPr>
        <w:t>.2</w:t>
      </w:r>
      <w:r w:rsidRPr="00360EC2">
        <w:rPr>
          <w:rFonts w:ascii="Times New Roman" w:hAnsi="Times New Roman"/>
          <w:b/>
          <w:sz w:val="28"/>
          <w:szCs w:val="28"/>
        </w:rPr>
        <w:t>.</w:t>
      </w:r>
      <w:r w:rsidR="00137672" w:rsidRPr="00360EC2">
        <w:rPr>
          <w:sz w:val="28"/>
          <w:szCs w:val="28"/>
        </w:rPr>
        <w:t xml:space="preserve"> </w:t>
      </w:r>
      <w:r w:rsidR="00BD4D3D">
        <w:rPr>
          <w:rFonts w:ascii="Times New Roman" w:hAnsi="Times New Roman"/>
          <w:sz w:val="28"/>
          <w:szCs w:val="28"/>
        </w:rPr>
        <w:t>Збільшити обсяг видатків з</w:t>
      </w:r>
      <w:r w:rsidR="00DA71FE" w:rsidRPr="00360EC2">
        <w:rPr>
          <w:sz w:val="28"/>
          <w:szCs w:val="28"/>
        </w:rPr>
        <w:t xml:space="preserve">а </w:t>
      </w:r>
      <w:r w:rsidR="00146136" w:rsidRPr="00360EC2">
        <w:rPr>
          <w:sz w:val="28"/>
          <w:szCs w:val="28"/>
        </w:rPr>
        <w:t>спеціальним ф</w:t>
      </w:r>
      <w:r w:rsidR="00137672" w:rsidRPr="00360EC2">
        <w:rPr>
          <w:sz w:val="28"/>
          <w:szCs w:val="28"/>
        </w:rPr>
        <w:t>онд</w:t>
      </w:r>
      <w:r w:rsidR="00DA71FE" w:rsidRPr="00360EC2">
        <w:rPr>
          <w:sz w:val="28"/>
          <w:szCs w:val="28"/>
        </w:rPr>
        <w:t>ом</w:t>
      </w:r>
      <w:r w:rsidR="00137672" w:rsidRPr="00360EC2">
        <w:rPr>
          <w:sz w:val="28"/>
          <w:szCs w:val="28"/>
        </w:rPr>
        <w:t xml:space="preserve"> </w:t>
      </w:r>
      <w:r w:rsidR="00146136" w:rsidRPr="00360EC2">
        <w:rPr>
          <w:sz w:val="28"/>
          <w:szCs w:val="28"/>
        </w:rPr>
        <w:t>(бюджетом розвитку)</w:t>
      </w:r>
      <w:r w:rsidR="00BD4D3D">
        <w:rPr>
          <w:sz w:val="28"/>
          <w:szCs w:val="28"/>
        </w:rPr>
        <w:t xml:space="preserve"> департаменту праці та соціального захисту населення міської ради з</w:t>
      </w:r>
      <w:r w:rsidR="00137672" w:rsidRPr="00360EC2">
        <w:rPr>
          <w:sz w:val="28"/>
          <w:szCs w:val="28"/>
        </w:rPr>
        <w:t xml:space="preserve">а </w:t>
      </w:r>
      <w:r w:rsidR="00137672" w:rsidRPr="00360EC2">
        <w:rPr>
          <w:rStyle w:val="rvts0"/>
          <w:sz w:val="28"/>
          <w:szCs w:val="28"/>
        </w:rPr>
        <w:t>К</w:t>
      </w:r>
      <w:r w:rsidR="00137672" w:rsidRPr="00360EC2">
        <w:rPr>
          <w:sz w:val="28"/>
          <w:szCs w:val="28"/>
        </w:rPr>
        <w:t xml:space="preserve">ПКВК </w:t>
      </w:r>
      <w:r w:rsidR="00146136" w:rsidRPr="00360EC2">
        <w:rPr>
          <w:sz w:val="28"/>
          <w:szCs w:val="28"/>
        </w:rPr>
        <w:t>0813222</w:t>
      </w:r>
      <w:r w:rsidR="00137672" w:rsidRPr="00360EC2">
        <w:rPr>
          <w:sz w:val="28"/>
          <w:szCs w:val="28"/>
        </w:rPr>
        <w:t xml:space="preserve"> «</w:t>
      </w:r>
      <w:r w:rsidR="00146136" w:rsidRPr="00360EC2">
        <w:rPr>
          <w:rStyle w:val="rvts11"/>
          <w:sz w:val="28"/>
          <w:szCs w:val="28"/>
        </w:rPr>
        <w:t xml:space="preserve">Грошова компенсація за належні для отримання  жилі  приміщення для внутрішньо переміщених осіб, які  захищали незалежність, суверенітет та територіальну цілісність України і брали 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</w:t>
      </w:r>
      <w:r w:rsidR="00634B78">
        <w:rPr>
          <w:rStyle w:val="rvts11"/>
          <w:sz w:val="28"/>
          <w:szCs w:val="28"/>
        </w:rPr>
        <w:t xml:space="preserve">здійснення,перебуваючи безпосередньо в районах </w:t>
      </w:r>
      <w:r w:rsidR="00634B78" w:rsidRPr="00360EC2">
        <w:rPr>
          <w:rStyle w:val="rvts11"/>
          <w:sz w:val="28"/>
          <w:szCs w:val="28"/>
        </w:rPr>
        <w:t>та</w:t>
      </w:r>
      <w:r w:rsidR="00634B78">
        <w:rPr>
          <w:rStyle w:val="rvts11"/>
          <w:sz w:val="28"/>
          <w:szCs w:val="28"/>
        </w:rPr>
        <w:t xml:space="preserve"> </w:t>
      </w:r>
      <w:r w:rsidR="00146136" w:rsidRPr="00360EC2">
        <w:rPr>
          <w:rStyle w:val="rvts11"/>
          <w:sz w:val="28"/>
          <w:szCs w:val="28"/>
        </w:rPr>
        <w:t xml:space="preserve">у період здійснення зазначених заходів, та визнані особами з інвалідністю внаслідок війни III групи відповідно до </w:t>
      </w:r>
      <w:hyperlink r:id="rId10" w:anchor="n103" w:tgtFrame="_blank" w:history="1">
        <w:r w:rsidR="00146136" w:rsidRPr="00360EC2">
          <w:rPr>
            <w:rStyle w:val="a7"/>
            <w:color w:val="auto"/>
            <w:sz w:val="28"/>
            <w:szCs w:val="28"/>
            <w:u w:val="none"/>
          </w:rPr>
          <w:t>пунктів 11 - 14</w:t>
        </w:r>
      </w:hyperlink>
      <w:r w:rsidR="00146136" w:rsidRPr="00360EC2">
        <w:rPr>
          <w:rStyle w:val="rvts11"/>
          <w:sz w:val="28"/>
          <w:szCs w:val="28"/>
        </w:rPr>
        <w:t xml:space="preserve"> частини другої статті 7 або учасниками бойових дій відповідно до </w:t>
      </w:r>
      <w:hyperlink r:id="rId11" w:anchor="n73" w:tgtFrame="_blank" w:history="1">
        <w:r w:rsidR="00146136" w:rsidRPr="00360EC2">
          <w:rPr>
            <w:rStyle w:val="a7"/>
            <w:color w:val="auto"/>
            <w:sz w:val="28"/>
            <w:szCs w:val="28"/>
            <w:u w:val="none"/>
          </w:rPr>
          <w:t>пунктів 19 - 20</w:t>
        </w:r>
      </w:hyperlink>
      <w:r w:rsidR="00146136" w:rsidRPr="00360EC2">
        <w:rPr>
          <w:rStyle w:val="rvts11"/>
          <w:sz w:val="28"/>
          <w:szCs w:val="28"/>
        </w:rPr>
        <w:t xml:space="preserve"> частини першої статті 6 Закону України "Про статус ветеранів війни, гарантії їх соціального захисту", та які потребують поліпшення житлових умов» </w:t>
      </w:r>
      <w:r w:rsidR="00137672" w:rsidRPr="00360EC2">
        <w:rPr>
          <w:sz w:val="28"/>
          <w:szCs w:val="28"/>
        </w:rPr>
        <w:t xml:space="preserve">на </w:t>
      </w:r>
      <w:r w:rsidR="00BD4D3D">
        <w:rPr>
          <w:sz w:val="28"/>
          <w:szCs w:val="28"/>
        </w:rPr>
        <w:t>34004</w:t>
      </w:r>
      <w:r w:rsidR="00137672" w:rsidRPr="00360EC2">
        <w:rPr>
          <w:sz w:val="28"/>
          <w:szCs w:val="28"/>
        </w:rPr>
        <w:t xml:space="preserve"> грн</w:t>
      </w:r>
      <w:r w:rsidR="00146136" w:rsidRPr="00360EC2">
        <w:rPr>
          <w:sz w:val="28"/>
          <w:szCs w:val="28"/>
        </w:rPr>
        <w:t>.</w:t>
      </w:r>
    </w:p>
    <w:p w:rsidR="00B202B0" w:rsidRPr="00360EC2" w:rsidRDefault="00B202B0" w:rsidP="00BD4D3D">
      <w:pPr>
        <w:widowControl w:val="0"/>
        <w:ind w:firstLine="720"/>
        <w:jc w:val="both"/>
        <w:rPr>
          <w:sz w:val="28"/>
          <w:szCs w:val="28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lastRenderedPageBreak/>
        <w:t>2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7D12" w:rsidRPr="00360EC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3</w:t>
      </w:r>
      <w:r w:rsidR="0009708A" w:rsidRPr="00360EC2">
        <w:rPr>
          <w:szCs w:val="28"/>
          <w:lang w:val="uk-UA"/>
        </w:rPr>
        <w:t xml:space="preserve">. Розпорядження підлягає оприлюдненню </w:t>
      </w:r>
      <w:r w:rsidR="003D019D" w:rsidRPr="00360EC2">
        <w:t>на офіційному вебпорталі Чернівецької міської ради</w:t>
      </w:r>
      <w:r w:rsidR="003D019D" w:rsidRPr="00360EC2">
        <w:rPr>
          <w:lang w:val="uk-UA"/>
        </w:rPr>
        <w:t>.</w:t>
      </w:r>
    </w:p>
    <w:p w:rsidR="0009708A" w:rsidRPr="00360EC2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4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Pr="00360EC2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0F05C8" w:rsidRDefault="000F05C8" w:rsidP="00CE482F">
      <w:pPr>
        <w:widowControl w:val="0"/>
        <w:rPr>
          <w:b/>
          <w:sz w:val="28"/>
          <w:szCs w:val="28"/>
        </w:rPr>
      </w:pPr>
    </w:p>
    <w:p w:rsidR="00F57A04" w:rsidRDefault="00F57A04" w:rsidP="00CE482F">
      <w:pPr>
        <w:widowControl w:val="0"/>
        <w:rPr>
          <w:b/>
          <w:sz w:val="28"/>
          <w:szCs w:val="28"/>
        </w:rPr>
      </w:pPr>
    </w:p>
    <w:p w:rsidR="00222897" w:rsidRDefault="00A3332F" w:rsidP="00CE482F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22897"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222897" w:rsidRPr="00CE482F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В.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Продан</w:t>
      </w: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146136" w:rsidSect="00F154D8">
      <w:headerReference w:type="even" r:id="rId12"/>
      <w:headerReference w:type="default" r:id="rId13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C08" w:rsidRDefault="00D16C08">
      <w:r>
        <w:separator/>
      </w:r>
    </w:p>
  </w:endnote>
  <w:endnote w:type="continuationSeparator" w:id="0">
    <w:p w:rsidR="00D16C08" w:rsidRDefault="00D16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C08" w:rsidRDefault="00D16C08">
      <w:r>
        <w:separator/>
      </w:r>
    </w:p>
  </w:footnote>
  <w:footnote w:type="continuationSeparator" w:id="0">
    <w:p w:rsidR="00D16C08" w:rsidRDefault="00D16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417" w:rsidRDefault="004E6417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6417" w:rsidRDefault="004E64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417" w:rsidRDefault="004E6417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6154">
      <w:rPr>
        <w:rStyle w:val="a6"/>
        <w:noProof/>
      </w:rPr>
      <w:t>2</w:t>
    </w:r>
    <w:r>
      <w:rPr>
        <w:rStyle w:val="a6"/>
      </w:rPr>
      <w:fldChar w:fldCharType="end"/>
    </w:r>
  </w:p>
  <w:p w:rsidR="004E6417" w:rsidRDefault="004E641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23482F1B"/>
    <w:multiLevelType w:val="multilevel"/>
    <w:tmpl w:val="B03A4A58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708CF"/>
    <w:rsid w:val="00080B04"/>
    <w:rsid w:val="00081CE8"/>
    <w:rsid w:val="00083537"/>
    <w:rsid w:val="000837B0"/>
    <w:rsid w:val="0008646F"/>
    <w:rsid w:val="0009708A"/>
    <w:rsid w:val="00097956"/>
    <w:rsid w:val="000B0191"/>
    <w:rsid w:val="000C4757"/>
    <w:rsid w:val="000C66EE"/>
    <w:rsid w:val="000D55E7"/>
    <w:rsid w:val="000F05C8"/>
    <w:rsid w:val="00100E35"/>
    <w:rsid w:val="00122FB1"/>
    <w:rsid w:val="0012344A"/>
    <w:rsid w:val="0012653F"/>
    <w:rsid w:val="0012778E"/>
    <w:rsid w:val="00135A58"/>
    <w:rsid w:val="00137672"/>
    <w:rsid w:val="00142ECB"/>
    <w:rsid w:val="00146136"/>
    <w:rsid w:val="001464EF"/>
    <w:rsid w:val="001650FB"/>
    <w:rsid w:val="00170640"/>
    <w:rsid w:val="00170BEE"/>
    <w:rsid w:val="00176C8A"/>
    <w:rsid w:val="001837AA"/>
    <w:rsid w:val="00184FCF"/>
    <w:rsid w:val="001912C8"/>
    <w:rsid w:val="001913BE"/>
    <w:rsid w:val="00197BA7"/>
    <w:rsid w:val="001C6A97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26D0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1B18"/>
    <w:rsid w:val="002628E5"/>
    <w:rsid w:val="00264AA0"/>
    <w:rsid w:val="00264D48"/>
    <w:rsid w:val="00274EB3"/>
    <w:rsid w:val="00280168"/>
    <w:rsid w:val="00282445"/>
    <w:rsid w:val="002845A9"/>
    <w:rsid w:val="00291C6F"/>
    <w:rsid w:val="00295D33"/>
    <w:rsid w:val="002A60E2"/>
    <w:rsid w:val="002A6D27"/>
    <w:rsid w:val="002B2A13"/>
    <w:rsid w:val="002B52F5"/>
    <w:rsid w:val="002B6D5B"/>
    <w:rsid w:val="002C0882"/>
    <w:rsid w:val="002C53AF"/>
    <w:rsid w:val="002C7915"/>
    <w:rsid w:val="002D027E"/>
    <w:rsid w:val="002D333C"/>
    <w:rsid w:val="002E3D1F"/>
    <w:rsid w:val="002E4E1C"/>
    <w:rsid w:val="00311292"/>
    <w:rsid w:val="0032362F"/>
    <w:rsid w:val="00336D66"/>
    <w:rsid w:val="00344C2E"/>
    <w:rsid w:val="00345F64"/>
    <w:rsid w:val="00346906"/>
    <w:rsid w:val="003577EC"/>
    <w:rsid w:val="00360EC2"/>
    <w:rsid w:val="00362CA3"/>
    <w:rsid w:val="003652B0"/>
    <w:rsid w:val="00365A53"/>
    <w:rsid w:val="00371BCB"/>
    <w:rsid w:val="00387896"/>
    <w:rsid w:val="003A45F1"/>
    <w:rsid w:val="003B412B"/>
    <w:rsid w:val="003C0E43"/>
    <w:rsid w:val="003C24A8"/>
    <w:rsid w:val="003C3409"/>
    <w:rsid w:val="003C3443"/>
    <w:rsid w:val="003C5541"/>
    <w:rsid w:val="003D019D"/>
    <w:rsid w:val="003D31AF"/>
    <w:rsid w:val="00404428"/>
    <w:rsid w:val="004053A7"/>
    <w:rsid w:val="00405835"/>
    <w:rsid w:val="004104A3"/>
    <w:rsid w:val="00410A7E"/>
    <w:rsid w:val="00417169"/>
    <w:rsid w:val="00426ECB"/>
    <w:rsid w:val="00431207"/>
    <w:rsid w:val="004351E3"/>
    <w:rsid w:val="004358D3"/>
    <w:rsid w:val="00440999"/>
    <w:rsid w:val="00443296"/>
    <w:rsid w:val="00446234"/>
    <w:rsid w:val="004477FE"/>
    <w:rsid w:val="0045799B"/>
    <w:rsid w:val="00460B22"/>
    <w:rsid w:val="00460CCD"/>
    <w:rsid w:val="00461863"/>
    <w:rsid w:val="00463E78"/>
    <w:rsid w:val="004656E7"/>
    <w:rsid w:val="00466B0A"/>
    <w:rsid w:val="00470910"/>
    <w:rsid w:val="0048562D"/>
    <w:rsid w:val="00496148"/>
    <w:rsid w:val="004969D4"/>
    <w:rsid w:val="00496D3B"/>
    <w:rsid w:val="0049703F"/>
    <w:rsid w:val="004A10E6"/>
    <w:rsid w:val="004A283C"/>
    <w:rsid w:val="004A785F"/>
    <w:rsid w:val="004B7D12"/>
    <w:rsid w:val="004C0586"/>
    <w:rsid w:val="004C58B0"/>
    <w:rsid w:val="004C6A98"/>
    <w:rsid w:val="004C7525"/>
    <w:rsid w:val="004D3EAF"/>
    <w:rsid w:val="004D6AAC"/>
    <w:rsid w:val="004E6417"/>
    <w:rsid w:val="004F6793"/>
    <w:rsid w:val="00501988"/>
    <w:rsid w:val="005108F3"/>
    <w:rsid w:val="00514542"/>
    <w:rsid w:val="00514B9D"/>
    <w:rsid w:val="0052076F"/>
    <w:rsid w:val="00524C4D"/>
    <w:rsid w:val="00527327"/>
    <w:rsid w:val="00535D3E"/>
    <w:rsid w:val="005431F5"/>
    <w:rsid w:val="00543395"/>
    <w:rsid w:val="00565955"/>
    <w:rsid w:val="005743E1"/>
    <w:rsid w:val="00580AAD"/>
    <w:rsid w:val="005813D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4619"/>
    <w:rsid w:val="005F5EEF"/>
    <w:rsid w:val="00600B05"/>
    <w:rsid w:val="00602236"/>
    <w:rsid w:val="0062002A"/>
    <w:rsid w:val="00625058"/>
    <w:rsid w:val="00630DC1"/>
    <w:rsid w:val="006324EF"/>
    <w:rsid w:val="00634B78"/>
    <w:rsid w:val="006435B4"/>
    <w:rsid w:val="0065143C"/>
    <w:rsid w:val="006603E4"/>
    <w:rsid w:val="006654FE"/>
    <w:rsid w:val="00677085"/>
    <w:rsid w:val="0068485A"/>
    <w:rsid w:val="00687088"/>
    <w:rsid w:val="006A0223"/>
    <w:rsid w:val="006A079E"/>
    <w:rsid w:val="006C3439"/>
    <w:rsid w:val="006D061C"/>
    <w:rsid w:val="006D324F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B6154"/>
    <w:rsid w:val="007C0F83"/>
    <w:rsid w:val="007C2085"/>
    <w:rsid w:val="007D6015"/>
    <w:rsid w:val="007E23F5"/>
    <w:rsid w:val="007E2B1C"/>
    <w:rsid w:val="007E531F"/>
    <w:rsid w:val="007F2B10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3087"/>
    <w:rsid w:val="0085714C"/>
    <w:rsid w:val="00857664"/>
    <w:rsid w:val="008628EC"/>
    <w:rsid w:val="008708C5"/>
    <w:rsid w:val="00875750"/>
    <w:rsid w:val="00880B78"/>
    <w:rsid w:val="00880EC5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0187"/>
    <w:rsid w:val="008D118D"/>
    <w:rsid w:val="008E2092"/>
    <w:rsid w:val="008E758B"/>
    <w:rsid w:val="008F0C05"/>
    <w:rsid w:val="008F2DDB"/>
    <w:rsid w:val="008F5F80"/>
    <w:rsid w:val="008F6452"/>
    <w:rsid w:val="0090191E"/>
    <w:rsid w:val="00904C64"/>
    <w:rsid w:val="00906FC2"/>
    <w:rsid w:val="009202DE"/>
    <w:rsid w:val="0092088A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04D4"/>
    <w:rsid w:val="00A04046"/>
    <w:rsid w:val="00A04904"/>
    <w:rsid w:val="00A16B22"/>
    <w:rsid w:val="00A27F53"/>
    <w:rsid w:val="00A3332F"/>
    <w:rsid w:val="00A3341D"/>
    <w:rsid w:val="00A3478F"/>
    <w:rsid w:val="00A46BEF"/>
    <w:rsid w:val="00A47333"/>
    <w:rsid w:val="00A52B34"/>
    <w:rsid w:val="00A54B28"/>
    <w:rsid w:val="00A578E9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E2D7D"/>
    <w:rsid w:val="00AF3155"/>
    <w:rsid w:val="00AF68F6"/>
    <w:rsid w:val="00AF7B42"/>
    <w:rsid w:val="00B03352"/>
    <w:rsid w:val="00B04239"/>
    <w:rsid w:val="00B06064"/>
    <w:rsid w:val="00B202B0"/>
    <w:rsid w:val="00B21D9F"/>
    <w:rsid w:val="00B446D7"/>
    <w:rsid w:val="00B57B5C"/>
    <w:rsid w:val="00B70477"/>
    <w:rsid w:val="00B72FBA"/>
    <w:rsid w:val="00B927C3"/>
    <w:rsid w:val="00B92B3C"/>
    <w:rsid w:val="00B93AE3"/>
    <w:rsid w:val="00B95081"/>
    <w:rsid w:val="00BA289A"/>
    <w:rsid w:val="00BC2E76"/>
    <w:rsid w:val="00BC317C"/>
    <w:rsid w:val="00BC6CEE"/>
    <w:rsid w:val="00BD4D3D"/>
    <w:rsid w:val="00BE24DB"/>
    <w:rsid w:val="00BF3BCF"/>
    <w:rsid w:val="00C04238"/>
    <w:rsid w:val="00C066BB"/>
    <w:rsid w:val="00C13125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4858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16C08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A71FE"/>
    <w:rsid w:val="00DC3C09"/>
    <w:rsid w:val="00DC3C72"/>
    <w:rsid w:val="00DE1F6C"/>
    <w:rsid w:val="00DE69D8"/>
    <w:rsid w:val="00E046B9"/>
    <w:rsid w:val="00E04D6E"/>
    <w:rsid w:val="00E07D05"/>
    <w:rsid w:val="00E12D52"/>
    <w:rsid w:val="00E130A9"/>
    <w:rsid w:val="00E22FEA"/>
    <w:rsid w:val="00E24DC9"/>
    <w:rsid w:val="00E36E98"/>
    <w:rsid w:val="00E40556"/>
    <w:rsid w:val="00E42909"/>
    <w:rsid w:val="00E61245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D66F4"/>
    <w:rsid w:val="00EE28D7"/>
    <w:rsid w:val="00EE5D97"/>
    <w:rsid w:val="00EF079C"/>
    <w:rsid w:val="00EF29E8"/>
    <w:rsid w:val="00EF5CBE"/>
    <w:rsid w:val="00F11E9A"/>
    <w:rsid w:val="00F12805"/>
    <w:rsid w:val="00F154D8"/>
    <w:rsid w:val="00F22186"/>
    <w:rsid w:val="00F237CA"/>
    <w:rsid w:val="00F31476"/>
    <w:rsid w:val="00F3181E"/>
    <w:rsid w:val="00F344DC"/>
    <w:rsid w:val="00F445EF"/>
    <w:rsid w:val="00F50E27"/>
    <w:rsid w:val="00F57A04"/>
    <w:rsid w:val="00F659CF"/>
    <w:rsid w:val="00F71FB6"/>
    <w:rsid w:val="00F72643"/>
    <w:rsid w:val="00F74DC1"/>
    <w:rsid w:val="00F770A2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7B3A88-20D7-4099-9756-46D0EE81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619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link w:val="20"/>
    <w:rsid w:val="00222897"/>
    <w:rPr>
      <w:rFonts w:ascii="Times New Roman CYR" w:hAnsi="Times New Roman CYR"/>
      <w:lang w:eastAsia="ru-RU"/>
    </w:rPr>
  </w:style>
  <w:style w:type="paragraph" w:customStyle="1" w:styleId="23">
    <w:name w:val=" Знак Знак2 Знак Знак"/>
    <w:basedOn w:val="a"/>
    <w:rsid w:val="004656E7"/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E612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1">
    <w:name w:val="rvts11"/>
    <w:basedOn w:val="a0"/>
    <w:rsid w:val="00E61245"/>
  </w:style>
  <w:style w:type="character" w:styleId="a7">
    <w:name w:val="Hyperlink"/>
    <w:rsid w:val="00E61245"/>
    <w:rPr>
      <w:color w:val="0000FF"/>
      <w:u w:val="single"/>
    </w:rPr>
  </w:style>
  <w:style w:type="paragraph" w:customStyle="1" w:styleId="a8">
    <w:name w:val=" Знак"/>
    <w:basedOn w:val="a"/>
    <w:rsid w:val="001C6A97"/>
    <w:rPr>
      <w:rFonts w:ascii="Verdana" w:hAnsi="Verdana" w:cs="Verdana"/>
      <w:lang w:val="en-US" w:eastAsia="en-US"/>
    </w:rPr>
  </w:style>
  <w:style w:type="paragraph" w:styleId="a9">
    <w:name w:val="Balloon Text"/>
    <w:basedOn w:val="a"/>
    <w:semiHidden/>
    <w:rsid w:val="00F15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3551-12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rada/show/3551-1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rada/show/3551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3551-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5222</CharactersWithSpaces>
  <SharedDoc>false</SharedDoc>
  <HLinks>
    <vt:vector size="24" baseType="variant"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n73</vt:lpwstr>
      </vt:variant>
      <vt:variant>
        <vt:i4>8257652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n103</vt:lpwstr>
      </vt:variant>
      <vt:variant>
        <vt:i4>4915268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n73</vt:lpwstr>
      </vt:variant>
      <vt:variant>
        <vt:i4>8257652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2020-11-25T12:25:00Z</cp:lastPrinted>
  <dcterms:created xsi:type="dcterms:W3CDTF">2020-11-27T13:10:00Z</dcterms:created>
  <dcterms:modified xsi:type="dcterms:W3CDTF">2020-11-27T13:10:00Z</dcterms:modified>
</cp:coreProperties>
</file>