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159" w:rsidRDefault="00CA051B" w:rsidP="00500159">
      <w:pPr>
        <w:ind w:right="-18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0159" w:rsidRDefault="00500159" w:rsidP="00500159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00159" w:rsidRDefault="00500159" w:rsidP="00500159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500159" w:rsidRDefault="00500159" w:rsidP="00500159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500159" w:rsidRPr="00F10CA1" w:rsidRDefault="00500159" w:rsidP="00500159">
      <w:pPr>
        <w:ind w:right="-185"/>
        <w:rPr>
          <w:sz w:val="12"/>
          <w:szCs w:val="12"/>
        </w:rPr>
      </w:pPr>
    </w:p>
    <w:p w:rsidR="00500159" w:rsidRDefault="00500159" w:rsidP="00500159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19.11.2020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407-р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500159" w:rsidRPr="00F10CA1" w:rsidRDefault="00500159" w:rsidP="00500159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500159" w:rsidRPr="007F5D50" w:rsidTr="00500159">
        <w:tc>
          <w:tcPr>
            <w:tcW w:w="5525" w:type="dxa"/>
          </w:tcPr>
          <w:p w:rsidR="00500159" w:rsidRDefault="00500159" w:rsidP="00500159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500159" w:rsidRPr="007F5D50" w:rsidRDefault="00500159" w:rsidP="00500159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 w:rsidRPr="007F5D50">
              <w:rPr>
                <w:b/>
                <w:sz w:val="28"/>
                <w:szCs w:val="28"/>
                <w:lang w:val="uk-UA"/>
              </w:rPr>
              <w:t>вул</w:t>
            </w:r>
            <w:r>
              <w:rPr>
                <w:b/>
                <w:sz w:val="28"/>
                <w:szCs w:val="28"/>
                <w:lang w:val="uk-UA"/>
              </w:rPr>
              <w:t>.Т.Шевченка</w:t>
            </w:r>
          </w:p>
          <w:bookmarkEnd w:id="0"/>
          <w:p w:rsidR="00500159" w:rsidRDefault="00500159" w:rsidP="00500159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500159" w:rsidRDefault="00500159" w:rsidP="00500159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500159" w:rsidRPr="00F10CA1" w:rsidRDefault="00500159" w:rsidP="00500159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500159" w:rsidRDefault="00500159" w:rsidP="00500159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поточного ремонту проїжджої частини вул.Т.Шевченка:</w:t>
      </w:r>
    </w:p>
    <w:p w:rsidR="00500159" w:rsidRPr="00F10CA1" w:rsidRDefault="00500159" w:rsidP="00500159">
      <w:pPr>
        <w:ind w:right="98"/>
        <w:jc w:val="both"/>
        <w:rPr>
          <w:sz w:val="12"/>
          <w:szCs w:val="12"/>
          <w:lang w:val="uk-UA"/>
        </w:rPr>
      </w:pPr>
    </w:p>
    <w:p w:rsidR="00500159" w:rsidRPr="00F10CA1" w:rsidRDefault="00500159" w:rsidP="00500159">
      <w:pPr>
        <w:ind w:right="98"/>
        <w:jc w:val="both"/>
        <w:rPr>
          <w:sz w:val="12"/>
          <w:szCs w:val="12"/>
          <w:lang w:val="uk-UA"/>
        </w:rPr>
      </w:pPr>
    </w:p>
    <w:p w:rsidR="00500159" w:rsidRPr="007358D5" w:rsidRDefault="00500159" w:rsidP="00500159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Директору  ПП «Алекс Промбуд» Боднарашеку О.Д. п</w:t>
      </w:r>
      <w:r w:rsidRPr="00A51BAB">
        <w:rPr>
          <w:lang w:val="uk-UA"/>
        </w:rPr>
        <w:t xml:space="preserve">роведення робіт з </w:t>
      </w:r>
      <w:r>
        <w:rPr>
          <w:lang w:val="uk-UA"/>
        </w:rPr>
        <w:t>поточн</w:t>
      </w:r>
      <w:r w:rsidRPr="00A51BAB">
        <w:rPr>
          <w:lang w:val="uk-UA"/>
        </w:rPr>
        <w:t xml:space="preserve">ого ремонту проїжджої частини </w:t>
      </w:r>
      <w:r>
        <w:rPr>
          <w:lang w:val="uk-UA"/>
        </w:rPr>
        <w:t xml:space="preserve">вул.Т.Шевченка </w:t>
      </w:r>
      <w:r w:rsidRPr="00A51BAB">
        <w:rPr>
          <w:lang w:val="uk-UA"/>
        </w:rPr>
        <w:t xml:space="preserve">виконати з </w:t>
      </w:r>
      <w:r>
        <w:rPr>
          <w:lang w:val="uk-UA"/>
        </w:rPr>
        <w:t>19</w:t>
      </w:r>
      <w:r w:rsidRPr="00A51BAB">
        <w:rPr>
          <w:lang w:val="uk-UA"/>
        </w:rPr>
        <w:t>.</w:t>
      </w:r>
      <w:r>
        <w:rPr>
          <w:lang w:val="uk-UA"/>
        </w:rPr>
        <w:t>11</w:t>
      </w:r>
      <w:r w:rsidRPr="00A51BAB">
        <w:rPr>
          <w:lang w:val="uk-UA"/>
        </w:rPr>
        <w:t xml:space="preserve">.2020р. до </w:t>
      </w:r>
      <w:r>
        <w:rPr>
          <w:lang w:val="uk-UA"/>
        </w:rPr>
        <w:t>25</w:t>
      </w:r>
      <w:r w:rsidRPr="00A51BAB">
        <w:rPr>
          <w:lang w:val="uk-UA"/>
        </w:rPr>
        <w:t>.</w:t>
      </w:r>
      <w:r>
        <w:rPr>
          <w:lang w:val="uk-UA"/>
        </w:rPr>
        <w:t>12</w:t>
      </w:r>
      <w:r w:rsidRPr="00A51BAB">
        <w:rPr>
          <w:lang w:val="uk-UA"/>
        </w:rPr>
        <w:t>.2020р. з</w:t>
      </w:r>
      <w:r>
        <w:rPr>
          <w:lang w:val="uk-UA"/>
        </w:rPr>
        <w:t xml:space="preserve"> повним перекриттям руху транспорту на ділянці від вул.Головної до вул.М.Кордуби. </w:t>
      </w:r>
    </w:p>
    <w:p w:rsidR="00500159" w:rsidRDefault="00500159" w:rsidP="00500159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1.2</w:t>
      </w:r>
      <w:r w:rsidRPr="003A6BF7">
        <w:rPr>
          <w:b/>
          <w:szCs w:val="28"/>
          <w:lang w:val="uk-UA"/>
        </w:rPr>
        <w:t>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області.</w:t>
      </w:r>
    </w:p>
    <w:p w:rsidR="00500159" w:rsidRDefault="00500159" w:rsidP="00500159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Встановити дорожні знаки згідно з погодженою схемою об'їзду.</w:t>
      </w:r>
    </w:p>
    <w:p w:rsidR="00500159" w:rsidRDefault="00500159" w:rsidP="00500159">
      <w:pPr>
        <w:pStyle w:val="2"/>
        <w:ind w:right="98" w:firstLine="720"/>
        <w:rPr>
          <w:szCs w:val="28"/>
          <w:lang w:val="uk-UA"/>
        </w:rPr>
      </w:pPr>
    </w:p>
    <w:p w:rsidR="00500159" w:rsidRDefault="00500159" w:rsidP="00500159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500159" w:rsidRPr="008D6E85" w:rsidRDefault="00500159" w:rsidP="00500159">
      <w:pPr>
        <w:pStyle w:val="a3"/>
        <w:ind w:right="98"/>
        <w:rPr>
          <w:szCs w:val="28"/>
          <w:lang w:val="uk-UA" w:eastAsia="uk-UA"/>
        </w:rPr>
      </w:pPr>
    </w:p>
    <w:p w:rsidR="00500159" w:rsidRDefault="00500159" w:rsidP="00500159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департамент</w:t>
      </w:r>
      <w:r w:rsidRPr="005B1685">
        <w:rPr>
          <w:lang w:val="uk-UA"/>
        </w:rPr>
        <w:t xml:space="preserve"> житлово-комунально</w:t>
      </w:r>
      <w:r>
        <w:rPr>
          <w:lang w:val="uk-UA"/>
        </w:rPr>
        <w:t>го господарства міської ради.</w:t>
      </w:r>
    </w:p>
    <w:p w:rsidR="00500159" w:rsidRDefault="00500159" w:rsidP="00500159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500159" w:rsidRDefault="00500159" w:rsidP="00500159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500159" w:rsidRDefault="00500159" w:rsidP="00500159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500159" w:rsidRPr="00B2632A" w:rsidRDefault="00500159" w:rsidP="00500159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500159" w:rsidRPr="009C33C4" w:rsidRDefault="00500159" w:rsidP="00500159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500159" w:rsidRPr="00D30102" w:rsidRDefault="00500159" w:rsidP="00500159">
      <w:pPr>
        <w:jc w:val="both"/>
        <w:rPr>
          <w:b/>
          <w:sz w:val="24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159"/>
    <w:rsid w:val="00500159"/>
    <w:rsid w:val="00985943"/>
    <w:rsid w:val="00CA051B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FCA88B-490C-4CB5-B340-4BA89E0B8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159"/>
    <w:rPr>
      <w:lang w:val="ru-RU" w:eastAsia="ru-RU"/>
    </w:rPr>
  </w:style>
  <w:style w:type="paragraph" w:styleId="3">
    <w:name w:val="heading 3"/>
    <w:basedOn w:val="a"/>
    <w:next w:val="a"/>
    <w:qFormat/>
    <w:rsid w:val="0050015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500159"/>
    <w:pPr>
      <w:ind w:firstLine="720"/>
      <w:jc w:val="both"/>
    </w:pPr>
    <w:rPr>
      <w:sz w:val="28"/>
    </w:rPr>
  </w:style>
  <w:style w:type="paragraph" w:styleId="2">
    <w:name w:val="Body Text 2"/>
    <w:basedOn w:val="a"/>
    <w:rsid w:val="00500159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2020-11-20T06:53:00Z</dcterms:created>
  <dcterms:modified xsi:type="dcterms:W3CDTF">2020-11-20T06:53:00Z</dcterms:modified>
</cp:coreProperties>
</file>