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305" w:rsidRDefault="00367F72" w:rsidP="00D36305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305" w:rsidRDefault="00D36305" w:rsidP="00D3630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36305" w:rsidRDefault="00D36305" w:rsidP="00D3630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36305" w:rsidRDefault="00D36305" w:rsidP="00D3630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36305" w:rsidRDefault="00D36305" w:rsidP="00D36305">
      <w:pPr>
        <w:ind w:right="-185"/>
      </w:pPr>
    </w:p>
    <w:p w:rsidR="00D36305" w:rsidRDefault="00D36305" w:rsidP="00D3630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23.09.2020</w:t>
      </w:r>
      <w:r>
        <w:rPr>
          <w:szCs w:val="28"/>
        </w:rPr>
        <w:t xml:space="preserve">  № </w:t>
      </w:r>
      <w:r w:rsidRPr="00D36305">
        <w:rPr>
          <w:sz w:val="24"/>
          <w:szCs w:val="24"/>
          <w:lang w:val="uk-UA"/>
        </w:rPr>
        <w:t>349-р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36305" w:rsidRDefault="00D36305" w:rsidP="00D3630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36305" w:rsidTr="00D36305">
        <w:tc>
          <w:tcPr>
            <w:tcW w:w="5525" w:type="dxa"/>
          </w:tcPr>
          <w:p w:rsidR="00D36305" w:rsidRDefault="00D36305" w:rsidP="00D3630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36305" w:rsidRDefault="00D36305" w:rsidP="00D3630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вулицях Головній та</w:t>
            </w:r>
          </w:p>
          <w:p w:rsidR="00D36305" w:rsidRPr="00746811" w:rsidRDefault="00D36305" w:rsidP="00D3630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М.Заньковецької</w:t>
            </w:r>
          </w:p>
          <w:bookmarkEnd w:id="0"/>
          <w:p w:rsidR="00D36305" w:rsidRDefault="00D36305" w:rsidP="00D3630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36305" w:rsidRDefault="00D36305" w:rsidP="00D3630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36305" w:rsidRPr="003C272D" w:rsidRDefault="00D36305" w:rsidP="00D3630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36305" w:rsidRDefault="00D36305" w:rsidP="00D3630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вул.Л.Бетховена:</w:t>
      </w:r>
    </w:p>
    <w:p w:rsidR="00D36305" w:rsidRPr="003C272D" w:rsidRDefault="00D36305" w:rsidP="00D36305">
      <w:pPr>
        <w:ind w:right="98"/>
        <w:jc w:val="both"/>
        <w:rPr>
          <w:sz w:val="16"/>
          <w:szCs w:val="16"/>
          <w:lang w:val="uk-UA"/>
        </w:rPr>
      </w:pPr>
    </w:p>
    <w:p w:rsidR="00D36305" w:rsidRDefault="00D36305" w:rsidP="00D3630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36305" w:rsidRPr="003C272D" w:rsidRDefault="00D36305" w:rsidP="00D36305">
      <w:pPr>
        <w:ind w:right="98"/>
        <w:jc w:val="both"/>
        <w:rPr>
          <w:sz w:val="16"/>
          <w:szCs w:val="16"/>
          <w:lang w:val="uk-UA"/>
        </w:rPr>
      </w:pPr>
    </w:p>
    <w:p w:rsidR="00D36305" w:rsidRPr="007358D5" w:rsidRDefault="00D36305" w:rsidP="00D36305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Надати дозвіл директору ПП «Алекс Промбуд»</w:t>
      </w:r>
      <w:r w:rsidRPr="00765529">
        <w:rPr>
          <w:lang w:val="uk-UA"/>
        </w:rPr>
        <w:t xml:space="preserve"> </w:t>
      </w:r>
      <w:r>
        <w:rPr>
          <w:lang w:val="uk-UA"/>
        </w:rPr>
        <w:t xml:space="preserve">Боднарашеку О.Д.               на часткове перекриття руху транспорту по вул.М.Заньковецької на ділянці від вул.П.Чайковського до вул.Л.Бетховена та по вул.Головній на ділянці від вул.Шкільної до вул.П.Чайковського </w:t>
      </w:r>
      <w:r w:rsidRPr="002E2C56">
        <w:rPr>
          <w:lang w:val="uk-UA"/>
        </w:rPr>
        <w:t xml:space="preserve">з </w:t>
      </w:r>
      <w:r>
        <w:rPr>
          <w:lang w:val="uk-UA"/>
        </w:rPr>
        <w:t>23.09.2020р. до 07.10.2020р.</w:t>
      </w:r>
    </w:p>
    <w:p w:rsidR="00D36305" w:rsidRDefault="00D36305" w:rsidP="00D36305">
      <w:pPr>
        <w:pStyle w:val="2"/>
        <w:ind w:right="98" w:firstLine="720"/>
        <w:rPr>
          <w:szCs w:val="28"/>
          <w:lang w:val="uk-UA"/>
        </w:rPr>
      </w:pPr>
    </w:p>
    <w:p w:rsidR="00D36305" w:rsidRDefault="00D36305" w:rsidP="00D3630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36305" w:rsidRDefault="00D36305" w:rsidP="00D36305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D36305" w:rsidRDefault="00D36305" w:rsidP="00D36305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 xml:space="preserve">го господарства міської ради. </w:t>
      </w:r>
    </w:p>
    <w:p w:rsidR="00D36305" w:rsidRDefault="00D36305" w:rsidP="00D3630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D36305" w:rsidRDefault="00D36305" w:rsidP="00D3630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36305" w:rsidRPr="00FD71AC" w:rsidRDefault="00D36305" w:rsidP="00D3630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D36305" w:rsidRPr="009C33C4" w:rsidRDefault="00D36305" w:rsidP="00D3630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D36305" w:rsidRPr="00746811" w:rsidRDefault="00D36305" w:rsidP="00D36305">
      <w:pPr>
        <w:jc w:val="both"/>
        <w:rPr>
          <w:b/>
          <w:sz w:val="24"/>
        </w:rPr>
      </w:pPr>
    </w:p>
    <w:p w:rsidR="00D36305" w:rsidRPr="00BD4921" w:rsidRDefault="00D36305" w:rsidP="00D36305">
      <w:pPr>
        <w:jc w:val="both"/>
        <w:rPr>
          <w:b/>
          <w:sz w:val="24"/>
          <w:lang w:val="uk-UA"/>
        </w:rPr>
      </w:pPr>
    </w:p>
    <w:p w:rsidR="00D36305" w:rsidRDefault="00D36305" w:rsidP="00D36305">
      <w:pPr>
        <w:jc w:val="both"/>
        <w:rPr>
          <w:b/>
          <w:sz w:val="24"/>
          <w:lang w:val="uk-UA"/>
        </w:rPr>
      </w:pPr>
    </w:p>
    <w:p w:rsidR="00D36305" w:rsidRDefault="00D36305" w:rsidP="00D36305">
      <w:pPr>
        <w:jc w:val="both"/>
        <w:rPr>
          <w:b/>
          <w:sz w:val="24"/>
          <w:lang w:val="uk-UA"/>
        </w:rPr>
      </w:pPr>
    </w:p>
    <w:p w:rsidR="00D36305" w:rsidRDefault="00D36305" w:rsidP="00D36305">
      <w:pPr>
        <w:jc w:val="both"/>
        <w:rPr>
          <w:b/>
          <w:sz w:val="24"/>
          <w:lang w:val="uk-UA"/>
        </w:rPr>
      </w:pPr>
    </w:p>
    <w:p w:rsidR="00D36305" w:rsidRDefault="00D36305" w:rsidP="00D36305">
      <w:pPr>
        <w:jc w:val="both"/>
        <w:rPr>
          <w:b/>
          <w:sz w:val="24"/>
          <w:lang w:val="uk-UA"/>
        </w:rPr>
      </w:pPr>
    </w:p>
    <w:p w:rsidR="00985943" w:rsidRPr="00D36305" w:rsidRDefault="00985943">
      <w:pPr>
        <w:rPr>
          <w:lang w:val="uk-UA"/>
        </w:rPr>
      </w:pPr>
    </w:p>
    <w:sectPr w:rsidR="00985943" w:rsidRPr="00D363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05"/>
    <w:rsid w:val="00367F72"/>
    <w:rsid w:val="00985943"/>
    <w:rsid w:val="00D36305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BA5DBA-9990-444D-9E7F-D7C267E2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305"/>
    <w:rPr>
      <w:lang w:val="ru-RU" w:eastAsia="ru-RU"/>
    </w:rPr>
  </w:style>
  <w:style w:type="paragraph" w:styleId="3">
    <w:name w:val="heading 3"/>
    <w:basedOn w:val="a"/>
    <w:next w:val="a"/>
    <w:qFormat/>
    <w:rsid w:val="00D3630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3630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36305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2020-09-25T10:42:00Z</dcterms:created>
  <dcterms:modified xsi:type="dcterms:W3CDTF">2020-09-25T10:42:00Z</dcterms:modified>
</cp:coreProperties>
</file>