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4F2" w:rsidRPr="00C7740D" w:rsidRDefault="002304F2" w:rsidP="002304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740D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B7693C6" wp14:editId="5F0FBF96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4F2" w:rsidRPr="00C7740D" w:rsidRDefault="002304F2" w:rsidP="002304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C7740D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У К Р А Ї Н А</w:t>
      </w:r>
    </w:p>
    <w:p w:rsidR="002304F2" w:rsidRPr="00C7740D" w:rsidRDefault="002304F2" w:rsidP="002304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C7740D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2304F2" w:rsidRPr="00C7740D" w:rsidRDefault="002304F2" w:rsidP="002304F2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</w:pPr>
      <w:r w:rsidRPr="00C7740D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C7740D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C7740D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2304F2" w:rsidRPr="00C7740D" w:rsidRDefault="002304F2" w:rsidP="002304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04F2" w:rsidRPr="00C7740D" w:rsidRDefault="00027890" w:rsidP="002304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</w:t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1</w:t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eastAsia="ru-RU"/>
        </w:rPr>
        <w:t>.2019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33</w:t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-р           </w:t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2304F2" w:rsidRPr="00C7740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м. Чернівці</w:t>
      </w:r>
    </w:p>
    <w:p w:rsidR="002304F2" w:rsidRPr="00C7740D" w:rsidRDefault="002304F2" w:rsidP="002304F2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304F2" w:rsidRDefault="002304F2" w:rsidP="002304F2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304F2" w:rsidRPr="00C7740D" w:rsidRDefault="002304F2" w:rsidP="002304F2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C7740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Про</w:t>
      </w:r>
      <w:r w:rsidRPr="00C7740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окремі питання</w:t>
      </w:r>
      <w:r w:rsidR="00F066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зберігання та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використання гербових печаток міської ради та виконавчого комітету</w:t>
      </w:r>
    </w:p>
    <w:p w:rsidR="002304F2" w:rsidRPr="00C7740D" w:rsidRDefault="002304F2" w:rsidP="002304F2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40D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  </w:t>
      </w:r>
    </w:p>
    <w:p w:rsidR="002304F2" w:rsidRPr="00C7740D" w:rsidRDefault="002304F2" w:rsidP="002304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304F2" w:rsidRPr="00C7740D" w:rsidRDefault="002304F2" w:rsidP="00230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В</w:t>
      </w:r>
      <w:r w:rsidRPr="00C7740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ідповідно до </w:t>
      </w:r>
      <w:r w:rsidRPr="00C7740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статті 42 Закону України «Про місцеве самоврядування в Україні»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 №1000/5, -</w:t>
      </w:r>
    </w:p>
    <w:p w:rsidR="002304F2" w:rsidRDefault="002304F2" w:rsidP="002304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</w:p>
    <w:p w:rsidR="002304F2" w:rsidRDefault="002304F2" w:rsidP="002304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7740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1.</w:t>
      </w:r>
      <w:r w:rsidRPr="00C7740D">
        <w:rPr>
          <w:rFonts w:ascii="Times New Roman" w:eastAsia="Calibri" w:hAnsi="Times New Roman" w:cs="Times New Roman"/>
          <w:b/>
          <w:sz w:val="24"/>
          <w:szCs w:val="28"/>
          <w:lang w:eastAsia="uk-UA"/>
        </w:rPr>
        <w:t xml:space="preserve"> </w:t>
      </w:r>
      <w:r w:rsidRPr="00CA5C3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Визначити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кабінет Чернівецького міського голови</w:t>
      </w:r>
      <w:r w:rsidRPr="00CA5C3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місце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м</w:t>
      </w:r>
      <w:r w:rsidRPr="00CA5C3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зберігання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A76131">
        <w:rPr>
          <w:rFonts w:ascii="Times New Roman" w:eastAsia="Calibri" w:hAnsi="Times New Roman" w:cs="Times New Roman"/>
          <w:sz w:val="28"/>
          <w:szCs w:val="28"/>
          <w:lang w:eastAsia="uk-UA"/>
        </w:rPr>
        <w:t>великої</w:t>
      </w:r>
      <w:r w:rsidR="00600F4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та малої</w:t>
      </w:r>
      <w:r w:rsidR="00A7613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гербов</w:t>
      </w:r>
      <w:r w:rsidR="00600F49">
        <w:rPr>
          <w:rFonts w:ascii="Times New Roman" w:eastAsia="Calibri" w:hAnsi="Times New Roman" w:cs="Times New Roman"/>
          <w:sz w:val="28"/>
          <w:szCs w:val="28"/>
          <w:lang w:eastAsia="uk-UA"/>
        </w:rPr>
        <w:t>их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печат</w:t>
      </w:r>
      <w:r w:rsidR="00600F49">
        <w:rPr>
          <w:rFonts w:ascii="Times New Roman" w:eastAsia="Calibri" w:hAnsi="Times New Roman" w:cs="Times New Roman"/>
          <w:sz w:val="28"/>
          <w:szCs w:val="28"/>
          <w:lang w:eastAsia="uk-UA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к Чернівецької міської ради</w:t>
      </w:r>
      <w:r w:rsidR="00600F49">
        <w:rPr>
          <w:rFonts w:ascii="Times New Roman" w:eastAsia="Calibri" w:hAnsi="Times New Roman" w:cs="Times New Roman"/>
          <w:sz w:val="28"/>
          <w:szCs w:val="28"/>
          <w:lang w:eastAsia="uk-UA"/>
        </w:rPr>
        <w:t>, а також</w:t>
      </w:r>
      <w:r w:rsidR="00A7613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великої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гербової печатки виконавчого комітету</w:t>
      </w:r>
      <w:r w:rsidR="00A76131" w:rsidRPr="00A7613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A76131">
        <w:rPr>
          <w:rFonts w:ascii="Times New Roman" w:eastAsia="Calibri" w:hAnsi="Times New Roman" w:cs="Times New Roman"/>
          <w:sz w:val="28"/>
          <w:szCs w:val="28"/>
          <w:lang w:eastAsia="uk-UA"/>
        </w:rPr>
        <w:t>Чернівецької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:rsidR="002304F2" w:rsidRDefault="002304F2" w:rsidP="002304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5C3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2. </w:t>
      </w:r>
      <w:r w:rsidRPr="00CA5C3E">
        <w:rPr>
          <w:rFonts w:ascii="Times New Roman" w:eastAsia="Calibri" w:hAnsi="Times New Roman" w:cs="Times New Roman"/>
          <w:sz w:val="28"/>
          <w:szCs w:val="28"/>
          <w:lang w:eastAsia="uk-UA"/>
        </w:rPr>
        <w:t>Встановити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, що гербов</w:t>
      </w:r>
      <w:r w:rsidR="00331E0A">
        <w:rPr>
          <w:rFonts w:ascii="Times New Roman" w:eastAsia="Calibri" w:hAnsi="Times New Roman" w:cs="Times New Roman"/>
          <w:sz w:val="28"/>
          <w:szCs w:val="28"/>
          <w:lang w:eastAsia="uk-UA"/>
        </w:rPr>
        <w:t>ими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печатк</w:t>
      </w:r>
      <w:r w:rsidR="00331E0A">
        <w:rPr>
          <w:rFonts w:ascii="Times New Roman" w:eastAsia="Calibri" w:hAnsi="Times New Roman" w:cs="Times New Roman"/>
          <w:sz w:val="28"/>
          <w:szCs w:val="28"/>
          <w:lang w:eastAsia="uk-UA"/>
        </w:rPr>
        <w:t>ами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Чернівецької міської ради скріплюються підписи Чернівецького міського голови, секретаря Чернівецької міської ради, начальника відділу бухгалтерського обліку та звітності міської ради.</w:t>
      </w:r>
    </w:p>
    <w:p w:rsidR="002304F2" w:rsidRDefault="002304F2" w:rsidP="002304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3</w:t>
      </w:r>
      <w:r w:rsidRPr="00CA5C3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.  </w:t>
      </w:r>
      <w:r w:rsidRPr="00CA5C3E">
        <w:rPr>
          <w:rFonts w:ascii="Times New Roman" w:eastAsia="Calibri" w:hAnsi="Times New Roman" w:cs="Times New Roman"/>
          <w:sz w:val="28"/>
          <w:szCs w:val="28"/>
          <w:lang w:eastAsia="uk-UA"/>
        </w:rPr>
        <w:t>Встановити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, що гербовою печаткою виконавчого комітету Чернівецької міської ради скріплюються підписи Чернівецького міського голови, заступників міського голови з питань діяльності виконавчих органів ради,</w:t>
      </w:r>
      <w:r w:rsidR="00600F49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секретаря виконавчого комітету міської ради,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начальника відділу бухгалтерського обліку та звітності міської ради.</w:t>
      </w:r>
    </w:p>
    <w:p w:rsidR="00600F49" w:rsidRDefault="00600F49" w:rsidP="00600F4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00F49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4.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CA5C3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Визначити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кабінет </w:t>
      </w:r>
      <w:r w:rsidR="00331E0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юридичного управління міської ради </w:t>
      </w:r>
      <w:r w:rsidRPr="00CA5C3E">
        <w:rPr>
          <w:rFonts w:ascii="Times New Roman" w:eastAsia="Calibri" w:hAnsi="Times New Roman" w:cs="Times New Roman"/>
          <w:sz w:val="28"/>
          <w:szCs w:val="28"/>
          <w:lang w:eastAsia="uk-UA"/>
        </w:rPr>
        <w:t>місце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м</w:t>
      </w:r>
      <w:r w:rsidRPr="00CA5C3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зберігання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малої гербової печатки</w:t>
      </w:r>
      <w:r w:rsidR="00331E0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виконавчого комітету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Чернівецької міської ради</w:t>
      </w:r>
      <w:r w:rsidR="00331E0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 метою використання її адміністративною комісією при виконавчому комітеті Чернівецької міської ради. </w:t>
      </w:r>
    </w:p>
    <w:p w:rsidR="002304F2" w:rsidRDefault="00F823F1" w:rsidP="002304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5</w:t>
      </w:r>
      <w:r w:rsidR="002304F2" w:rsidRPr="000405D1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.</w:t>
      </w:r>
      <w:r w:rsidR="002304F2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r w:rsidR="002304F2" w:rsidRPr="000405D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Секретарю виконавчого комітету Чернівецької міської ради забезпечити </w:t>
      </w:r>
      <w:r w:rsidR="0002789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місця </w:t>
      </w:r>
      <w:r w:rsidR="002304F2" w:rsidRPr="000405D1">
        <w:rPr>
          <w:rFonts w:ascii="Times New Roman" w:eastAsia="Calibri" w:hAnsi="Times New Roman" w:cs="Times New Roman"/>
          <w:sz w:val="28"/>
          <w:szCs w:val="28"/>
          <w:lang w:eastAsia="uk-UA"/>
        </w:rPr>
        <w:t>зберігання гербових печаток, вказаних у пункт</w:t>
      </w:r>
      <w:r w:rsidR="002304F2">
        <w:rPr>
          <w:rFonts w:ascii="Times New Roman" w:eastAsia="Calibri" w:hAnsi="Times New Roman" w:cs="Times New Roman"/>
          <w:sz w:val="28"/>
          <w:szCs w:val="28"/>
          <w:lang w:eastAsia="uk-UA"/>
        </w:rPr>
        <w:t>і</w:t>
      </w:r>
      <w:r w:rsidR="002304F2" w:rsidRPr="000405D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1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та 4</w:t>
      </w:r>
      <w:r w:rsidR="002304F2" w:rsidRPr="000405D1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цього розпорядження</w:t>
      </w:r>
      <w:r w:rsidR="002304F2" w:rsidRPr="000405D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, у металеви</w:t>
      </w:r>
      <w:r w:rsidR="0002789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ми</w:t>
      </w:r>
      <w:r w:rsidR="002304F2" w:rsidRPr="000405D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шафа</w:t>
      </w:r>
      <w:r w:rsidR="0002789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ми</w:t>
      </w:r>
      <w:r w:rsidR="002304F2" w:rsidRPr="000405D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(сейфа</w:t>
      </w:r>
      <w:r w:rsidR="0002789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ми</w:t>
      </w:r>
      <w:r w:rsidR="002304F2" w:rsidRPr="000405D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), що надійно замикаються.</w:t>
      </w:r>
      <w:r w:rsidR="002304F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2304F2" w:rsidRPr="000405D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E06951" w:rsidRPr="00E06951" w:rsidRDefault="00E06951" w:rsidP="002304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6. </w:t>
      </w:r>
      <w:r w:rsidRPr="00E0695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Визнати таким, що втратив чинність пункт 2 розпорядження Чернівецького міського голови від 24.06.2010 року №163-р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2304F2" w:rsidRPr="00C7740D" w:rsidRDefault="00E06951" w:rsidP="002304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E0695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7</w:t>
      </w:r>
      <w:r w:rsidR="002304F2" w:rsidRPr="00E0695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.</w:t>
      </w:r>
      <w:r w:rsidR="002304F2" w:rsidRPr="00C7740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2304F2" w:rsidRDefault="002304F2" w:rsidP="00230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304F2" w:rsidRPr="00C7740D" w:rsidRDefault="002304F2" w:rsidP="00230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C7740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Чернівецький міський голова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C7740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О. </w:t>
      </w:r>
      <w:proofErr w:type="spellStart"/>
      <w:r w:rsidRPr="00C7740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Каспрук</w:t>
      </w:r>
      <w:proofErr w:type="spellEnd"/>
    </w:p>
    <w:sectPr w:rsidR="002304F2" w:rsidRPr="00C7740D" w:rsidSect="00FF179D">
      <w:headerReference w:type="even" r:id="rId7"/>
      <w:headerReference w:type="default" r:id="rId8"/>
      <w:pgSz w:w="11906" w:h="16838" w:code="9"/>
      <w:pgMar w:top="709" w:right="851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6BE" w:rsidRDefault="00F766BE">
      <w:pPr>
        <w:spacing w:after="0" w:line="240" w:lineRule="auto"/>
      </w:pPr>
      <w:r>
        <w:separator/>
      </w:r>
    </w:p>
  </w:endnote>
  <w:endnote w:type="continuationSeparator" w:id="0">
    <w:p w:rsidR="00F766BE" w:rsidRDefault="00F76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6BE" w:rsidRDefault="00F766BE">
      <w:pPr>
        <w:spacing w:after="0" w:line="240" w:lineRule="auto"/>
      </w:pPr>
      <w:r>
        <w:separator/>
      </w:r>
    </w:p>
  </w:footnote>
  <w:footnote w:type="continuationSeparator" w:id="0">
    <w:p w:rsidR="00F766BE" w:rsidRDefault="00F76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4BB" w:rsidRDefault="002304F2" w:rsidP="001C77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34BB" w:rsidRDefault="00F766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4BB" w:rsidRPr="00452FA8" w:rsidRDefault="00F766BE" w:rsidP="001C779F">
    <w:pPr>
      <w:pStyle w:val="a3"/>
      <w:framePr w:wrap="around" w:vAnchor="text" w:hAnchor="margin" w:xAlign="center" w:y="1"/>
      <w:rPr>
        <w:rStyle w:val="a5"/>
      </w:rPr>
    </w:pPr>
  </w:p>
  <w:p w:rsidR="008B34BB" w:rsidRDefault="00F766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37A"/>
    <w:rsid w:val="00022106"/>
    <w:rsid w:val="00027890"/>
    <w:rsid w:val="00035F67"/>
    <w:rsid w:val="000371D3"/>
    <w:rsid w:val="00051416"/>
    <w:rsid w:val="000704B0"/>
    <w:rsid w:val="000B7DE4"/>
    <w:rsid w:val="000C720F"/>
    <w:rsid w:val="001378AC"/>
    <w:rsid w:val="00143B19"/>
    <w:rsid w:val="001514E2"/>
    <w:rsid w:val="001519CC"/>
    <w:rsid w:val="00182BE6"/>
    <w:rsid w:val="00194601"/>
    <w:rsid w:val="001C50D4"/>
    <w:rsid w:val="00217EAF"/>
    <w:rsid w:val="002304F2"/>
    <w:rsid w:val="002A650E"/>
    <w:rsid w:val="002A6F15"/>
    <w:rsid w:val="002B1C2F"/>
    <w:rsid w:val="002C29BC"/>
    <w:rsid w:val="00331E0A"/>
    <w:rsid w:val="00370328"/>
    <w:rsid w:val="003E6E77"/>
    <w:rsid w:val="00400440"/>
    <w:rsid w:val="00423D2B"/>
    <w:rsid w:val="00436956"/>
    <w:rsid w:val="00467590"/>
    <w:rsid w:val="00487A3F"/>
    <w:rsid w:val="004A522F"/>
    <w:rsid w:val="004B564B"/>
    <w:rsid w:val="004D0D3B"/>
    <w:rsid w:val="004D5F96"/>
    <w:rsid w:val="00500A0E"/>
    <w:rsid w:val="00534525"/>
    <w:rsid w:val="00537CF7"/>
    <w:rsid w:val="005730ED"/>
    <w:rsid w:val="005832B4"/>
    <w:rsid w:val="00596526"/>
    <w:rsid w:val="00597C3B"/>
    <w:rsid w:val="005D4A24"/>
    <w:rsid w:val="00600F49"/>
    <w:rsid w:val="00601246"/>
    <w:rsid w:val="00627B04"/>
    <w:rsid w:val="006523D2"/>
    <w:rsid w:val="00671046"/>
    <w:rsid w:val="00677283"/>
    <w:rsid w:val="00691589"/>
    <w:rsid w:val="00694CF2"/>
    <w:rsid w:val="00724DBD"/>
    <w:rsid w:val="0075068E"/>
    <w:rsid w:val="007621D9"/>
    <w:rsid w:val="0076637A"/>
    <w:rsid w:val="00792F75"/>
    <w:rsid w:val="007A2583"/>
    <w:rsid w:val="007E31C1"/>
    <w:rsid w:val="007E3D5B"/>
    <w:rsid w:val="0080527B"/>
    <w:rsid w:val="00817719"/>
    <w:rsid w:val="00844F1C"/>
    <w:rsid w:val="008B27BD"/>
    <w:rsid w:val="008B390D"/>
    <w:rsid w:val="008B3DD5"/>
    <w:rsid w:val="008C0786"/>
    <w:rsid w:val="008C0D5D"/>
    <w:rsid w:val="008C2AC6"/>
    <w:rsid w:val="008D1377"/>
    <w:rsid w:val="008D2E7E"/>
    <w:rsid w:val="008E50A9"/>
    <w:rsid w:val="008F6FC0"/>
    <w:rsid w:val="00924E6E"/>
    <w:rsid w:val="009607D7"/>
    <w:rsid w:val="009736A4"/>
    <w:rsid w:val="0098656D"/>
    <w:rsid w:val="009B5B49"/>
    <w:rsid w:val="009C1BE4"/>
    <w:rsid w:val="009D3307"/>
    <w:rsid w:val="00A11DC9"/>
    <w:rsid w:val="00A40E51"/>
    <w:rsid w:val="00A441FE"/>
    <w:rsid w:val="00A63631"/>
    <w:rsid w:val="00A75EA7"/>
    <w:rsid w:val="00A76131"/>
    <w:rsid w:val="00A93522"/>
    <w:rsid w:val="00AB0BFF"/>
    <w:rsid w:val="00AC003D"/>
    <w:rsid w:val="00AC1B8D"/>
    <w:rsid w:val="00B052E4"/>
    <w:rsid w:val="00B06665"/>
    <w:rsid w:val="00B25159"/>
    <w:rsid w:val="00B30D4C"/>
    <w:rsid w:val="00B545E9"/>
    <w:rsid w:val="00B714A9"/>
    <w:rsid w:val="00B73DE6"/>
    <w:rsid w:val="00B858BA"/>
    <w:rsid w:val="00BA27BC"/>
    <w:rsid w:val="00BA4657"/>
    <w:rsid w:val="00BF4C04"/>
    <w:rsid w:val="00C2040A"/>
    <w:rsid w:val="00C21C6A"/>
    <w:rsid w:val="00C63A77"/>
    <w:rsid w:val="00CA1521"/>
    <w:rsid w:val="00CB720C"/>
    <w:rsid w:val="00CC32C9"/>
    <w:rsid w:val="00CE3FB3"/>
    <w:rsid w:val="00D1663E"/>
    <w:rsid w:val="00D21714"/>
    <w:rsid w:val="00D4740A"/>
    <w:rsid w:val="00D94221"/>
    <w:rsid w:val="00DD2BF8"/>
    <w:rsid w:val="00DE1A39"/>
    <w:rsid w:val="00DE4C6F"/>
    <w:rsid w:val="00E010D8"/>
    <w:rsid w:val="00E06951"/>
    <w:rsid w:val="00E17456"/>
    <w:rsid w:val="00E53C47"/>
    <w:rsid w:val="00E95A88"/>
    <w:rsid w:val="00EA6A5E"/>
    <w:rsid w:val="00ED2A28"/>
    <w:rsid w:val="00F06663"/>
    <w:rsid w:val="00F114BA"/>
    <w:rsid w:val="00F232A0"/>
    <w:rsid w:val="00F551C0"/>
    <w:rsid w:val="00F67490"/>
    <w:rsid w:val="00F71568"/>
    <w:rsid w:val="00F766BE"/>
    <w:rsid w:val="00F823F1"/>
    <w:rsid w:val="00FA4261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2272F"/>
  <w15:chartTrackingRefBased/>
  <w15:docId w15:val="{AEAF0C2E-8DD5-43C3-A169-B87D74A8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04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04F2"/>
  </w:style>
  <w:style w:type="character" w:styleId="a5">
    <w:name w:val="page number"/>
    <w:rsid w:val="002304F2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06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69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deputylaw</cp:lastModifiedBy>
  <cp:revision>8</cp:revision>
  <cp:lastPrinted>2019-10-24T08:52:00Z</cp:lastPrinted>
  <dcterms:created xsi:type="dcterms:W3CDTF">2019-10-23T07:00:00Z</dcterms:created>
  <dcterms:modified xsi:type="dcterms:W3CDTF">2020-02-06T15:30:00Z</dcterms:modified>
</cp:coreProperties>
</file>