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2DA" w:rsidRPr="00C602A0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2A0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C514DDB" wp14:editId="6624A8F7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2DA" w:rsidRPr="00C602A0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202DA" w:rsidRPr="00C602A0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7202DA" w:rsidRPr="00C602A0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7202DA" w:rsidRPr="00C602A0" w:rsidRDefault="007202DA" w:rsidP="007202D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 О З П О Р Я Д Ж Е Н </w:t>
      </w:r>
      <w:proofErr w:type="spellStart"/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>Н</w:t>
      </w:r>
      <w:proofErr w:type="spellEnd"/>
      <w:r w:rsidRPr="00C602A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</w:t>
      </w:r>
    </w:p>
    <w:p w:rsidR="007202DA" w:rsidRPr="00C602A0" w:rsidRDefault="007202DA" w:rsidP="007202D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02DA" w:rsidRPr="00C602A0" w:rsidRDefault="007202DA" w:rsidP="007202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118A">
        <w:rPr>
          <w:rFonts w:ascii="Times New Roman" w:eastAsia="Times New Roman" w:hAnsi="Times New Roman" w:cs="Times New Roman"/>
          <w:sz w:val="28"/>
          <w:szCs w:val="28"/>
          <w:lang w:eastAsia="ru-RU"/>
        </w:rPr>
        <w:t>28.08.2020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Pr="006E1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318-р        </w:t>
      </w:r>
      <w:r w:rsidRPr="006E118A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                                                       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7202DA" w:rsidRDefault="007202DA" w:rsidP="007202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Default="007202DA" w:rsidP="007202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створення комісії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вивчення питання</w:t>
      </w:r>
    </w:p>
    <w:p w:rsidR="007202DA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стосовно цільового використання земельної ділянки </w:t>
      </w:r>
    </w:p>
    <w:p w:rsidR="007202DA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вул. Героїв Майдану,184 (готель «Турист») </w:t>
      </w:r>
    </w:p>
    <w:p w:rsidR="007202DA" w:rsidRPr="00C602A0" w:rsidRDefault="007202DA" w:rsidP="00720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законності розміщення тимчасових споруд на вказані</w:t>
      </w:r>
      <w:r w:rsidR="00821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земельній ділянці</w:t>
      </w:r>
    </w:p>
    <w:p w:rsidR="007202DA" w:rsidRPr="00C602A0" w:rsidRDefault="007202DA" w:rsidP="00720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2DA" w:rsidRPr="00C602A0" w:rsidRDefault="007202DA" w:rsidP="00720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50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протокольного рішення виконавчого комітету міської ради №37/17 від 28.07.2020:</w:t>
      </w:r>
    </w:p>
    <w:p w:rsidR="007202DA" w:rsidRPr="00C602A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2DA" w:rsidRPr="00C602A0" w:rsidRDefault="007202DA" w:rsidP="00720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Створити комісію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вивчення питання </w:t>
      </w:r>
      <w:r w:rsidRPr="0070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стосовно цільового використання земельної ділянки за </w:t>
      </w:r>
      <w:proofErr w:type="spellStart"/>
      <w:r w:rsidRPr="007074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70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Героїв Майдану,184 (готель «Турист») і законності розміщення тимчасових споруд на вказані</w:t>
      </w:r>
      <w:r w:rsidR="00821D0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07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земельній ділянці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складі:</w:t>
      </w:r>
    </w:p>
    <w:p w:rsidR="007202DA" w:rsidRPr="00C602A0" w:rsidRDefault="007202DA" w:rsidP="00720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Pr="00C602A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Голова комісії:</w:t>
      </w:r>
    </w:p>
    <w:p w:rsidR="007202DA" w:rsidRPr="00C602A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74"/>
        <w:gridCol w:w="450"/>
        <w:gridCol w:w="6023"/>
      </w:tblGrid>
      <w:tr w:rsidR="007202DA" w:rsidRPr="00C602A0" w:rsidTr="00434E90">
        <w:trPr>
          <w:trHeight w:val="1068"/>
        </w:trPr>
        <w:tc>
          <w:tcPr>
            <w:tcW w:w="3274" w:type="dxa"/>
          </w:tcPr>
          <w:p w:rsidR="007202DA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Дмитро</w:t>
            </w: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Онуфрійович</w:t>
            </w: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Заступник голови комісії:</w:t>
            </w: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Собко Микола Степанович</w:t>
            </w: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ради;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департаменту містобудівного комплексу та земельних відносин міської ради;</w:t>
            </w:r>
          </w:p>
        </w:tc>
      </w:tr>
      <w:tr w:rsidR="007202DA" w:rsidRPr="00C602A0" w:rsidTr="00434E90">
        <w:trPr>
          <w:trHeight w:val="102"/>
        </w:trPr>
        <w:tc>
          <w:tcPr>
            <w:tcW w:w="9747" w:type="dxa"/>
            <w:gridSpan w:val="3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Секретар комісії: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  <w:hideMark/>
          </w:tcPr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Пожидаєва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Борисівна</w:t>
            </w:r>
          </w:p>
        </w:tc>
        <w:tc>
          <w:tcPr>
            <w:tcW w:w="450" w:type="dxa"/>
            <w:hideMark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hideMark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відділу з питань дизайну міського середовища управління містобудування та архітектури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містобудівного комплексу та земельних відносин міської ради; </w:t>
            </w: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Члени комісії:</w:t>
            </w: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Бабюк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Антоніна Анатоліївна</w:t>
            </w:r>
          </w:p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виконавчого комітету міської ради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Pr="00C602A0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Ростислав Романович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міської ради VІІ скликання (за згодою);</w:t>
            </w:r>
          </w:p>
        </w:tc>
      </w:tr>
      <w:tr w:rsidR="007202DA" w:rsidRPr="00C82611" w:rsidTr="00434E90">
        <w:trPr>
          <w:trHeight w:val="46"/>
        </w:trPr>
        <w:tc>
          <w:tcPr>
            <w:tcW w:w="3274" w:type="dxa"/>
          </w:tcPr>
          <w:p w:rsidR="007202DA" w:rsidRDefault="007202DA" w:rsidP="00434E9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>Гаврилица</w:t>
            </w:r>
            <w:proofErr w:type="spellEnd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</w:t>
            </w:r>
            <w:r w:rsidRPr="00C8261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’</w:t>
            </w:r>
            <w:proofErr w:type="spellStart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>яна</w:t>
            </w:r>
            <w:proofErr w:type="spellEnd"/>
            <w:r w:rsidRPr="00C826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Ярославівна</w:t>
            </w:r>
          </w:p>
          <w:p w:rsidR="007202DA" w:rsidRDefault="007202DA" w:rsidP="00434E9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02DA" w:rsidRDefault="007202DA" w:rsidP="00434E9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202DA" w:rsidRDefault="007202DA" w:rsidP="00434E9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Гедзь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Володимир</w:t>
            </w:r>
          </w:p>
          <w:p w:rsidR="007202DA" w:rsidRPr="00C82611" w:rsidRDefault="007202DA" w:rsidP="00434E9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Анатолійович</w:t>
            </w:r>
          </w:p>
        </w:tc>
        <w:tc>
          <w:tcPr>
            <w:tcW w:w="450" w:type="dxa"/>
          </w:tcPr>
          <w:p w:rsidR="007202DA" w:rsidRDefault="007202DA" w:rsidP="00434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202DA" w:rsidRDefault="007202DA" w:rsidP="00434E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02DA" w:rsidRDefault="007202DA" w:rsidP="00434E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02DA" w:rsidRPr="00C82611" w:rsidRDefault="007202DA" w:rsidP="00434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23" w:type="dxa"/>
          </w:tcPr>
          <w:p w:rsidR="007202DA" w:rsidRDefault="007202DA" w:rsidP="00434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611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управління земельних ресурсів департаменту містобудівного комплексу та земельних відносин міської ради;</w:t>
            </w:r>
          </w:p>
          <w:p w:rsidR="007202DA" w:rsidRPr="00F313A0" w:rsidRDefault="007202DA" w:rsidP="00434E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F313A0">
              <w:rPr>
                <w:rFonts w:ascii="Times New Roman" w:hAnsi="Times New Roman" w:cs="Times New Roman"/>
                <w:sz w:val="28"/>
                <w:szCs w:val="28"/>
              </w:rPr>
              <w:t xml:space="preserve">оловний спеціаліст, головний державний </w:t>
            </w:r>
          </w:p>
          <w:p w:rsidR="007202DA" w:rsidRPr="00F313A0" w:rsidRDefault="007202DA" w:rsidP="00434E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313A0">
              <w:rPr>
                <w:rFonts w:ascii="Times New Roman" w:hAnsi="Times New Roman" w:cs="Times New Roman"/>
                <w:sz w:val="28"/>
                <w:szCs w:val="28"/>
              </w:rPr>
              <w:t>інспектор Інспекції державного</w:t>
            </w:r>
          </w:p>
          <w:p w:rsidR="007202DA" w:rsidRDefault="007202DA" w:rsidP="00434E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313A0">
              <w:rPr>
                <w:rFonts w:ascii="Times New Roman" w:hAnsi="Times New Roman" w:cs="Times New Roman"/>
                <w:sz w:val="28"/>
                <w:szCs w:val="28"/>
              </w:rPr>
              <w:t>архітектурно-будівельного контролю міської ради</w:t>
            </w:r>
          </w:p>
          <w:p w:rsidR="007202DA" w:rsidRPr="00C82611" w:rsidRDefault="007202DA" w:rsidP="00434E9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Зазуляк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 Володимирович 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7202DA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виконавчого комітету міської ради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Микола  Володимирович 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7202DA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виконавчого комітету міської ради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Default="007202DA" w:rsidP="00434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Фрунзе Наталія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Штефанівна</w:t>
            </w:r>
            <w:proofErr w:type="spellEnd"/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</w:tcPr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</w:tcPr>
          <w:p w:rsidR="007202DA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виконавчого комітету міської ради </w:t>
            </w:r>
            <w:r w:rsidRPr="00C60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202DA" w:rsidRPr="00C602A0" w:rsidRDefault="007202DA" w:rsidP="0043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02DA" w:rsidRPr="00723270" w:rsidTr="00434E90">
        <w:trPr>
          <w:trHeight w:val="46"/>
        </w:trPr>
        <w:tc>
          <w:tcPr>
            <w:tcW w:w="3274" w:type="dxa"/>
          </w:tcPr>
          <w:p w:rsidR="007202DA" w:rsidRPr="00723270" w:rsidRDefault="007202DA" w:rsidP="00434E9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23270">
              <w:rPr>
                <w:rFonts w:ascii="Times New Roman" w:hAnsi="Times New Roman" w:cs="Times New Roman"/>
                <w:bCs/>
                <w:sz w:val="28"/>
                <w:szCs w:val="28"/>
              </w:rPr>
              <w:t>Хілько</w:t>
            </w:r>
            <w:proofErr w:type="spellEnd"/>
            <w:r w:rsidRPr="00723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Наталія Олексіївна</w:t>
            </w:r>
          </w:p>
        </w:tc>
        <w:tc>
          <w:tcPr>
            <w:tcW w:w="450" w:type="dxa"/>
          </w:tcPr>
          <w:p w:rsidR="007202DA" w:rsidRPr="00723270" w:rsidRDefault="007202DA" w:rsidP="00434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23" w:type="dxa"/>
          </w:tcPr>
          <w:p w:rsidR="007202DA" w:rsidRPr="00723270" w:rsidRDefault="007202DA" w:rsidP="00434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</w:tc>
      </w:tr>
      <w:tr w:rsidR="007202DA" w:rsidRPr="00C602A0" w:rsidTr="00434E90">
        <w:trPr>
          <w:trHeight w:val="46"/>
        </w:trPr>
        <w:tc>
          <w:tcPr>
            <w:tcW w:w="3274" w:type="dxa"/>
          </w:tcPr>
          <w:p w:rsidR="007202DA" w:rsidRPr="00723270" w:rsidRDefault="007202DA" w:rsidP="00434E9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bCs/>
                <w:sz w:val="28"/>
                <w:szCs w:val="28"/>
              </w:rPr>
              <w:t>Шиба Олександр Михайлович</w:t>
            </w:r>
          </w:p>
        </w:tc>
        <w:tc>
          <w:tcPr>
            <w:tcW w:w="450" w:type="dxa"/>
          </w:tcPr>
          <w:p w:rsidR="007202DA" w:rsidRPr="00723270" w:rsidRDefault="007202DA" w:rsidP="00434E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23" w:type="dxa"/>
          </w:tcPr>
          <w:p w:rsidR="007202DA" w:rsidRPr="00723270" w:rsidRDefault="007202DA" w:rsidP="00434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270"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управління міської ради;</w:t>
            </w:r>
          </w:p>
          <w:p w:rsidR="007202DA" w:rsidRPr="00723270" w:rsidRDefault="007202DA" w:rsidP="00434E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02DA" w:rsidRPr="00C602A0" w:rsidRDefault="007202DA" w:rsidP="007202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30.09.2020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р. за результатами роботи надати висновки та пропозиції.</w:t>
      </w:r>
    </w:p>
    <w:p w:rsidR="007202DA" w:rsidRPr="00C602A0" w:rsidRDefault="007202DA" w:rsidP="007202DA">
      <w:pPr>
        <w:shd w:val="clear" w:color="auto" w:fill="FFFFFF"/>
        <w:spacing w:after="0" w:line="252" w:lineRule="atLeas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2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C60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02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підлягає оприлюдненню на офіційному веб-порталі Чернівецької міської ради.</w:t>
      </w:r>
    </w:p>
    <w:p w:rsidR="007202DA" w:rsidRPr="00933DD8" w:rsidRDefault="007202DA" w:rsidP="007202D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3270">
        <w:rPr>
          <w:rFonts w:ascii="Times New Roman" w:hAnsi="Times New Roman" w:cs="Times New Roman"/>
          <w:b/>
          <w:sz w:val="28"/>
          <w:szCs w:val="28"/>
        </w:rPr>
        <w:t>.</w:t>
      </w:r>
      <w:r w:rsidRPr="00723270">
        <w:rPr>
          <w:rFonts w:ascii="Times New Roman" w:hAnsi="Times New Roman" w:cs="Times New Roman"/>
          <w:sz w:val="28"/>
          <w:szCs w:val="28"/>
        </w:rPr>
        <w:t xml:space="preserve"> </w:t>
      </w:r>
      <w:r w:rsidRPr="00933DD8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заступника міського голови з питань діяльно</w:t>
      </w:r>
      <w:r>
        <w:rPr>
          <w:rFonts w:ascii="Times New Roman" w:hAnsi="Times New Roman"/>
          <w:sz w:val="28"/>
          <w:szCs w:val="28"/>
        </w:rPr>
        <w:t xml:space="preserve">сті виконавчих органів міської </w:t>
      </w:r>
      <w:r w:rsidRPr="00933DD8"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Сірмана</w:t>
      </w:r>
      <w:proofErr w:type="spellEnd"/>
      <w:r>
        <w:rPr>
          <w:rFonts w:ascii="Times New Roman" w:hAnsi="Times New Roman"/>
          <w:sz w:val="28"/>
          <w:szCs w:val="28"/>
        </w:rPr>
        <w:t xml:space="preserve"> Д.О.</w:t>
      </w:r>
    </w:p>
    <w:p w:rsidR="007202DA" w:rsidRPr="0072327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Pr="00C602A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Pr="00C602A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Pr="00C602A0" w:rsidRDefault="007202DA" w:rsidP="00720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02DA" w:rsidRPr="00C602A0" w:rsidRDefault="007202DA" w:rsidP="005B6E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Чернівецької міської ради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6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Продан</w:t>
      </w:r>
      <w:bookmarkStart w:id="0" w:name="_GoBack"/>
      <w:bookmarkEnd w:id="0"/>
    </w:p>
    <w:p w:rsidR="001C0ACE" w:rsidRPr="007202DA" w:rsidRDefault="000C0D03">
      <w:pPr>
        <w:rPr>
          <w:lang w:val="ru-RU"/>
        </w:rPr>
      </w:pPr>
    </w:p>
    <w:sectPr w:rsidR="001C0ACE" w:rsidRPr="007202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DA"/>
    <w:rsid w:val="000C0D03"/>
    <w:rsid w:val="00120FBF"/>
    <w:rsid w:val="00324F86"/>
    <w:rsid w:val="005B6E50"/>
    <w:rsid w:val="007202DA"/>
    <w:rsid w:val="0082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439E55-7438-47D1-834D-244324FB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2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2020-09-10T11:32:00Z</dcterms:created>
  <dcterms:modified xsi:type="dcterms:W3CDTF">2020-09-10T11:32:00Z</dcterms:modified>
</cp:coreProperties>
</file>