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ED7" w:rsidRPr="00F00ED7" w:rsidRDefault="00AF3894" w:rsidP="00F00ED7">
      <w:pPr>
        <w:jc w:val="center"/>
        <w:rPr>
          <w:sz w:val="28"/>
          <w:szCs w:val="28"/>
        </w:rPr>
      </w:pPr>
      <w:bookmarkStart w:id="0" w:name="_GoBack"/>
      <w:bookmarkEnd w:id="0"/>
      <w:r w:rsidRPr="00F00ED7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ED7" w:rsidRPr="00F00ED7" w:rsidRDefault="00F00ED7" w:rsidP="00F00ED7">
      <w:pPr>
        <w:jc w:val="center"/>
        <w:rPr>
          <w:b/>
          <w:sz w:val="28"/>
          <w:szCs w:val="28"/>
        </w:rPr>
      </w:pPr>
      <w:r w:rsidRPr="00F00ED7">
        <w:rPr>
          <w:b/>
          <w:sz w:val="28"/>
          <w:szCs w:val="28"/>
        </w:rPr>
        <w:t>У К Р А Ї Н А</w:t>
      </w:r>
    </w:p>
    <w:p w:rsidR="00F00ED7" w:rsidRPr="00F00ED7" w:rsidRDefault="00F00ED7" w:rsidP="00F00ED7">
      <w:pPr>
        <w:jc w:val="center"/>
        <w:rPr>
          <w:b/>
          <w:sz w:val="28"/>
          <w:szCs w:val="28"/>
        </w:rPr>
      </w:pPr>
      <w:r w:rsidRPr="00F00ED7">
        <w:rPr>
          <w:b/>
          <w:sz w:val="28"/>
          <w:szCs w:val="28"/>
        </w:rPr>
        <w:t>Чернівецький  міський голова</w:t>
      </w:r>
    </w:p>
    <w:p w:rsidR="00F00ED7" w:rsidRPr="00F00ED7" w:rsidRDefault="00F00ED7" w:rsidP="00F00ED7">
      <w:pPr>
        <w:jc w:val="center"/>
        <w:rPr>
          <w:b/>
          <w:bCs/>
          <w:sz w:val="28"/>
          <w:szCs w:val="28"/>
        </w:rPr>
      </w:pPr>
      <w:r w:rsidRPr="00F00ED7">
        <w:rPr>
          <w:rFonts w:ascii="Bookman Old Style" w:hAnsi="Bookman Old Style"/>
          <w:b/>
          <w:bCs/>
          <w:i/>
          <w:color w:val="FF0000"/>
          <w:sz w:val="28"/>
          <w:szCs w:val="28"/>
        </w:rPr>
        <w:t xml:space="preserve"> </w:t>
      </w:r>
      <w:r w:rsidRPr="00F00ED7">
        <w:rPr>
          <w:b/>
          <w:sz w:val="28"/>
          <w:szCs w:val="28"/>
        </w:rPr>
        <w:t>Р О З П О Р Я Д Ж Е Н Н Я</w:t>
      </w:r>
    </w:p>
    <w:p w:rsidR="00F00ED7" w:rsidRPr="00F00ED7" w:rsidRDefault="00F00ED7" w:rsidP="00F00ED7">
      <w:pPr>
        <w:rPr>
          <w:sz w:val="28"/>
          <w:szCs w:val="28"/>
        </w:rPr>
      </w:pPr>
    </w:p>
    <w:p w:rsidR="00F00ED7" w:rsidRPr="00F00ED7" w:rsidRDefault="00F00ED7" w:rsidP="00F00ED7">
      <w:pPr>
        <w:rPr>
          <w:sz w:val="28"/>
          <w:szCs w:val="28"/>
        </w:rPr>
      </w:pPr>
      <w:r>
        <w:rPr>
          <w:sz w:val="28"/>
          <w:szCs w:val="28"/>
        </w:rPr>
        <w:t>04.08.2020р.  № 275-р</w:t>
      </w:r>
      <w:r w:rsidRPr="00F00ED7">
        <w:rPr>
          <w:sz w:val="28"/>
          <w:szCs w:val="28"/>
        </w:rPr>
        <w:t xml:space="preserve">                                                                            м.Чернівці</w:t>
      </w:r>
    </w:p>
    <w:p w:rsidR="00F00ED7" w:rsidRPr="00F00ED7" w:rsidRDefault="00F00ED7" w:rsidP="00F00ED7">
      <w:pPr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508"/>
      </w:tblGrid>
      <w:tr w:rsidR="00F00ED7" w:rsidRPr="00F00ED7" w:rsidTr="00F00ED7">
        <w:trPr>
          <w:trHeight w:val="1424"/>
        </w:trPr>
        <w:tc>
          <w:tcPr>
            <w:tcW w:w="5508" w:type="dxa"/>
            <w:hideMark/>
          </w:tcPr>
          <w:p w:rsidR="00F00ED7" w:rsidRPr="00F00ED7" w:rsidRDefault="00F00ED7">
            <w:pPr>
              <w:jc w:val="both"/>
              <w:rPr>
                <w:sz w:val="28"/>
                <w:szCs w:val="28"/>
              </w:rPr>
            </w:pPr>
            <w:r w:rsidRPr="00F00ED7">
              <w:rPr>
                <w:sz w:val="28"/>
                <w:szCs w:val="28"/>
              </w:rPr>
              <w:t>Про виділення пального для Чернівецького</w:t>
            </w:r>
          </w:p>
          <w:p w:rsidR="00F00ED7" w:rsidRPr="00F00ED7" w:rsidRDefault="00F00ED7">
            <w:pPr>
              <w:jc w:val="both"/>
              <w:rPr>
                <w:sz w:val="28"/>
                <w:szCs w:val="28"/>
              </w:rPr>
            </w:pPr>
            <w:r w:rsidRPr="00F00ED7">
              <w:rPr>
                <w:sz w:val="28"/>
                <w:szCs w:val="28"/>
              </w:rPr>
              <w:t>міського комунального виробничого тресту зеленого господарства та протизсувних робіт</w:t>
            </w:r>
          </w:p>
        </w:tc>
      </w:tr>
    </w:tbl>
    <w:p w:rsidR="00F00ED7" w:rsidRPr="00F00ED7" w:rsidRDefault="00F00ED7" w:rsidP="00F00ED7">
      <w:pPr>
        <w:rPr>
          <w:sz w:val="28"/>
          <w:szCs w:val="28"/>
        </w:rPr>
      </w:pPr>
    </w:p>
    <w:p w:rsidR="00F00ED7" w:rsidRPr="00F00ED7" w:rsidRDefault="00F00ED7" w:rsidP="00F00ED7">
      <w:pPr>
        <w:ind w:firstLine="720"/>
        <w:jc w:val="both"/>
        <w:rPr>
          <w:sz w:val="28"/>
          <w:szCs w:val="28"/>
        </w:rPr>
      </w:pPr>
      <w:r w:rsidRPr="00F00ED7">
        <w:rPr>
          <w:sz w:val="28"/>
          <w:szCs w:val="28"/>
        </w:rPr>
        <w:t xml:space="preserve">Відповідно до статті 42, підпункту 1) пункту 3 статті 50 Закону України ”Про місцеве самоврядування в Україні”,  з метою часткової компенсації  витрат пального на ліквідацію пожежі, що сталася 13.07.2020 року на ТОВ «Розма», в ході якої була задіяна для підвозу води пожежним підрозділам техніка «ЧМКВ Трест зеленого господарства та протизсувних робіт» розглянувши звернення керівника тресту від 22.07.2020 року № 01-04/216, на підставі рішення виконавчого комітету Чернівецької міської ради № 380/15 від 31.07.2018р. “Про створення і використання місцевого матеріального резерву для запобігання, ліквідації надзвичайних ситуацій техногенного, природного та соціального характеру, їх наслідків на території міста Чернівців” </w:t>
      </w:r>
    </w:p>
    <w:p w:rsidR="00F00ED7" w:rsidRPr="00F00ED7" w:rsidRDefault="00F00ED7" w:rsidP="00F00ED7">
      <w:pPr>
        <w:ind w:firstLine="720"/>
        <w:jc w:val="both"/>
        <w:rPr>
          <w:sz w:val="28"/>
          <w:szCs w:val="28"/>
        </w:rPr>
      </w:pPr>
    </w:p>
    <w:p w:rsidR="00F00ED7" w:rsidRPr="00F00ED7" w:rsidRDefault="00F00ED7" w:rsidP="00F00ED7">
      <w:pPr>
        <w:ind w:firstLine="720"/>
        <w:jc w:val="center"/>
        <w:rPr>
          <w:b/>
          <w:sz w:val="28"/>
          <w:szCs w:val="28"/>
        </w:rPr>
      </w:pPr>
      <w:r w:rsidRPr="00F00ED7">
        <w:rPr>
          <w:b/>
          <w:sz w:val="28"/>
          <w:szCs w:val="28"/>
        </w:rPr>
        <w:t>З О Б О В ’ Я З У Ю :</w:t>
      </w:r>
    </w:p>
    <w:p w:rsidR="00F00ED7" w:rsidRPr="00F00ED7" w:rsidRDefault="00F00ED7" w:rsidP="00F00ED7">
      <w:pPr>
        <w:ind w:firstLine="720"/>
        <w:jc w:val="center"/>
        <w:rPr>
          <w:b/>
          <w:sz w:val="28"/>
          <w:szCs w:val="28"/>
        </w:rPr>
      </w:pPr>
    </w:p>
    <w:p w:rsidR="00F00ED7" w:rsidRPr="00F00ED7" w:rsidRDefault="00F00ED7" w:rsidP="00F00ED7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F00ED7">
        <w:rPr>
          <w:sz w:val="28"/>
          <w:szCs w:val="28"/>
        </w:rPr>
        <w:t xml:space="preserve">    Керівника групи по транспортно-господарському обслуговуванню міськрайрад Голіка О.Г.:</w:t>
      </w:r>
    </w:p>
    <w:p w:rsidR="00F00ED7" w:rsidRPr="00F00ED7" w:rsidRDefault="00F00ED7" w:rsidP="00F00ED7">
      <w:pPr>
        <w:jc w:val="both"/>
        <w:rPr>
          <w:sz w:val="28"/>
          <w:szCs w:val="28"/>
        </w:rPr>
      </w:pPr>
      <w:r w:rsidRPr="00F00ED7">
        <w:rPr>
          <w:sz w:val="28"/>
          <w:szCs w:val="28"/>
        </w:rPr>
        <w:t xml:space="preserve">1.1    Виділити пальне з резерву паливно-мастильних матеріалів Чернівецької міської ради Чернівецькому міському комунальному виробничому тресту зеленого господарства та протизсувних робіт (Брязкало О.Ф.) в кількості:   бензину А-95 – 300л. </w:t>
      </w:r>
    </w:p>
    <w:p w:rsidR="00F00ED7" w:rsidRPr="00F00ED7" w:rsidRDefault="00F00ED7" w:rsidP="00F00ED7">
      <w:pPr>
        <w:jc w:val="both"/>
        <w:rPr>
          <w:sz w:val="28"/>
          <w:szCs w:val="28"/>
        </w:rPr>
      </w:pPr>
      <w:r w:rsidRPr="00F00ED7">
        <w:rPr>
          <w:sz w:val="28"/>
          <w:szCs w:val="28"/>
        </w:rPr>
        <w:t>1.2.  Організувати передачу та списання пального згідно з встановленим порядком.</w:t>
      </w:r>
    </w:p>
    <w:p w:rsidR="00F00ED7" w:rsidRPr="00F00ED7" w:rsidRDefault="00F00ED7" w:rsidP="00F00ED7">
      <w:pPr>
        <w:jc w:val="both"/>
        <w:rPr>
          <w:sz w:val="28"/>
          <w:szCs w:val="28"/>
        </w:rPr>
      </w:pPr>
      <w:r w:rsidRPr="00F00ED7">
        <w:rPr>
          <w:sz w:val="28"/>
          <w:szCs w:val="28"/>
        </w:rPr>
        <w:t>2.   Розпорядження підлягає оприлюдненню на офіційному вебпорталі Чернівецької міської ради.</w:t>
      </w:r>
    </w:p>
    <w:p w:rsidR="00F00ED7" w:rsidRPr="00F00ED7" w:rsidRDefault="00F00ED7" w:rsidP="00F00ED7">
      <w:pPr>
        <w:jc w:val="both"/>
        <w:rPr>
          <w:sz w:val="28"/>
          <w:szCs w:val="28"/>
        </w:rPr>
      </w:pPr>
      <w:r w:rsidRPr="00F00ED7">
        <w:rPr>
          <w:sz w:val="28"/>
          <w:szCs w:val="28"/>
        </w:rPr>
        <w:t>3.    Заступника міського голови з питань діяльності виконавчих органів міської ради Середюка В.Б. здійснювати контроль за виконанням цього розпорядження.</w:t>
      </w:r>
    </w:p>
    <w:p w:rsidR="00F00ED7" w:rsidRPr="00F00ED7" w:rsidRDefault="00F00ED7" w:rsidP="00F00ED7">
      <w:pPr>
        <w:jc w:val="both"/>
        <w:rPr>
          <w:sz w:val="28"/>
          <w:szCs w:val="28"/>
        </w:rPr>
      </w:pPr>
    </w:p>
    <w:p w:rsidR="00F00ED7" w:rsidRPr="00F00ED7" w:rsidRDefault="00F00ED7" w:rsidP="00F00ED7">
      <w:pPr>
        <w:jc w:val="both"/>
        <w:rPr>
          <w:b/>
          <w:sz w:val="28"/>
          <w:szCs w:val="28"/>
        </w:rPr>
      </w:pPr>
      <w:r w:rsidRPr="00F00ED7">
        <w:rPr>
          <w:b/>
          <w:sz w:val="28"/>
          <w:szCs w:val="28"/>
        </w:rPr>
        <w:t>Секретар Чернівецької міської ради</w:t>
      </w:r>
      <w:r w:rsidRPr="00F00ED7">
        <w:rPr>
          <w:b/>
          <w:sz w:val="28"/>
          <w:szCs w:val="28"/>
        </w:rPr>
        <w:tab/>
      </w:r>
      <w:r w:rsidRPr="00F00ED7">
        <w:rPr>
          <w:b/>
          <w:sz w:val="28"/>
          <w:szCs w:val="28"/>
        </w:rPr>
        <w:tab/>
      </w:r>
      <w:r w:rsidRPr="00F00ED7">
        <w:rPr>
          <w:b/>
          <w:sz w:val="28"/>
          <w:szCs w:val="28"/>
        </w:rPr>
        <w:tab/>
      </w:r>
      <w:r w:rsidRPr="00F00ED7">
        <w:rPr>
          <w:b/>
          <w:sz w:val="28"/>
          <w:szCs w:val="28"/>
        </w:rPr>
        <w:tab/>
      </w:r>
      <w:r w:rsidRPr="00F00ED7">
        <w:rPr>
          <w:b/>
          <w:sz w:val="28"/>
          <w:szCs w:val="28"/>
        </w:rPr>
        <w:tab/>
        <w:t xml:space="preserve">   В.Продан</w:t>
      </w:r>
    </w:p>
    <w:p w:rsidR="003A62C6" w:rsidRDefault="003A62C6" w:rsidP="00F00ED7">
      <w:pPr>
        <w:ind w:left="-42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3A6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3E5F44"/>
    <w:multiLevelType w:val="multilevel"/>
    <w:tmpl w:val="F5B83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E2A"/>
    <w:rsid w:val="0007066A"/>
    <w:rsid w:val="00120B8F"/>
    <w:rsid w:val="001364F2"/>
    <w:rsid w:val="00233BB4"/>
    <w:rsid w:val="002A1789"/>
    <w:rsid w:val="003A62C6"/>
    <w:rsid w:val="00442E2A"/>
    <w:rsid w:val="00482295"/>
    <w:rsid w:val="00497F5E"/>
    <w:rsid w:val="004B3166"/>
    <w:rsid w:val="00580ED7"/>
    <w:rsid w:val="005A2F49"/>
    <w:rsid w:val="00697E2C"/>
    <w:rsid w:val="00772D50"/>
    <w:rsid w:val="00811983"/>
    <w:rsid w:val="00813B4C"/>
    <w:rsid w:val="008C5828"/>
    <w:rsid w:val="008F524D"/>
    <w:rsid w:val="0098295D"/>
    <w:rsid w:val="009B2387"/>
    <w:rsid w:val="009D1055"/>
    <w:rsid w:val="00AF3894"/>
    <w:rsid w:val="00B958AF"/>
    <w:rsid w:val="00BB3888"/>
    <w:rsid w:val="00D67260"/>
    <w:rsid w:val="00EC1B41"/>
    <w:rsid w:val="00F00ED7"/>
    <w:rsid w:val="00F84185"/>
    <w:rsid w:val="00FF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33AF1D-3FD0-4F29-93BA-C60B3276B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E2A"/>
    <w:rPr>
      <w:rFonts w:eastAsia="Calibri"/>
      <w:sz w:val="30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42E2A"/>
    <w:rPr>
      <w:rFonts w:ascii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6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2020-08-05T10:13:00Z</dcterms:created>
  <dcterms:modified xsi:type="dcterms:W3CDTF">2020-08-05T10:13:00Z</dcterms:modified>
</cp:coreProperties>
</file>