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7366FF" w:rsidP="008C3D4C">
      <w:pPr>
        <w:widowControl w:val="0"/>
        <w:jc w:val="center"/>
      </w:pPr>
      <w:r w:rsidRPr="00CA1D6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7E23F5" w:rsidRDefault="007E23F5" w:rsidP="008C3D4C">
      <w:pPr>
        <w:widowControl w:val="0"/>
        <w:rPr>
          <w:szCs w:val="28"/>
          <w:u w:val="single"/>
        </w:rPr>
      </w:pPr>
    </w:p>
    <w:p w:rsidR="008841FA" w:rsidRPr="00CA1D63" w:rsidRDefault="007F2B10" w:rsidP="008C3D4C">
      <w:pPr>
        <w:widowControl w:val="0"/>
        <w:rPr>
          <w:sz w:val="28"/>
          <w:szCs w:val="28"/>
        </w:rPr>
      </w:pPr>
      <w:r w:rsidRPr="004C7525">
        <w:rPr>
          <w:sz w:val="28"/>
          <w:szCs w:val="28"/>
          <w:u w:val="single"/>
        </w:rPr>
        <w:t>29.07.2020</w:t>
      </w:r>
      <w:r w:rsidR="008841FA" w:rsidRPr="00CA1D63">
        <w:rPr>
          <w:sz w:val="28"/>
          <w:szCs w:val="28"/>
        </w:rPr>
        <w:t xml:space="preserve"> </w:t>
      </w:r>
      <w:r w:rsidR="000C4757"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4C7525">
        <w:rPr>
          <w:sz w:val="28"/>
          <w:szCs w:val="28"/>
          <w:u w:val="single"/>
        </w:rPr>
        <w:t>270-р</w:t>
      </w:r>
      <w:r w:rsidR="008841FA" w:rsidRPr="00CA1D63">
        <w:rPr>
          <w:sz w:val="28"/>
          <w:szCs w:val="28"/>
        </w:rPr>
        <w:t xml:space="preserve">                     </w:t>
      </w:r>
      <w:r w:rsidR="00F95F30">
        <w:rPr>
          <w:sz w:val="28"/>
          <w:szCs w:val="28"/>
        </w:rPr>
        <w:t xml:space="preserve">     </w:t>
      </w:r>
      <w:r w:rsidR="008841FA" w:rsidRPr="00CA1D63">
        <w:rPr>
          <w:sz w:val="28"/>
          <w:szCs w:val="28"/>
        </w:rPr>
        <w:t xml:space="preserve">                  </w:t>
      </w:r>
      <w:r w:rsidR="000C475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0C4757"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 xml:space="preserve">     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7E23F5" w:rsidRDefault="007E23F5" w:rsidP="007E23F5"/>
    <w:p w:rsidR="00EF079C" w:rsidRPr="00D34ABB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D34ABB">
        <w:rPr>
          <w:rFonts w:ascii="Times New Roman" w:hAnsi="Times New Roman"/>
          <w:b/>
          <w:sz w:val="28"/>
          <w:szCs w:val="28"/>
        </w:rPr>
        <w:t>Про</w:t>
      </w:r>
      <w:r w:rsidR="00EF29E8" w:rsidRPr="00D34ABB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D34ABB">
        <w:rPr>
          <w:rFonts w:ascii="Times New Roman" w:hAnsi="Times New Roman"/>
          <w:b/>
          <w:sz w:val="28"/>
          <w:szCs w:val="28"/>
        </w:rPr>
        <w:t>до</w:t>
      </w:r>
      <w:r w:rsidR="00EF29E8" w:rsidRPr="00D34ABB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D34ABB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D34ABB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D34ABB">
        <w:rPr>
          <w:rFonts w:ascii="Times New Roman" w:hAnsi="Times New Roman"/>
          <w:b/>
          <w:sz w:val="28"/>
          <w:szCs w:val="28"/>
        </w:rPr>
        <w:t>б</w:t>
      </w:r>
      <w:r w:rsidR="00E12D52" w:rsidRPr="00D34ABB">
        <w:rPr>
          <w:rFonts w:ascii="Times New Roman" w:hAnsi="Times New Roman"/>
          <w:b/>
          <w:sz w:val="28"/>
          <w:szCs w:val="28"/>
        </w:rPr>
        <w:t>юджету</w:t>
      </w:r>
      <w:r w:rsidRPr="00D34ABB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D34ABB">
        <w:rPr>
          <w:rFonts w:ascii="Times New Roman" w:hAnsi="Times New Roman"/>
          <w:b/>
          <w:sz w:val="28"/>
          <w:szCs w:val="28"/>
        </w:rPr>
        <w:t>на 20</w:t>
      </w:r>
      <w:r w:rsidR="00514542" w:rsidRPr="00D34ABB">
        <w:rPr>
          <w:rFonts w:ascii="Times New Roman" w:hAnsi="Times New Roman"/>
          <w:b/>
          <w:sz w:val="28"/>
          <w:szCs w:val="28"/>
        </w:rPr>
        <w:t xml:space="preserve">20 </w:t>
      </w:r>
      <w:r w:rsidR="00E12D52" w:rsidRPr="00D34ABB">
        <w:rPr>
          <w:rFonts w:ascii="Times New Roman" w:hAnsi="Times New Roman"/>
          <w:b/>
          <w:sz w:val="28"/>
          <w:szCs w:val="28"/>
        </w:rPr>
        <w:t xml:space="preserve">рік в частині </w:t>
      </w:r>
    </w:p>
    <w:p w:rsidR="00E12D52" w:rsidRPr="00D34ABB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D34ABB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AF3155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6D324F" w:rsidRDefault="006D324F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C2561B" w:rsidRDefault="001464EF" w:rsidP="001F6422">
      <w:pPr>
        <w:pStyle w:val="a3"/>
        <w:widowControl w:val="0"/>
        <w:ind w:firstLine="720"/>
        <w:rPr>
          <w:szCs w:val="28"/>
          <w:lang w:val="uk-UA"/>
        </w:rPr>
      </w:pPr>
      <w:r w:rsidRPr="000E5DC7">
        <w:rPr>
          <w:szCs w:val="28"/>
          <w:lang w:val="uk-UA"/>
        </w:rPr>
        <w:t>Відповідно до стат</w:t>
      </w:r>
      <w:r w:rsidR="00BC2E76">
        <w:rPr>
          <w:szCs w:val="28"/>
          <w:lang w:val="uk-UA"/>
        </w:rPr>
        <w:t>ей</w:t>
      </w:r>
      <w:r w:rsidRPr="000E5DC7">
        <w:rPr>
          <w:szCs w:val="28"/>
          <w:lang w:val="uk-UA"/>
        </w:rPr>
        <w:t xml:space="preserve"> 42</w:t>
      </w:r>
      <w:r w:rsidR="00A3332F">
        <w:rPr>
          <w:szCs w:val="28"/>
          <w:lang w:val="uk-UA"/>
        </w:rPr>
        <w:t>,</w:t>
      </w:r>
      <w:r w:rsidR="00BC2E76">
        <w:rPr>
          <w:szCs w:val="28"/>
          <w:lang w:val="uk-UA"/>
        </w:rPr>
        <w:t xml:space="preserve"> 50</w:t>
      </w:r>
      <w:r w:rsidRPr="000E5DC7">
        <w:rPr>
          <w:szCs w:val="28"/>
          <w:lang w:val="uk-UA"/>
        </w:rPr>
        <w:t xml:space="preserve"> Закону України «Про місцеве самоврядування в Україні», рішення міської ради</w:t>
      </w:r>
      <w:r w:rsidRPr="00C2561B">
        <w:rPr>
          <w:szCs w:val="28"/>
          <w:lang w:val="uk-UA"/>
        </w:rPr>
        <w:t xml:space="preserve"> </w:t>
      </w:r>
      <w:r w:rsidR="001F6422" w:rsidRPr="00C2561B">
        <w:rPr>
          <w:szCs w:val="28"/>
          <w:lang w:val="uk-UA"/>
        </w:rPr>
        <w:t xml:space="preserve">VІI скликання від </w:t>
      </w:r>
      <w:r w:rsidR="00997E8B" w:rsidRPr="00C2561B">
        <w:rPr>
          <w:szCs w:val="28"/>
          <w:lang w:val="uk-UA"/>
        </w:rPr>
        <w:t>20</w:t>
      </w:r>
      <w:r w:rsidR="001F6422" w:rsidRPr="00C2561B">
        <w:rPr>
          <w:szCs w:val="28"/>
          <w:lang w:val="uk-UA"/>
        </w:rPr>
        <w:t>.12.201</w:t>
      </w:r>
      <w:r w:rsidR="00222897">
        <w:rPr>
          <w:szCs w:val="28"/>
          <w:lang w:val="uk-UA"/>
        </w:rPr>
        <w:t>9</w:t>
      </w:r>
      <w:r w:rsidR="001F6422" w:rsidRPr="00C2561B">
        <w:rPr>
          <w:szCs w:val="28"/>
          <w:lang w:val="uk-UA"/>
        </w:rPr>
        <w:t xml:space="preserve"> № </w:t>
      </w:r>
      <w:r w:rsidR="00222897">
        <w:rPr>
          <w:szCs w:val="28"/>
          <w:lang w:val="uk-UA"/>
        </w:rPr>
        <w:t>2005</w:t>
      </w:r>
      <w:r w:rsidR="001F6422" w:rsidRPr="00C2561B">
        <w:rPr>
          <w:szCs w:val="28"/>
          <w:lang w:val="uk-UA"/>
        </w:rPr>
        <w:t xml:space="preserve"> «</w:t>
      </w:r>
      <w:r w:rsidR="001F6422" w:rsidRPr="00C2561B">
        <w:rPr>
          <w:bCs/>
          <w:szCs w:val="28"/>
          <w:lang w:val="uk-UA"/>
        </w:rPr>
        <w:t xml:space="preserve">Про міський бюджет </w:t>
      </w:r>
      <w:r w:rsidR="00222897">
        <w:rPr>
          <w:bCs/>
          <w:szCs w:val="28"/>
          <w:lang w:val="uk-UA"/>
        </w:rPr>
        <w:t xml:space="preserve">міста Чернівці </w:t>
      </w:r>
      <w:r w:rsidR="001F6422" w:rsidRPr="00C2561B">
        <w:rPr>
          <w:bCs/>
          <w:szCs w:val="28"/>
          <w:lang w:val="uk-UA"/>
        </w:rPr>
        <w:t>на 20</w:t>
      </w:r>
      <w:r w:rsidR="00222897">
        <w:rPr>
          <w:bCs/>
          <w:szCs w:val="28"/>
          <w:lang w:val="uk-UA"/>
        </w:rPr>
        <w:t>20</w:t>
      </w:r>
      <w:r w:rsidR="001F6422" w:rsidRPr="00C2561B">
        <w:rPr>
          <w:bCs/>
          <w:szCs w:val="28"/>
          <w:lang w:val="uk-UA"/>
        </w:rPr>
        <w:t xml:space="preserve"> рік», </w:t>
      </w:r>
      <w:r w:rsidR="00724AD0">
        <w:rPr>
          <w:bCs/>
          <w:szCs w:val="28"/>
          <w:lang w:val="uk-UA"/>
        </w:rPr>
        <w:t>р</w:t>
      </w:r>
      <w:r w:rsidR="00224A60">
        <w:rPr>
          <w:szCs w:val="28"/>
          <w:lang w:val="uk-UA"/>
        </w:rPr>
        <w:t xml:space="preserve">озпорядження </w:t>
      </w:r>
      <w:r w:rsidR="001E6C98">
        <w:rPr>
          <w:szCs w:val="28"/>
          <w:lang w:val="uk-UA"/>
        </w:rPr>
        <w:t>Чернівецької обласної державної адміністрації</w:t>
      </w:r>
      <w:r w:rsidR="00224A60">
        <w:rPr>
          <w:szCs w:val="28"/>
          <w:lang w:val="uk-UA"/>
        </w:rPr>
        <w:t xml:space="preserve"> від </w:t>
      </w:r>
      <w:r w:rsidR="008708C5">
        <w:rPr>
          <w:szCs w:val="28"/>
          <w:lang w:val="uk-UA"/>
        </w:rPr>
        <w:t>21</w:t>
      </w:r>
      <w:r w:rsidR="00224A60">
        <w:rPr>
          <w:szCs w:val="28"/>
          <w:lang w:val="uk-UA"/>
        </w:rPr>
        <w:t>.0</w:t>
      </w:r>
      <w:r w:rsidR="0052076F">
        <w:rPr>
          <w:szCs w:val="28"/>
          <w:lang w:val="uk-UA"/>
        </w:rPr>
        <w:t>7</w:t>
      </w:r>
      <w:r w:rsidR="00224A60">
        <w:rPr>
          <w:szCs w:val="28"/>
          <w:lang w:val="uk-UA"/>
        </w:rPr>
        <w:t xml:space="preserve">.2020  № </w:t>
      </w:r>
      <w:r w:rsidR="0052076F">
        <w:rPr>
          <w:szCs w:val="28"/>
          <w:lang w:val="uk-UA"/>
        </w:rPr>
        <w:t>6</w:t>
      </w:r>
      <w:r w:rsidR="008708C5">
        <w:rPr>
          <w:szCs w:val="28"/>
          <w:lang w:val="uk-UA"/>
        </w:rPr>
        <w:t>64</w:t>
      </w:r>
      <w:r w:rsidR="00224A60">
        <w:rPr>
          <w:szCs w:val="28"/>
          <w:lang w:val="uk-UA"/>
        </w:rPr>
        <w:t xml:space="preserve">-р «Про </w:t>
      </w:r>
      <w:r w:rsidR="008708C5">
        <w:rPr>
          <w:szCs w:val="28"/>
          <w:lang w:val="uk-UA"/>
        </w:rPr>
        <w:t>уточнення показників обласного бюджету на 2020 рік»</w:t>
      </w:r>
      <w:r w:rsidR="0052076F">
        <w:rPr>
          <w:szCs w:val="28"/>
          <w:lang w:val="uk-UA"/>
        </w:rPr>
        <w:t xml:space="preserve">, довідок </w:t>
      </w:r>
      <w:r w:rsidR="00BC2E76">
        <w:rPr>
          <w:szCs w:val="28"/>
          <w:lang w:val="uk-UA"/>
        </w:rPr>
        <w:t>Д</w:t>
      </w:r>
      <w:r w:rsidR="00A004D4">
        <w:rPr>
          <w:szCs w:val="28"/>
          <w:lang w:val="uk-UA"/>
        </w:rPr>
        <w:t xml:space="preserve">епартаменту фінансів Чернівецької обласної державної </w:t>
      </w:r>
      <w:r w:rsidR="00A004D4" w:rsidRPr="00A004D4">
        <w:rPr>
          <w:szCs w:val="28"/>
          <w:lang w:val="uk-UA"/>
        </w:rPr>
        <w:t>адміністрації п</w:t>
      </w:r>
      <w:r w:rsidR="0052076F" w:rsidRPr="00A004D4">
        <w:rPr>
          <w:szCs w:val="28"/>
          <w:lang w:val="uk-UA"/>
        </w:rPr>
        <w:t xml:space="preserve">ро зміни до </w:t>
      </w:r>
      <w:r w:rsidR="00A004D4" w:rsidRPr="00A004D4">
        <w:rPr>
          <w:szCs w:val="28"/>
          <w:lang w:val="uk-UA"/>
        </w:rPr>
        <w:t xml:space="preserve">річного </w:t>
      </w:r>
      <w:r w:rsidR="0052076F" w:rsidRPr="00A004D4">
        <w:rPr>
          <w:szCs w:val="28"/>
          <w:lang w:val="uk-UA"/>
        </w:rPr>
        <w:t>розпису</w:t>
      </w:r>
      <w:r w:rsidR="00A004D4" w:rsidRPr="00A004D4">
        <w:rPr>
          <w:szCs w:val="28"/>
          <w:lang w:val="uk-UA"/>
        </w:rPr>
        <w:t xml:space="preserve"> асигнувань</w:t>
      </w:r>
      <w:r w:rsidR="0052076F" w:rsidRPr="00A004D4">
        <w:rPr>
          <w:szCs w:val="28"/>
          <w:lang w:val="uk-UA"/>
        </w:rPr>
        <w:t xml:space="preserve"> обласного бюджету</w:t>
      </w:r>
      <w:r w:rsidR="00F57A04" w:rsidRPr="00A004D4">
        <w:rPr>
          <w:szCs w:val="28"/>
          <w:lang w:val="uk-UA"/>
        </w:rPr>
        <w:t xml:space="preserve"> на 2020 рік</w:t>
      </w:r>
      <w:r w:rsidR="0052076F" w:rsidRPr="00A004D4">
        <w:rPr>
          <w:szCs w:val="28"/>
          <w:lang w:val="uk-UA"/>
        </w:rPr>
        <w:t xml:space="preserve"> від </w:t>
      </w:r>
      <w:r w:rsidR="00A004D4" w:rsidRPr="00A004D4">
        <w:rPr>
          <w:szCs w:val="28"/>
          <w:lang w:val="uk-UA"/>
        </w:rPr>
        <w:t>27</w:t>
      </w:r>
      <w:r w:rsidR="0052076F" w:rsidRPr="00A004D4">
        <w:rPr>
          <w:szCs w:val="28"/>
          <w:lang w:val="uk-UA"/>
        </w:rPr>
        <w:t xml:space="preserve">.07.2020 </w:t>
      </w:r>
      <w:r w:rsidR="00A004D4">
        <w:rPr>
          <w:szCs w:val="28"/>
          <w:lang w:val="uk-UA"/>
        </w:rPr>
        <w:t xml:space="preserve"> </w:t>
      </w:r>
      <w:r w:rsidR="0052076F" w:rsidRPr="00A004D4">
        <w:rPr>
          <w:szCs w:val="28"/>
          <w:lang w:val="uk-UA"/>
        </w:rPr>
        <w:t>№ 2</w:t>
      </w:r>
      <w:r w:rsidR="00A004D4" w:rsidRPr="00A004D4">
        <w:rPr>
          <w:szCs w:val="28"/>
          <w:lang w:val="uk-UA"/>
        </w:rPr>
        <w:t>37</w:t>
      </w:r>
      <w:r w:rsidR="0052076F" w:rsidRPr="00A004D4">
        <w:rPr>
          <w:szCs w:val="28"/>
          <w:lang w:val="uk-UA"/>
        </w:rPr>
        <w:t>, 2</w:t>
      </w:r>
      <w:r w:rsidR="00A004D4" w:rsidRPr="00A004D4">
        <w:rPr>
          <w:szCs w:val="28"/>
          <w:lang w:val="uk-UA"/>
        </w:rPr>
        <w:t>38</w:t>
      </w:r>
      <w:r w:rsidR="001F6422" w:rsidRPr="00A004D4">
        <w:rPr>
          <w:szCs w:val="28"/>
          <w:lang w:val="uk-UA"/>
        </w:rPr>
        <w:t>:</w:t>
      </w:r>
    </w:p>
    <w:p w:rsidR="00AF3155" w:rsidRPr="00C2561B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1F6422" w:rsidRPr="00C2561B" w:rsidRDefault="001F6422" w:rsidP="001F6422">
      <w:pPr>
        <w:pStyle w:val="a3"/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 xml:space="preserve">1. </w:t>
      </w:r>
      <w:r w:rsidRPr="00C2561B">
        <w:rPr>
          <w:szCs w:val="28"/>
          <w:lang w:val="uk-UA"/>
        </w:rPr>
        <w:t xml:space="preserve">Внести зміни до </w:t>
      </w:r>
      <w:r w:rsidR="00230BF7" w:rsidRPr="00C2561B">
        <w:rPr>
          <w:szCs w:val="28"/>
          <w:lang w:val="uk-UA"/>
        </w:rPr>
        <w:t>м</w:t>
      </w:r>
      <w:r w:rsidR="005108F3" w:rsidRPr="00C2561B">
        <w:rPr>
          <w:szCs w:val="28"/>
          <w:lang w:val="uk-UA"/>
        </w:rPr>
        <w:t>іського бюджету на 20</w:t>
      </w:r>
      <w:r w:rsidR="00222897">
        <w:rPr>
          <w:szCs w:val="28"/>
          <w:lang w:val="uk-UA"/>
        </w:rPr>
        <w:t>20</w:t>
      </w:r>
      <w:r w:rsidR="005108F3" w:rsidRPr="00C2561B">
        <w:rPr>
          <w:szCs w:val="28"/>
          <w:lang w:val="uk-UA"/>
        </w:rPr>
        <w:t xml:space="preserve"> рік</w:t>
      </w:r>
      <w:r w:rsidRPr="00C2561B">
        <w:rPr>
          <w:szCs w:val="28"/>
          <w:lang w:val="uk-UA"/>
        </w:rPr>
        <w:t>:</w:t>
      </w:r>
    </w:p>
    <w:p w:rsidR="00BA289A" w:rsidRPr="00360EC2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B166A" w:rsidRDefault="005B166A" w:rsidP="00CA4858">
      <w:pPr>
        <w:widowControl w:val="0"/>
        <w:numPr>
          <w:ilvl w:val="1"/>
          <w:numId w:val="4"/>
        </w:numPr>
        <w:tabs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sz w:val="28"/>
          <w:szCs w:val="28"/>
        </w:rPr>
        <w:t>Внести зміни до доходів</w:t>
      </w:r>
      <w:r w:rsidR="001C6A97" w:rsidRPr="00360EC2">
        <w:rPr>
          <w:rFonts w:ascii="Times New Roman" w:hAnsi="Times New Roman"/>
          <w:sz w:val="28"/>
          <w:szCs w:val="28"/>
        </w:rPr>
        <w:t xml:space="preserve"> загального фонду</w:t>
      </w:r>
      <w:r w:rsidRPr="00360EC2">
        <w:rPr>
          <w:rFonts w:ascii="Times New Roman" w:hAnsi="Times New Roman"/>
          <w:sz w:val="28"/>
          <w:szCs w:val="28"/>
        </w:rPr>
        <w:t xml:space="preserve"> міського бюджету на 2020 рік:</w:t>
      </w:r>
    </w:p>
    <w:p w:rsidR="00CA4858" w:rsidRPr="00360EC2" w:rsidRDefault="00CA4858" w:rsidP="00CA4858">
      <w:pPr>
        <w:widowControl w:val="0"/>
        <w:ind w:left="720"/>
        <w:jc w:val="both"/>
        <w:rPr>
          <w:rFonts w:ascii="Times New Roman" w:hAnsi="Times New Roman"/>
          <w:sz w:val="28"/>
          <w:szCs w:val="28"/>
        </w:rPr>
      </w:pPr>
    </w:p>
    <w:p w:rsidR="006E1957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1.1.1.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1C6A97" w:rsidRPr="00360EC2">
        <w:rPr>
          <w:sz w:val="28"/>
          <w:szCs w:val="28"/>
        </w:rPr>
        <w:t xml:space="preserve">Збільшити обсяг доходів за кодом </w:t>
      </w:r>
      <w:r w:rsidR="00DA71FE" w:rsidRPr="00360EC2">
        <w:rPr>
          <w:sz w:val="28"/>
          <w:szCs w:val="28"/>
        </w:rPr>
        <w:t>4105</w:t>
      </w:r>
      <w:r w:rsidR="00565955" w:rsidRPr="00360EC2">
        <w:rPr>
          <w:sz w:val="28"/>
          <w:szCs w:val="28"/>
        </w:rPr>
        <w:t>0400 «</w:t>
      </w:r>
      <w:r w:rsidR="00565955" w:rsidRPr="00360EC2">
        <w:rPr>
          <w:sz w:val="28"/>
          <w:szCs w:val="28"/>
          <w:shd w:val="clear" w:color="auto" w:fill="FFFFFF"/>
        </w:rPr>
        <w:t>Субвенція з місцевого бюджету на виплату грошової компенсації за належні для отримання жилі приміщення для сімей осіб, визначених </w:t>
      </w:r>
      <w:hyperlink r:id="rId8" w:anchor="n155" w:tgtFrame="_blank" w:history="1">
        <w:r w:rsidR="00565955" w:rsidRPr="00360EC2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абзацами 5 - 8</w:t>
        </w:r>
      </w:hyperlink>
      <w:r w:rsidR="00565955" w:rsidRPr="00360EC2">
        <w:rPr>
          <w:sz w:val="28"/>
          <w:szCs w:val="28"/>
          <w:shd w:val="clear" w:color="auto" w:fill="FFFFFF"/>
        </w:rPr>
        <w:t> пункту 1 статті 10 Закону України "Про статус ветеранів війни, гарантії їх соціального захисту", для осіб з інвалідністю I - 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визначених </w:t>
      </w:r>
      <w:hyperlink r:id="rId9" w:anchor="n103" w:tgtFrame="_blank" w:history="1">
        <w:r w:rsidR="00565955" w:rsidRPr="00360EC2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пунктами 11 - 14</w:t>
        </w:r>
      </w:hyperlink>
      <w:r w:rsidR="00565955" w:rsidRPr="00360EC2">
        <w:rPr>
          <w:sz w:val="28"/>
          <w:szCs w:val="28"/>
          <w:shd w:val="clear" w:color="auto" w:fill="FFFFFF"/>
        </w:rPr>
        <w:t> частини другої статті 7 Закону України "Про статус ветеранів війни, гарантії їх соціального захисту", та які потребують поліпшення житлових умов за рахунок відповідної субвенції з державного бюджету»</w:t>
      </w:r>
      <w:r w:rsidR="007B3A39" w:rsidRPr="00360EC2">
        <w:rPr>
          <w:sz w:val="28"/>
          <w:szCs w:val="28"/>
        </w:rPr>
        <w:t xml:space="preserve"> </w:t>
      </w:r>
      <w:r w:rsidR="000C4757" w:rsidRPr="00360EC2">
        <w:rPr>
          <w:rFonts w:ascii="Times New Roman" w:hAnsi="Times New Roman"/>
          <w:bCs/>
          <w:sz w:val="28"/>
          <w:szCs w:val="28"/>
        </w:rPr>
        <w:t xml:space="preserve">на </w:t>
      </w:r>
      <w:r w:rsidR="00565955" w:rsidRPr="00360EC2">
        <w:rPr>
          <w:rFonts w:ascii="Times New Roman" w:hAnsi="Times New Roman"/>
          <w:bCs/>
          <w:sz w:val="28"/>
          <w:szCs w:val="28"/>
        </w:rPr>
        <w:t>1</w:t>
      </w:r>
      <w:r w:rsidR="0092088A" w:rsidRPr="00360EC2">
        <w:rPr>
          <w:rFonts w:ascii="Times New Roman" w:hAnsi="Times New Roman"/>
          <w:bCs/>
          <w:sz w:val="28"/>
          <w:szCs w:val="28"/>
        </w:rPr>
        <w:t> </w:t>
      </w:r>
      <w:r w:rsidR="00565955" w:rsidRPr="00360EC2">
        <w:rPr>
          <w:rFonts w:ascii="Times New Roman" w:hAnsi="Times New Roman"/>
          <w:bCs/>
          <w:sz w:val="28"/>
          <w:szCs w:val="28"/>
        </w:rPr>
        <w:t>320</w:t>
      </w:r>
      <w:r w:rsidR="0092088A" w:rsidRPr="00360EC2">
        <w:rPr>
          <w:rFonts w:ascii="Times New Roman" w:hAnsi="Times New Roman"/>
          <w:bCs/>
          <w:sz w:val="28"/>
          <w:szCs w:val="28"/>
        </w:rPr>
        <w:t xml:space="preserve"> </w:t>
      </w:r>
      <w:r w:rsidR="00565955" w:rsidRPr="00360EC2">
        <w:rPr>
          <w:rFonts w:ascii="Times New Roman" w:hAnsi="Times New Roman"/>
          <w:bCs/>
          <w:sz w:val="28"/>
          <w:szCs w:val="28"/>
        </w:rPr>
        <w:t>974,13</w:t>
      </w:r>
      <w:r w:rsidR="00C2561B" w:rsidRPr="00360EC2">
        <w:rPr>
          <w:rFonts w:ascii="Times New Roman" w:hAnsi="Times New Roman"/>
          <w:bCs/>
          <w:sz w:val="28"/>
          <w:szCs w:val="28"/>
        </w:rPr>
        <w:t xml:space="preserve"> </w:t>
      </w:r>
      <w:r w:rsidR="000C4757" w:rsidRPr="00360EC2">
        <w:rPr>
          <w:rFonts w:ascii="Times New Roman" w:hAnsi="Times New Roman"/>
          <w:bCs/>
          <w:sz w:val="28"/>
          <w:szCs w:val="28"/>
        </w:rPr>
        <w:t>грн</w:t>
      </w:r>
      <w:r w:rsidR="00F50E27" w:rsidRPr="00360EC2">
        <w:rPr>
          <w:rFonts w:ascii="Times New Roman" w:hAnsi="Times New Roman"/>
          <w:sz w:val="28"/>
          <w:szCs w:val="28"/>
        </w:rPr>
        <w:t>.</w:t>
      </w:r>
    </w:p>
    <w:p w:rsidR="00CA4858" w:rsidRPr="00360EC2" w:rsidRDefault="00CA4858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5955" w:rsidRPr="00360EC2" w:rsidRDefault="00565955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1.1.2.</w:t>
      </w:r>
      <w:r w:rsidR="005813DD">
        <w:rPr>
          <w:rFonts w:ascii="Times New Roman" w:hAnsi="Times New Roman"/>
          <w:b/>
          <w:sz w:val="28"/>
          <w:szCs w:val="28"/>
        </w:rPr>
        <w:t xml:space="preserve"> </w:t>
      </w:r>
      <w:r w:rsidR="001C6A97" w:rsidRPr="00360EC2">
        <w:rPr>
          <w:sz w:val="28"/>
          <w:szCs w:val="28"/>
        </w:rPr>
        <w:t xml:space="preserve">Збільшити обсяг доходів за кодом </w:t>
      </w:r>
      <w:r w:rsidRPr="00360EC2">
        <w:rPr>
          <w:rFonts w:ascii="Times New Roman" w:hAnsi="Times New Roman"/>
          <w:sz w:val="28"/>
          <w:szCs w:val="28"/>
        </w:rPr>
        <w:t xml:space="preserve">41050600 </w:t>
      </w:r>
      <w:r w:rsidRPr="00360EC2">
        <w:rPr>
          <w:rStyle w:val="rvts0"/>
          <w:rFonts w:ascii="Times New Roman" w:hAnsi="Times New Roman"/>
          <w:sz w:val="28"/>
          <w:szCs w:val="28"/>
        </w:rPr>
        <w:t xml:space="preserve">"Субвенція з місцевого бюджету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</w:t>
      </w:r>
      <w:r w:rsidR="00CA4858">
        <w:rPr>
          <w:rStyle w:val="rvts0"/>
          <w:rFonts w:ascii="Times New Roman" w:hAnsi="Times New Roman"/>
          <w:sz w:val="28"/>
          <w:szCs w:val="28"/>
        </w:rPr>
        <w:lastRenderedPageBreak/>
        <w:t xml:space="preserve">антитерористичній </w:t>
      </w:r>
      <w:r w:rsidRPr="00360EC2">
        <w:rPr>
          <w:rStyle w:val="rvts0"/>
          <w:rFonts w:ascii="Times New Roman" w:hAnsi="Times New Roman"/>
          <w:sz w:val="28"/>
          <w:szCs w:val="28"/>
        </w:rPr>
        <w:t>операції, забезпеченні її проведення, перебуваючи безпосередньо</w:t>
      </w:r>
      <w:r w:rsidR="0092088A" w:rsidRPr="00360EC2">
        <w:rPr>
          <w:rStyle w:val="rvts0"/>
          <w:rFonts w:ascii="Times New Roman" w:hAnsi="Times New Roman"/>
          <w:sz w:val="28"/>
          <w:szCs w:val="28"/>
        </w:rPr>
        <w:t xml:space="preserve"> </w:t>
      </w:r>
      <w:r w:rsidRPr="00360EC2">
        <w:rPr>
          <w:rStyle w:val="rvts0"/>
          <w:rFonts w:ascii="Times New Roman" w:hAnsi="Times New Roman"/>
          <w:sz w:val="28"/>
          <w:szCs w:val="28"/>
        </w:rPr>
        <w:t xml:space="preserve">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 визнані особами з  інвалідністю  внаслідок війни III групи відповідно до </w:t>
      </w:r>
      <w:hyperlink r:id="rId10" w:anchor="n103" w:tgtFrame="_blank" w:history="1">
        <w:r w:rsidRPr="00360EC2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пунктів 11 - 14</w:t>
        </w:r>
      </w:hyperlink>
      <w:r w:rsidRPr="00360EC2">
        <w:rPr>
          <w:rStyle w:val="rvts0"/>
          <w:rFonts w:ascii="Times New Roman" w:hAnsi="Times New Roman"/>
          <w:sz w:val="28"/>
          <w:szCs w:val="28"/>
        </w:rPr>
        <w:t xml:space="preserve"> частини другої статті 7 або учасниками бойових дій відповідно до </w:t>
      </w:r>
      <w:hyperlink r:id="rId11" w:anchor="n73" w:tgtFrame="_blank" w:history="1">
        <w:r w:rsidRPr="00360EC2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пунктів 19 - 20</w:t>
        </w:r>
      </w:hyperlink>
      <w:r w:rsidRPr="00360EC2">
        <w:rPr>
          <w:rStyle w:val="rvts0"/>
          <w:rFonts w:ascii="Times New Roman" w:hAnsi="Times New Roman"/>
          <w:sz w:val="28"/>
          <w:szCs w:val="28"/>
        </w:rPr>
        <w:t xml:space="preserve"> частини першої статті 6 Закону України "Про статус ветеранів війни, гарантії їх соціального захисту", та які потребують поліпшення житлових умов за рахунок відповідної субвенції з державного бюджету"</w:t>
      </w:r>
      <w:r w:rsidRPr="00360EC2">
        <w:rPr>
          <w:rFonts w:ascii="Times New Roman" w:hAnsi="Times New Roman"/>
          <w:sz w:val="28"/>
          <w:szCs w:val="28"/>
        </w:rPr>
        <w:t xml:space="preserve"> на 1</w:t>
      </w:r>
      <w:r w:rsidR="0092088A" w:rsidRPr="00360EC2">
        <w:rPr>
          <w:rFonts w:ascii="Times New Roman" w:hAnsi="Times New Roman"/>
          <w:sz w:val="28"/>
          <w:szCs w:val="28"/>
        </w:rPr>
        <w:t> </w:t>
      </w:r>
      <w:r w:rsidRPr="00360EC2">
        <w:rPr>
          <w:rFonts w:ascii="Times New Roman" w:hAnsi="Times New Roman"/>
          <w:sz w:val="28"/>
          <w:szCs w:val="28"/>
        </w:rPr>
        <w:t>105</w:t>
      </w:r>
      <w:r w:rsidR="0092088A" w:rsidRPr="00360EC2">
        <w:rPr>
          <w:rFonts w:ascii="Times New Roman" w:hAnsi="Times New Roman"/>
          <w:sz w:val="28"/>
          <w:szCs w:val="28"/>
        </w:rPr>
        <w:t xml:space="preserve"> </w:t>
      </w:r>
      <w:r w:rsidRPr="00360EC2">
        <w:rPr>
          <w:rFonts w:ascii="Times New Roman" w:hAnsi="Times New Roman"/>
          <w:sz w:val="28"/>
          <w:szCs w:val="28"/>
        </w:rPr>
        <w:t>231 грн.</w:t>
      </w:r>
    </w:p>
    <w:p w:rsidR="00417169" w:rsidRPr="00360EC2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95081" w:rsidRPr="00360EC2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1.2.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B95081" w:rsidRPr="00360EC2">
        <w:rPr>
          <w:rFonts w:ascii="Times New Roman" w:hAnsi="Times New Roman"/>
          <w:sz w:val="28"/>
          <w:szCs w:val="28"/>
        </w:rPr>
        <w:t>Внести зміни до фінансування міського бюджету на 2020 рік:</w:t>
      </w:r>
    </w:p>
    <w:p w:rsidR="00B95081" w:rsidRPr="00360EC2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95081" w:rsidRPr="00360EC2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1.2.1.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146136" w:rsidRPr="00360EC2">
        <w:rPr>
          <w:rFonts w:ascii="Times New Roman" w:hAnsi="Times New Roman"/>
          <w:sz w:val="28"/>
          <w:szCs w:val="28"/>
        </w:rPr>
        <w:t>Збільшити</w:t>
      </w:r>
      <w:r w:rsidRPr="00360EC2">
        <w:rPr>
          <w:rFonts w:ascii="Times New Roman" w:hAnsi="Times New Roman"/>
          <w:sz w:val="28"/>
          <w:szCs w:val="28"/>
        </w:rPr>
        <w:t xml:space="preserve"> профіцит загального фонду міського бюджету </w:t>
      </w:r>
      <w:r w:rsidR="006D324F" w:rsidRPr="00360EC2">
        <w:rPr>
          <w:rFonts w:ascii="Times New Roman" w:hAnsi="Times New Roman"/>
          <w:sz w:val="28"/>
          <w:szCs w:val="28"/>
        </w:rPr>
        <w:t xml:space="preserve">у </w:t>
      </w:r>
      <w:r w:rsidR="00F57A04" w:rsidRPr="00360EC2">
        <w:rPr>
          <w:rFonts w:ascii="Times New Roman" w:hAnsi="Times New Roman"/>
          <w:sz w:val="28"/>
          <w:szCs w:val="28"/>
        </w:rPr>
        <w:br/>
      </w:r>
      <w:r w:rsidR="006D324F" w:rsidRPr="00360EC2">
        <w:rPr>
          <w:rFonts w:ascii="Times New Roman" w:hAnsi="Times New Roman"/>
          <w:sz w:val="28"/>
          <w:szCs w:val="28"/>
        </w:rPr>
        <w:t>сумі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146136" w:rsidRPr="00360EC2">
        <w:rPr>
          <w:rFonts w:ascii="Times New Roman" w:hAnsi="Times New Roman"/>
          <w:sz w:val="28"/>
          <w:szCs w:val="28"/>
        </w:rPr>
        <w:t>2</w:t>
      </w:r>
      <w:r w:rsidR="0092088A" w:rsidRPr="00360EC2">
        <w:rPr>
          <w:rFonts w:ascii="Times New Roman" w:hAnsi="Times New Roman"/>
          <w:sz w:val="28"/>
          <w:szCs w:val="28"/>
        </w:rPr>
        <w:t> </w:t>
      </w:r>
      <w:r w:rsidR="00146136" w:rsidRPr="00360EC2">
        <w:rPr>
          <w:rFonts w:ascii="Times New Roman" w:hAnsi="Times New Roman"/>
          <w:sz w:val="28"/>
          <w:szCs w:val="28"/>
        </w:rPr>
        <w:t>426</w:t>
      </w:r>
      <w:r w:rsidR="0092088A" w:rsidRPr="00360EC2">
        <w:rPr>
          <w:rFonts w:ascii="Times New Roman" w:hAnsi="Times New Roman"/>
          <w:sz w:val="28"/>
          <w:szCs w:val="28"/>
        </w:rPr>
        <w:t xml:space="preserve"> </w:t>
      </w:r>
      <w:r w:rsidR="00146136" w:rsidRPr="00360EC2">
        <w:rPr>
          <w:rFonts w:ascii="Times New Roman" w:hAnsi="Times New Roman"/>
          <w:sz w:val="28"/>
          <w:szCs w:val="28"/>
        </w:rPr>
        <w:t>205,13</w:t>
      </w:r>
      <w:r w:rsidR="005F4619" w:rsidRPr="00360EC2">
        <w:rPr>
          <w:rFonts w:ascii="Times New Roman" w:hAnsi="Times New Roman"/>
          <w:sz w:val="28"/>
          <w:szCs w:val="28"/>
        </w:rPr>
        <w:t xml:space="preserve"> </w:t>
      </w:r>
      <w:r w:rsidRPr="00360EC2">
        <w:rPr>
          <w:rFonts w:ascii="Times New Roman" w:hAnsi="Times New Roman"/>
          <w:sz w:val="28"/>
          <w:szCs w:val="28"/>
        </w:rPr>
        <w:t>грн</w:t>
      </w:r>
      <w:r w:rsidR="0092088A" w:rsidRPr="00360EC2">
        <w:rPr>
          <w:rFonts w:ascii="Times New Roman" w:hAnsi="Times New Roman"/>
          <w:sz w:val="28"/>
          <w:szCs w:val="28"/>
        </w:rPr>
        <w:t>.</w:t>
      </w:r>
      <w:r w:rsidR="006D324F" w:rsidRPr="00360EC2">
        <w:rPr>
          <w:sz w:val="28"/>
          <w:szCs w:val="28"/>
        </w:rPr>
        <w:t>, напрямком використання якого визнач</w:t>
      </w:r>
      <w:r w:rsidR="00F770A2" w:rsidRPr="00360EC2">
        <w:rPr>
          <w:sz w:val="28"/>
          <w:szCs w:val="28"/>
        </w:rPr>
        <w:t>ено</w:t>
      </w:r>
      <w:r w:rsidR="006D324F" w:rsidRPr="00360EC2">
        <w:rPr>
          <w:sz w:val="28"/>
          <w:szCs w:val="28"/>
        </w:rPr>
        <w:t xml:space="preserve"> передачу коштів із загального фонду до спеціального фонду (бюджету розвитку).</w:t>
      </w:r>
    </w:p>
    <w:p w:rsidR="00B95081" w:rsidRPr="00360EC2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95081" w:rsidRPr="00360EC2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1.2.2.</w:t>
      </w:r>
      <w:r w:rsidRPr="00360EC2">
        <w:rPr>
          <w:rFonts w:ascii="Times New Roman" w:hAnsi="Times New Roman"/>
          <w:sz w:val="28"/>
          <w:szCs w:val="28"/>
        </w:rPr>
        <w:t xml:space="preserve"> З</w:t>
      </w:r>
      <w:r w:rsidR="005F4619" w:rsidRPr="00360EC2">
        <w:rPr>
          <w:rFonts w:ascii="Times New Roman" w:hAnsi="Times New Roman"/>
          <w:sz w:val="28"/>
          <w:szCs w:val="28"/>
        </w:rPr>
        <w:t>меншити</w:t>
      </w:r>
      <w:r w:rsidRPr="00360EC2">
        <w:rPr>
          <w:rFonts w:ascii="Times New Roman" w:hAnsi="Times New Roman"/>
          <w:sz w:val="28"/>
          <w:szCs w:val="28"/>
        </w:rPr>
        <w:t xml:space="preserve"> дефіцит спеціального фонду міського бюджету </w:t>
      </w:r>
      <w:r w:rsidR="006D324F" w:rsidRPr="00360EC2">
        <w:rPr>
          <w:rFonts w:ascii="Times New Roman" w:hAnsi="Times New Roman"/>
          <w:sz w:val="28"/>
          <w:szCs w:val="28"/>
        </w:rPr>
        <w:t>у сумі</w:t>
      </w:r>
      <w:r w:rsidRPr="00360EC2">
        <w:rPr>
          <w:rFonts w:ascii="Times New Roman" w:hAnsi="Times New Roman"/>
          <w:sz w:val="28"/>
          <w:szCs w:val="28"/>
        </w:rPr>
        <w:t xml:space="preserve">  </w:t>
      </w:r>
      <w:r w:rsidR="00146136" w:rsidRPr="00360EC2">
        <w:rPr>
          <w:rFonts w:ascii="Times New Roman" w:hAnsi="Times New Roman"/>
          <w:sz w:val="28"/>
          <w:szCs w:val="28"/>
        </w:rPr>
        <w:t>2</w:t>
      </w:r>
      <w:r w:rsidR="0092088A" w:rsidRPr="00360EC2">
        <w:rPr>
          <w:rFonts w:ascii="Times New Roman" w:hAnsi="Times New Roman"/>
          <w:sz w:val="28"/>
          <w:szCs w:val="28"/>
        </w:rPr>
        <w:t> </w:t>
      </w:r>
      <w:r w:rsidR="00146136" w:rsidRPr="00360EC2">
        <w:rPr>
          <w:rFonts w:ascii="Times New Roman" w:hAnsi="Times New Roman"/>
          <w:sz w:val="28"/>
          <w:szCs w:val="28"/>
        </w:rPr>
        <w:t>426</w:t>
      </w:r>
      <w:r w:rsidR="0092088A" w:rsidRPr="00360EC2">
        <w:rPr>
          <w:rFonts w:ascii="Times New Roman" w:hAnsi="Times New Roman"/>
          <w:sz w:val="28"/>
          <w:szCs w:val="28"/>
        </w:rPr>
        <w:t xml:space="preserve"> </w:t>
      </w:r>
      <w:r w:rsidR="00146136" w:rsidRPr="00360EC2">
        <w:rPr>
          <w:rFonts w:ascii="Times New Roman" w:hAnsi="Times New Roman"/>
          <w:sz w:val="28"/>
          <w:szCs w:val="28"/>
        </w:rPr>
        <w:t>205,13</w:t>
      </w:r>
      <w:r w:rsidR="005F4619" w:rsidRPr="00360EC2">
        <w:rPr>
          <w:rFonts w:ascii="Times New Roman" w:hAnsi="Times New Roman"/>
          <w:sz w:val="28"/>
          <w:szCs w:val="28"/>
        </w:rPr>
        <w:t xml:space="preserve"> </w:t>
      </w:r>
      <w:r w:rsidRPr="00360EC2">
        <w:rPr>
          <w:rFonts w:ascii="Times New Roman" w:hAnsi="Times New Roman"/>
          <w:sz w:val="28"/>
          <w:szCs w:val="28"/>
        </w:rPr>
        <w:t>грн</w:t>
      </w:r>
      <w:r w:rsidR="00146136" w:rsidRPr="00360EC2">
        <w:rPr>
          <w:rFonts w:ascii="Times New Roman" w:hAnsi="Times New Roman"/>
          <w:sz w:val="28"/>
          <w:szCs w:val="28"/>
        </w:rPr>
        <w:t>.</w:t>
      </w:r>
      <w:r w:rsidR="006D324F" w:rsidRPr="00360EC2">
        <w:rPr>
          <w:rFonts w:ascii="Times New Roman" w:hAnsi="Times New Roman"/>
          <w:sz w:val="28"/>
          <w:szCs w:val="28"/>
        </w:rPr>
        <w:t>,</w:t>
      </w:r>
      <w:r w:rsidR="006D324F" w:rsidRPr="00360EC2">
        <w:rPr>
          <w:sz w:val="28"/>
          <w:szCs w:val="28"/>
        </w:rPr>
        <w:t xml:space="preserve"> джерелом покриття якого визнач</w:t>
      </w:r>
      <w:r w:rsidR="00F770A2" w:rsidRPr="00360EC2">
        <w:rPr>
          <w:sz w:val="28"/>
          <w:szCs w:val="28"/>
        </w:rPr>
        <w:t>ено</w:t>
      </w:r>
      <w:r w:rsidR="006D324F" w:rsidRPr="00360EC2">
        <w:rPr>
          <w:sz w:val="28"/>
          <w:szCs w:val="28"/>
        </w:rPr>
        <w:t xml:space="preserve"> надходження коштів із загального фонду до спеціального фонду (бюджету розвитку).</w:t>
      </w:r>
    </w:p>
    <w:p w:rsidR="00B95081" w:rsidRPr="00360EC2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B166A" w:rsidRPr="00360EC2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1.3.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5B166A" w:rsidRPr="00360EC2">
        <w:rPr>
          <w:rFonts w:ascii="Times New Roman" w:hAnsi="Times New Roman"/>
          <w:sz w:val="28"/>
          <w:szCs w:val="28"/>
        </w:rPr>
        <w:t>Внести зміни до розподілу видатків міського бюджету на 2020 рік</w:t>
      </w:r>
      <w:r w:rsidR="00B03352" w:rsidRPr="00360EC2">
        <w:rPr>
          <w:rFonts w:ascii="Times New Roman" w:hAnsi="Times New Roman"/>
          <w:sz w:val="28"/>
          <w:szCs w:val="28"/>
        </w:rPr>
        <w:t xml:space="preserve"> по </w:t>
      </w:r>
      <w:r w:rsidR="00146136" w:rsidRPr="00360EC2">
        <w:rPr>
          <w:rFonts w:ascii="Times New Roman" w:hAnsi="Times New Roman"/>
          <w:sz w:val="28"/>
          <w:szCs w:val="28"/>
        </w:rPr>
        <w:t>департаменту праці та соціального захисту населення міської ради</w:t>
      </w:r>
      <w:r w:rsidR="005B166A" w:rsidRPr="00360EC2">
        <w:rPr>
          <w:rFonts w:ascii="Times New Roman" w:hAnsi="Times New Roman"/>
          <w:sz w:val="28"/>
          <w:szCs w:val="28"/>
        </w:rPr>
        <w:t>:</w:t>
      </w:r>
    </w:p>
    <w:p w:rsidR="005B166A" w:rsidRPr="00360EC2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A71FE" w:rsidRPr="00360EC2" w:rsidRDefault="005B166A" w:rsidP="005B166A">
      <w:pPr>
        <w:widowControl w:val="0"/>
        <w:ind w:firstLine="720"/>
        <w:jc w:val="both"/>
        <w:rPr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</w:t>
      </w:r>
      <w:r w:rsidR="00B95081" w:rsidRPr="00360EC2">
        <w:rPr>
          <w:rFonts w:ascii="Times New Roman" w:hAnsi="Times New Roman"/>
          <w:b/>
          <w:sz w:val="28"/>
          <w:szCs w:val="28"/>
        </w:rPr>
        <w:t>3</w:t>
      </w:r>
      <w:r w:rsidRPr="00360EC2">
        <w:rPr>
          <w:rFonts w:ascii="Times New Roman" w:hAnsi="Times New Roman"/>
          <w:b/>
          <w:sz w:val="28"/>
          <w:szCs w:val="28"/>
        </w:rPr>
        <w:t>.1.</w:t>
      </w:r>
      <w:r w:rsidR="00137672" w:rsidRPr="00360EC2">
        <w:rPr>
          <w:sz w:val="28"/>
          <w:szCs w:val="28"/>
        </w:rPr>
        <w:t xml:space="preserve"> </w:t>
      </w:r>
      <w:r w:rsidR="00DA71FE" w:rsidRPr="00360EC2">
        <w:rPr>
          <w:sz w:val="28"/>
          <w:szCs w:val="28"/>
        </w:rPr>
        <w:t xml:space="preserve">За </w:t>
      </w:r>
      <w:r w:rsidR="00146136" w:rsidRPr="00360EC2">
        <w:rPr>
          <w:sz w:val="28"/>
          <w:szCs w:val="28"/>
        </w:rPr>
        <w:t>спеціальним ф</w:t>
      </w:r>
      <w:r w:rsidR="00137672" w:rsidRPr="00360EC2">
        <w:rPr>
          <w:sz w:val="28"/>
          <w:szCs w:val="28"/>
        </w:rPr>
        <w:t>онд</w:t>
      </w:r>
      <w:r w:rsidR="00DA71FE" w:rsidRPr="00360EC2">
        <w:rPr>
          <w:sz w:val="28"/>
          <w:szCs w:val="28"/>
        </w:rPr>
        <w:t>ом</w:t>
      </w:r>
      <w:r w:rsidR="00137672" w:rsidRPr="00360EC2">
        <w:rPr>
          <w:sz w:val="28"/>
          <w:szCs w:val="28"/>
        </w:rPr>
        <w:t xml:space="preserve"> міського бюджету</w:t>
      </w:r>
      <w:r w:rsidR="00146136" w:rsidRPr="00360EC2">
        <w:rPr>
          <w:sz w:val="28"/>
          <w:szCs w:val="28"/>
        </w:rPr>
        <w:t xml:space="preserve"> (бюджетом розвитку)</w:t>
      </w:r>
      <w:r w:rsidR="00DA71FE" w:rsidRPr="00360EC2">
        <w:rPr>
          <w:sz w:val="28"/>
          <w:szCs w:val="28"/>
        </w:rPr>
        <w:t xml:space="preserve"> збільшити обсяг видатків:</w:t>
      </w:r>
    </w:p>
    <w:p w:rsidR="00DA71FE" w:rsidRPr="00360EC2" w:rsidRDefault="00DA71FE" w:rsidP="005B166A">
      <w:pPr>
        <w:widowControl w:val="0"/>
        <w:ind w:firstLine="720"/>
        <w:jc w:val="both"/>
        <w:rPr>
          <w:sz w:val="28"/>
          <w:szCs w:val="28"/>
        </w:rPr>
      </w:pPr>
    </w:p>
    <w:p w:rsidR="00DA71FE" w:rsidRPr="00360EC2" w:rsidRDefault="00DA71FE" w:rsidP="00DA71FE">
      <w:pPr>
        <w:widowControl w:val="0"/>
        <w:ind w:firstLine="720"/>
        <w:jc w:val="both"/>
        <w:rPr>
          <w:sz w:val="28"/>
          <w:szCs w:val="28"/>
        </w:rPr>
      </w:pPr>
      <w:r w:rsidRPr="00360EC2">
        <w:rPr>
          <w:b/>
          <w:sz w:val="28"/>
          <w:szCs w:val="28"/>
        </w:rPr>
        <w:t>1.3.1.1.</w:t>
      </w:r>
      <w:r w:rsidRPr="00360EC2">
        <w:rPr>
          <w:sz w:val="28"/>
          <w:szCs w:val="28"/>
        </w:rPr>
        <w:t xml:space="preserve"> За </w:t>
      </w:r>
      <w:r w:rsidRPr="00360EC2">
        <w:rPr>
          <w:rStyle w:val="rvts0"/>
          <w:sz w:val="28"/>
          <w:szCs w:val="28"/>
        </w:rPr>
        <w:t>К</w:t>
      </w:r>
      <w:r w:rsidRPr="00360EC2">
        <w:rPr>
          <w:sz w:val="28"/>
          <w:szCs w:val="28"/>
        </w:rPr>
        <w:t>ПКВК 0</w:t>
      </w:r>
      <w:r w:rsidR="00146136" w:rsidRPr="00360EC2">
        <w:rPr>
          <w:sz w:val="28"/>
          <w:szCs w:val="28"/>
        </w:rPr>
        <w:t>8</w:t>
      </w:r>
      <w:r w:rsidR="0092088A" w:rsidRPr="00360EC2">
        <w:rPr>
          <w:sz w:val="28"/>
          <w:szCs w:val="28"/>
        </w:rPr>
        <w:t>1</w:t>
      </w:r>
      <w:r w:rsidR="00146136" w:rsidRPr="00360EC2">
        <w:rPr>
          <w:sz w:val="28"/>
          <w:szCs w:val="28"/>
        </w:rPr>
        <w:t>3221</w:t>
      </w:r>
      <w:r w:rsidRPr="00360EC2">
        <w:rPr>
          <w:sz w:val="28"/>
          <w:szCs w:val="28"/>
        </w:rPr>
        <w:t xml:space="preserve"> «</w:t>
      </w:r>
      <w:r w:rsidR="00146136" w:rsidRPr="00360EC2">
        <w:rPr>
          <w:rStyle w:val="rvts11"/>
          <w:iCs/>
          <w:sz w:val="28"/>
          <w:szCs w:val="28"/>
          <w:shd w:val="clear" w:color="auto" w:fill="FFFFFF"/>
        </w:rPr>
        <w:t>Грошова компенсація за належні для отримання жилі приміщення для сімей осіб, визначених </w:t>
      </w:r>
      <w:hyperlink r:id="rId12" w:anchor="n155" w:tgtFrame="_blank" w:history="1">
        <w:r w:rsidR="00146136" w:rsidRPr="00360EC2">
          <w:rPr>
            <w:rStyle w:val="a7"/>
            <w:iCs/>
            <w:color w:val="auto"/>
            <w:sz w:val="28"/>
            <w:szCs w:val="28"/>
            <w:u w:val="none"/>
            <w:shd w:val="clear" w:color="auto" w:fill="FFFFFF"/>
          </w:rPr>
          <w:t>абзацами 5 - 8</w:t>
        </w:r>
      </w:hyperlink>
      <w:r w:rsidR="00146136" w:rsidRPr="00360EC2">
        <w:rPr>
          <w:rStyle w:val="rvts11"/>
          <w:iCs/>
          <w:sz w:val="28"/>
          <w:szCs w:val="28"/>
          <w:shd w:val="clear" w:color="auto" w:fill="FFFFFF"/>
        </w:rPr>
        <w:t> пункту 1 статті 10 Закону України "Про статус ветеранів війни, гарантії їх соціального захисту", для осіб з інвалідністю I - 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визначених </w:t>
      </w:r>
      <w:hyperlink r:id="rId13" w:anchor="n103" w:tgtFrame="_blank" w:history="1">
        <w:r w:rsidR="00146136" w:rsidRPr="00360EC2">
          <w:rPr>
            <w:rStyle w:val="a7"/>
            <w:iCs/>
            <w:color w:val="auto"/>
            <w:sz w:val="28"/>
            <w:szCs w:val="28"/>
            <w:u w:val="none"/>
            <w:shd w:val="clear" w:color="auto" w:fill="FFFFFF"/>
          </w:rPr>
          <w:t>пунктами 11 - 14 </w:t>
        </w:r>
      </w:hyperlink>
      <w:r w:rsidR="00146136" w:rsidRPr="00360EC2">
        <w:rPr>
          <w:rStyle w:val="rvts11"/>
          <w:iCs/>
          <w:sz w:val="28"/>
          <w:szCs w:val="28"/>
          <w:shd w:val="clear" w:color="auto" w:fill="FFFFFF"/>
        </w:rPr>
        <w:t>частини другої статті 7 Закону України "Про статус ветеранів війни, гарантії їх соціального захисту", та які потребують поліпшення житлових умов</w:t>
      </w:r>
      <w:r w:rsidR="0092088A" w:rsidRPr="00360EC2">
        <w:rPr>
          <w:rStyle w:val="rvts11"/>
          <w:iCs/>
          <w:sz w:val="28"/>
          <w:szCs w:val="28"/>
          <w:shd w:val="clear" w:color="auto" w:fill="FFFFFF"/>
        </w:rPr>
        <w:t>»</w:t>
      </w:r>
      <w:r w:rsidRPr="00360EC2">
        <w:rPr>
          <w:sz w:val="28"/>
          <w:szCs w:val="28"/>
        </w:rPr>
        <w:t xml:space="preserve"> на </w:t>
      </w:r>
      <w:r w:rsidR="00360EC2">
        <w:rPr>
          <w:sz w:val="28"/>
          <w:szCs w:val="28"/>
        </w:rPr>
        <w:t>1 320 974,13</w:t>
      </w:r>
      <w:r w:rsidR="00146136" w:rsidRPr="00360EC2">
        <w:rPr>
          <w:sz w:val="28"/>
          <w:szCs w:val="28"/>
        </w:rPr>
        <w:t xml:space="preserve"> грн.</w:t>
      </w:r>
    </w:p>
    <w:p w:rsidR="00DA71FE" w:rsidRPr="00360EC2" w:rsidRDefault="00DA71FE" w:rsidP="005B166A">
      <w:pPr>
        <w:widowControl w:val="0"/>
        <w:ind w:firstLine="720"/>
        <w:jc w:val="both"/>
        <w:rPr>
          <w:b/>
          <w:sz w:val="28"/>
          <w:szCs w:val="28"/>
        </w:rPr>
      </w:pPr>
    </w:p>
    <w:p w:rsidR="006D324F" w:rsidRPr="00360EC2" w:rsidRDefault="00DA71FE" w:rsidP="00634B78">
      <w:pPr>
        <w:widowControl w:val="0"/>
        <w:ind w:firstLine="737"/>
        <w:jc w:val="both"/>
        <w:rPr>
          <w:sz w:val="28"/>
          <w:szCs w:val="28"/>
        </w:rPr>
      </w:pPr>
      <w:r w:rsidRPr="00360EC2">
        <w:rPr>
          <w:b/>
          <w:sz w:val="28"/>
          <w:szCs w:val="28"/>
        </w:rPr>
        <w:t>1.3.1.2.</w:t>
      </w:r>
      <w:r w:rsidR="00137672" w:rsidRPr="00360EC2">
        <w:rPr>
          <w:sz w:val="28"/>
          <w:szCs w:val="28"/>
        </w:rPr>
        <w:t xml:space="preserve"> </w:t>
      </w:r>
      <w:r w:rsidRPr="00360EC2">
        <w:rPr>
          <w:sz w:val="28"/>
          <w:szCs w:val="28"/>
        </w:rPr>
        <w:t>З</w:t>
      </w:r>
      <w:r w:rsidR="00137672" w:rsidRPr="00360EC2">
        <w:rPr>
          <w:sz w:val="28"/>
          <w:szCs w:val="28"/>
        </w:rPr>
        <w:t xml:space="preserve">а </w:t>
      </w:r>
      <w:r w:rsidR="00137672" w:rsidRPr="00360EC2">
        <w:rPr>
          <w:rStyle w:val="rvts0"/>
          <w:sz w:val="28"/>
          <w:szCs w:val="28"/>
        </w:rPr>
        <w:t>К</w:t>
      </w:r>
      <w:r w:rsidR="00137672" w:rsidRPr="00360EC2">
        <w:rPr>
          <w:sz w:val="28"/>
          <w:szCs w:val="28"/>
        </w:rPr>
        <w:t xml:space="preserve">ПКВК </w:t>
      </w:r>
      <w:r w:rsidR="00146136" w:rsidRPr="00360EC2">
        <w:rPr>
          <w:sz w:val="28"/>
          <w:szCs w:val="28"/>
        </w:rPr>
        <w:t>0813222</w:t>
      </w:r>
      <w:r w:rsidR="00137672" w:rsidRPr="00360EC2">
        <w:rPr>
          <w:sz w:val="28"/>
          <w:szCs w:val="28"/>
        </w:rPr>
        <w:t xml:space="preserve"> «</w:t>
      </w:r>
      <w:r w:rsidR="00146136" w:rsidRPr="00360EC2">
        <w:rPr>
          <w:rStyle w:val="rvts11"/>
          <w:sz w:val="28"/>
          <w:szCs w:val="28"/>
        </w:rPr>
        <w:t xml:space="preserve">Грошова компенсація за належні для отримання  жилі  приміщення для внутрішньо переміщених осіб, які  захищали </w:t>
      </w:r>
      <w:r w:rsidR="00146136" w:rsidRPr="00360EC2">
        <w:rPr>
          <w:rStyle w:val="rvts11"/>
          <w:sz w:val="28"/>
          <w:szCs w:val="28"/>
        </w:rPr>
        <w:br/>
        <w:t>незалежність, суверенітет та територіальну цілісність України і брали  безпосередню участь в антитерористичній операції, забезпеченні її проведення, перебуваючи безпосередньо в районах антитерористичної</w:t>
      </w:r>
      <w:r w:rsidR="00146136" w:rsidRPr="00360EC2">
        <w:rPr>
          <w:rStyle w:val="rvts11"/>
          <w:sz w:val="28"/>
          <w:szCs w:val="28"/>
        </w:rPr>
        <w:br/>
        <w:t xml:space="preserve">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</w:t>
      </w:r>
      <w:r w:rsidR="00146136" w:rsidRPr="00360EC2">
        <w:rPr>
          <w:rStyle w:val="rvts11"/>
          <w:sz w:val="28"/>
          <w:szCs w:val="28"/>
        </w:rPr>
        <w:lastRenderedPageBreak/>
        <w:t xml:space="preserve">Федерації у Донецькій та Луганській областях, забезпеченні їх </w:t>
      </w:r>
      <w:r w:rsidR="00634B78">
        <w:rPr>
          <w:rStyle w:val="rvts11"/>
          <w:sz w:val="28"/>
          <w:szCs w:val="28"/>
        </w:rPr>
        <w:t xml:space="preserve">здійснення,перебуваючи безпосередньо в районах </w:t>
      </w:r>
      <w:r w:rsidR="00634B78" w:rsidRPr="00360EC2">
        <w:rPr>
          <w:rStyle w:val="rvts11"/>
          <w:sz w:val="28"/>
          <w:szCs w:val="28"/>
        </w:rPr>
        <w:t>та</w:t>
      </w:r>
      <w:r w:rsidR="00634B78">
        <w:rPr>
          <w:rStyle w:val="rvts11"/>
          <w:sz w:val="28"/>
          <w:szCs w:val="28"/>
        </w:rPr>
        <w:t xml:space="preserve"> </w:t>
      </w:r>
      <w:r w:rsidR="00146136" w:rsidRPr="00360EC2">
        <w:rPr>
          <w:rStyle w:val="rvts11"/>
          <w:sz w:val="28"/>
          <w:szCs w:val="28"/>
        </w:rPr>
        <w:t xml:space="preserve">у період здійснення зазначених заходів, та визнані особами з інвалідністю внаслідок війни III групи відповідно до </w:t>
      </w:r>
      <w:hyperlink r:id="rId14" w:anchor="n103" w:tgtFrame="_blank" w:history="1">
        <w:r w:rsidR="00146136" w:rsidRPr="00360EC2">
          <w:rPr>
            <w:rStyle w:val="a7"/>
            <w:color w:val="auto"/>
            <w:sz w:val="28"/>
            <w:szCs w:val="28"/>
            <w:u w:val="none"/>
          </w:rPr>
          <w:t>пунктів 11 - 14</w:t>
        </w:r>
      </w:hyperlink>
      <w:r w:rsidR="00146136" w:rsidRPr="00360EC2">
        <w:rPr>
          <w:rStyle w:val="rvts11"/>
          <w:sz w:val="28"/>
          <w:szCs w:val="28"/>
        </w:rPr>
        <w:t xml:space="preserve"> частини другої статті 7 або учасниками бойових дій відповідно до </w:t>
      </w:r>
      <w:hyperlink r:id="rId15" w:anchor="n73" w:tgtFrame="_blank" w:history="1">
        <w:r w:rsidR="00146136" w:rsidRPr="00360EC2">
          <w:rPr>
            <w:rStyle w:val="a7"/>
            <w:color w:val="auto"/>
            <w:sz w:val="28"/>
            <w:szCs w:val="28"/>
            <w:u w:val="none"/>
          </w:rPr>
          <w:t>пунктів 19 - 20</w:t>
        </w:r>
      </w:hyperlink>
      <w:r w:rsidR="00146136" w:rsidRPr="00360EC2">
        <w:rPr>
          <w:rStyle w:val="rvts11"/>
          <w:sz w:val="28"/>
          <w:szCs w:val="28"/>
        </w:rPr>
        <w:t xml:space="preserve"> частини першої статті 6 Закону України "Про статус ветеранів війни, гарантії їх соціального захисту", та які потребують поліпшення житлових умов» </w:t>
      </w:r>
      <w:r w:rsidR="00137672" w:rsidRPr="00360EC2">
        <w:rPr>
          <w:sz w:val="28"/>
          <w:szCs w:val="28"/>
        </w:rPr>
        <w:t xml:space="preserve">на </w:t>
      </w:r>
      <w:r w:rsidR="00146136" w:rsidRPr="00360EC2">
        <w:rPr>
          <w:sz w:val="28"/>
          <w:szCs w:val="28"/>
        </w:rPr>
        <w:t>1</w:t>
      </w:r>
      <w:r w:rsidR="0092088A" w:rsidRPr="00360EC2">
        <w:rPr>
          <w:sz w:val="28"/>
          <w:szCs w:val="28"/>
        </w:rPr>
        <w:t> </w:t>
      </w:r>
      <w:r w:rsidR="00146136" w:rsidRPr="00360EC2">
        <w:rPr>
          <w:sz w:val="28"/>
          <w:szCs w:val="28"/>
        </w:rPr>
        <w:t>105</w:t>
      </w:r>
      <w:r w:rsidR="0092088A" w:rsidRPr="00360EC2">
        <w:rPr>
          <w:sz w:val="28"/>
          <w:szCs w:val="28"/>
        </w:rPr>
        <w:t xml:space="preserve"> </w:t>
      </w:r>
      <w:r w:rsidR="00146136" w:rsidRPr="00360EC2">
        <w:rPr>
          <w:sz w:val="28"/>
          <w:szCs w:val="28"/>
        </w:rPr>
        <w:t>231</w:t>
      </w:r>
      <w:r w:rsidR="00137672" w:rsidRPr="00360EC2">
        <w:rPr>
          <w:sz w:val="28"/>
          <w:szCs w:val="28"/>
        </w:rPr>
        <w:t xml:space="preserve"> грн</w:t>
      </w:r>
      <w:r w:rsidR="00146136" w:rsidRPr="00360EC2">
        <w:rPr>
          <w:sz w:val="28"/>
          <w:szCs w:val="28"/>
        </w:rPr>
        <w:t>.</w:t>
      </w:r>
    </w:p>
    <w:p w:rsidR="00DA71FE" w:rsidRPr="00360EC2" w:rsidRDefault="00DA71FE" w:rsidP="00634B78">
      <w:pPr>
        <w:widowControl w:val="0"/>
        <w:ind w:firstLine="737"/>
        <w:jc w:val="both"/>
        <w:rPr>
          <w:sz w:val="28"/>
          <w:szCs w:val="28"/>
        </w:rPr>
      </w:pPr>
    </w:p>
    <w:p w:rsidR="0009708A" w:rsidRPr="00360EC2" w:rsidRDefault="005F4619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t>2</w:t>
      </w:r>
      <w:r w:rsidR="0009708A" w:rsidRPr="00360EC2">
        <w:rPr>
          <w:b/>
          <w:szCs w:val="28"/>
          <w:lang w:val="uk-UA"/>
        </w:rPr>
        <w:t>.</w:t>
      </w:r>
      <w:r w:rsidR="0009708A" w:rsidRPr="00360EC2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4B7D12" w:rsidRPr="00360EC2" w:rsidRDefault="004B7D12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360EC2" w:rsidRDefault="005F4619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t>3</w:t>
      </w:r>
      <w:r w:rsidR="0009708A" w:rsidRPr="00360EC2">
        <w:rPr>
          <w:szCs w:val="28"/>
          <w:lang w:val="uk-UA"/>
        </w:rPr>
        <w:t xml:space="preserve">. Розпорядження підлягає оприлюдненню </w:t>
      </w:r>
      <w:r w:rsidR="003D019D" w:rsidRPr="00360EC2">
        <w:t>на офіційному вебпорталі Чернівецької міської ради</w:t>
      </w:r>
      <w:r w:rsidR="003D019D" w:rsidRPr="00360EC2">
        <w:rPr>
          <w:lang w:val="uk-UA"/>
        </w:rPr>
        <w:t>.</w:t>
      </w:r>
    </w:p>
    <w:p w:rsidR="0009708A" w:rsidRPr="00360EC2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360EC2" w:rsidRDefault="005F4619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t>4</w:t>
      </w:r>
      <w:r w:rsidR="0009708A" w:rsidRPr="00360EC2">
        <w:rPr>
          <w:b/>
          <w:szCs w:val="28"/>
          <w:lang w:val="uk-UA"/>
        </w:rPr>
        <w:t>.</w:t>
      </w:r>
      <w:r w:rsidR="0009708A" w:rsidRPr="00360EC2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Pr="00360EC2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0F05C8" w:rsidRDefault="000F05C8" w:rsidP="00CE482F">
      <w:pPr>
        <w:widowControl w:val="0"/>
        <w:rPr>
          <w:b/>
          <w:sz w:val="28"/>
          <w:szCs w:val="28"/>
        </w:rPr>
      </w:pPr>
    </w:p>
    <w:p w:rsidR="00F57A04" w:rsidRDefault="00F57A04" w:rsidP="00CE482F">
      <w:pPr>
        <w:widowControl w:val="0"/>
        <w:rPr>
          <w:b/>
          <w:sz w:val="28"/>
          <w:szCs w:val="28"/>
        </w:rPr>
      </w:pPr>
    </w:p>
    <w:p w:rsidR="00222897" w:rsidRDefault="00A3332F" w:rsidP="00CE482F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222897" w:rsidRPr="00CE48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222897" w:rsidRPr="00CE482F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222897" w:rsidRPr="00CE48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222897" w:rsidRPr="00CE482F">
        <w:rPr>
          <w:b/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>В.</w:t>
      </w:r>
      <w:r w:rsidR="00222897" w:rsidRPr="00CE48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Продан</w:t>
      </w: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146136" w:rsidSect="000F05C8">
      <w:headerReference w:type="even" r:id="rId16"/>
      <w:headerReference w:type="default" r:id="rId17"/>
      <w:pgSz w:w="11906" w:h="16838"/>
      <w:pgMar w:top="54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3EF" w:rsidRDefault="003223EF">
      <w:r>
        <w:separator/>
      </w:r>
    </w:p>
  </w:endnote>
  <w:endnote w:type="continuationSeparator" w:id="0">
    <w:p w:rsidR="003223EF" w:rsidRDefault="0032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3EF" w:rsidRDefault="003223EF">
      <w:r>
        <w:separator/>
      </w:r>
    </w:p>
  </w:footnote>
  <w:footnote w:type="continuationSeparator" w:id="0">
    <w:p w:rsidR="003223EF" w:rsidRDefault="00322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3AF" w:rsidRDefault="002C53AF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C53AF" w:rsidRDefault="002C53A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3AF" w:rsidRDefault="002C53AF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34ABB">
      <w:rPr>
        <w:rStyle w:val="a6"/>
        <w:noProof/>
      </w:rPr>
      <w:t>3</w:t>
    </w:r>
    <w:r>
      <w:rPr>
        <w:rStyle w:val="a6"/>
      </w:rPr>
      <w:fldChar w:fldCharType="end"/>
    </w:r>
  </w:p>
  <w:p w:rsidR="002C53AF" w:rsidRDefault="002C53A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23482F1B"/>
    <w:multiLevelType w:val="multilevel"/>
    <w:tmpl w:val="B03A4A58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53E0A"/>
    <w:rsid w:val="000545E6"/>
    <w:rsid w:val="00061745"/>
    <w:rsid w:val="000641D7"/>
    <w:rsid w:val="00066690"/>
    <w:rsid w:val="000708CF"/>
    <w:rsid w:val="00080B04"/>
    <w:rsid w:val="00081CE8"/>
    <w:rsid w:val="00083537"/>
    <w:rsid w:val="000837B0"/>
    <w:rsid w:val="0008646F"/>
    <w:rsid w:val="0009708A"/>
    <w:rsid w:val="00097956"/>
    <w:rsid w:val="000B0191"/>
    <w:rsid w:val="000C4757"/>
    <w:rsid w:val="000C66EE"/>
    <w:rsid w:val="000D55E7"/>
    <w:rsid w:val="000F05C8"/>
    <w:rsid w:val="00100E35"/>
    <w:rsid w:val="00122FB1"/>
    <w:rsid w:val="0012344A"/>
    <w:rsid w:val="0012653F"/>
    <w:rsid w:val="0012778E"/>
    <w:rsid w:val="00135A58"/>
    <w:rsid w:val="00137672"/>
    <w:rsid w:val="00146136"/>
    <w:rsid w:val="001464EF"/>
    <w:rsid w:val="001650FB"/>
    <w:rsid w:val="00170640"/>
    <w:rsid w:val="00170BEE"/>
    <w:rsid w:val="00176C8A"/>
    <w:rsid w:val="001837AA"/>
    <w:rsid w:val="00184FCF"/>
    <w:rsid w:val="001913BE"/>
    <w:rsid w:val="00197BA7"/>
    <w:rsid w:val="001C6A97"/>
    <w:rsid w:val="001D1FB9"/>
    <w:rsid w:val="001D27E3"/>
    <w:rsid w:val="001E214D"/>
    <w:rsid w:val="001E2AA9"/>
    <w:rsid w:val="001E6C98"/>
    <w:rsid w:val="001E7173"/>
    <w:rsid w:val="001F2057"/>
    <w:rsid w:val="001F6422"/>
    <w:rsid w:val="002009F1"/>
    <w:rsid w:val="00202305"/>
    <w:rsid w:val="0021201D"/>
    <w:rsid w:val="00222897"/>
    <w:rsid w:val="002230AE"/>
    <w:rsid w:val="00224A60"/>
    <w:rsid w:val="00226D00"/>
    <w:rsid w:val="00230BF7"/>
    <w:rsid w:val="00237448"/>
    <w:rsid w:val="0024001E"/>
    <w:rsid w:val="002427D8"/>
    <w:rsid w:val="002428C2"/>
    <w:rsid w:val="00245558"/>
    <w:rsid w:val="0025078F"/>
    <w:rsid w:val="00254D1D"/>
    <w:rsid w:val="00260103"/>
    <w:rsid w:val="00261B18"/>
    <w:rsid w:val="002628E5"/>
    <w:rsid w:val="00264AA0"/>
    <w:rsid w:val="00264D48"/>
    <w:rsid w:val="00274EB3"/>
    <w:rsid w:val="00280168"/>
    <w:rsid w:val="00282445"/>
    <w:rsid w:val="002845A9"/>
    <w:rsid w:val="00291C6F"/>
    <w:rsid w:val="00295D33"/>
    <w:rsid w:val="002A60E2"/>
    <w:rsid w:val="002A6D27"/>
    <w:rsid w:val="002B2A13"/>
    <w:rsid w:val="002B52F5"/>
    <w:rsid w:val="002B6D5B"/>
    <w:rsid w:val="002C0882"/>
    <w:rsid w:val="002C53AF"/>
    <w:rsid w:val="002C7915"/>
    <w:rsid w:val="002D027E"/>
    <w:rsid w:val="002D333C"/>
    <w:rsid w:val="002E3D1F"/>
    <w:rsid w:val="002E4E1C"/>
    <w:rsid w:val="00311292"/>
    <w:rsid w:val="003223EF"/>
    <w:rsid w:val="0032362F"/>
    <w:rsid w:val="00336D66"/>
    <w:rsid w:val="00344C2E"/>
    <w:rsid w:val="00345F64"/>
    <w:rsid w:val="00346906"/>
    <w:rsid w:val="003577EC"/>
    <w:rsid w:val="00360EC2"/>
    <w:rsid w:val="00362CA3"/>
    <w:rsid w:val="003652B0"/>
    <w:rsid w:val="00365A53"/>
    <w:rsid w:val="00371BCB"/>
    <w:rsid w:val="003A45F1"/>
    <w:rsid w:val="003B412B"/>
    <w:rsid w:val="003C0E43"/>
    <w:rsid w:val="003C24A8"/>
    <w:rsid w:val="003C3409"/>
    <w:rsid w:val="003C3443"/>
    <w:rsid w:val="003C5541"/>
    <w:rsid w:val="003D019D"/>
    <w:rsid w:val="003D31AF"/>
    <w:rsid w:val="00404428"/>
    <w:rsid w:val="004053A7"/>
    <w:rsid w:val="00405835"/>
    <w:rsid w:val="004104A3"/>
    <w:rsid w:val="00410A7E"/>
    <w:rsid w:val="00417169"/>
    <w:rsid w:val="00426ECB"/>
    <w:rsid w:val="004351E3"/>
    <w:rsid w:val="004358D3"/>
    <w:rsid w:val="00440999"/>
    <w:rsid w:val="00443296"/>
    <w:rsid w:val="00446234"/>
    <w:rsid w:val="004477FE"/>
    <w:rsid w:val="0045799B"/>
    <w:rsid w:val="00460CCD"/>
    <w:rsid w:val="00461863"/>
    <w:rsid w:val="00463E78"/>
    <w:rsid w:val="004656E7"/>
    <w:rsid w:val="00466B0A"/>
    <w:rsid w:val="00470910"/>
    <w:rsid w:val="0048562D"/>
    <w:rsid w:val="00496148"/>
    <w:rsid w:val="004969D4"/>
    <w:rsid w:val="00496D3B"/>
    <w:rsid w:val="004A10E6"/>
    <w:rsid w:val="004A283C"/>
    <w:rsid w:val="004A785F"/>
    <w:rsid w:val="004B7D12"/>
    <w:rsid w:val="004C0586"/>
    <w:rsid w:val="004C58B0"/>
    <w:rsid w:val="004C6A98"/>
    <w:rsid w:val="004C7525"/>
    <w:rsid w:val="004D3EAF"/>
    <w:rsid w:val="004D6AAC"/>
    <w:rsid w:val="00501988"/>
    <w:rsid w:val="005108F3"/>
    <w:rsid w:val="00514542"/>
    <w:rsid w:val="00514B9D"/>
    <w:rsid w:val="0052076F"/>
    <w:rsid w:val="00524C4D"/>
    <w:rsid w:val="00527327"/>
    <w:rsid w:val="00535D3E"/>
    <w:rsid w:val="005431F5"/>
    <w:rsid w:val="00543395"/>
    <w:rsid w:val="00565955"/>
    <w:rsid w:val="005743E1"/>
    <w:rsid w:val="00580AAD"/>
    <w:rsid w:val="005813DD"/>
    <w:rsid w:val="00584610"/>
    <w:rsid w:val="00586301"/>
    <w:rsid w:val="00597198"/>
    <w:rsid w:val="005A0C10"/>
    <w:rsid w:val="005A1EB2"/>
    <w:rsid w:val="005B166A"/>
    <w:rsid w:val="005D3874"/>
    <w:rsid w:val="005E1570"/>
    <w:rsid w:val="005E64B3"/>
    <w:rsid w:val="005F24DE"/>
    <w:rsid w:val="005F2E8A"/>
    <w:rsid w:val="005F4619"/>
    <w:rsid w:val="005F5EEF"/>
    <w:rsid w:val="00600B05"/>
    <w:rsid w:val="00602236"/>
    <w:rsid w:val="0062002A"/>
    <w:rsid w:val="00625058"/>
    <w:rsid w:val="00630DC1"/>
    <w:rsid w:val="006324EF"/>
    <w:rsid w:val="00634B78"/>
    <w:rsid w:val="006435B4"/>
    <w:rsid w:val="0065143C"/>
    <w:rsid w:val="006603E4"/>
    <w:rsid w:val="006654FE"/>
    <w:rsid w:val="00677085"/>
    <w:rsid w:val="0068485A"/>
    <w:rsid w:val="00687088"/>
    <w:rsid w:val="006A0223"/>
    <w:rsid w:val="006A079E"/>
    <w:rsid w:val="006C3439"/>
    <w:rsid w:val="006D061C"/>
    <w:rsid w:val="006D324F"/>
    <w:rsid w:val="006E0816"/>
    <w:rsid w:val="006E1895"/>
    <w:rsid w:val="006E1957"/>
    <w:rsid w:val="00704220"/>
    <w:rsid w:val="00717216"/>
    <w:rsid w:val="0072418C"/>
    <w:rsid w:val="00724AD0"/>
    <w:rsid w:val="00732BD6"/>
    <w:rsid w:val="0073422E"/>
    <w:rsid w:val="007347F4"/>
    <w:rsid w:val="007366FF"/>
    <w:rsid w:val="00741DBE"/>
    <w:rsid w:val="00742A11"/>
    <w:rsid w:val="007469DA"/>
    <w:rsid w:val="00746F05"/>
    <w:rsid w:val="00747166"/>
    <w:rsid w:val="00756EE1"/>
    <w:rsid w:val="007642FB"/>
    <w:rsid w:val="007A1FCC"/>
    <w:rsid w:val="007A250A"/>
    <w:rsid w:val="007B3A39"/>
    <w:rsid w:val="007C0F83"/>
    <w:rsid w:val="007C2085"/>
    <w:rsid w:val="007D6015"/>
    <w:rsid w:val="007E23F5"/>
    <w:rsid w:val="007E2B1C"/>
    <w:rsid w:val="007E531F"/>
    <w:rsid w:val="007F2B10"/>
    <w:rsid w:val="008031F7"/>
    <w:rsid w:val="0080442E"/>
    <w:rsid w:val="00805F89"/>
    <w:rsid w:val="00814C56"/>
    <w:rsid w:val="00815349"/>
    <w:rsid w:val="008230A5"/>
    <w:rsid w:val="008446B7"/>
    <w:rsid w:val="00844F60"/>
    <w:rsid w:val="00846235"/>
    <w:rsid w:val="00853087"/>
    <w:rsid w:val="00857664"/>
    <w:rsid w:val="008628EC"/>
    <w:rsid w:val="008708C5"/>
    <w:rsid w:val="00875750"/>
    <w:rsid w:val="00880B78"/>
    <w:rsid w:val="00880EC5"/>
    <w:rsid w:val="00881A8F"/>
    <w:rsid w:val="008841FA"/>
    <w:rsid w:val="008858EC"/>
    <w:rsid w:val="0089123E"/>
    <w:rsid w:val="0089459E"/>
    <w:rsid w:val="008959F4"/>
    <w:rsid w:val="00896263"/>
    <w:rsid w:val="008A33AB"/>
    <w:rsid w:val="008C0916"/>
    <w:rsid w:val="008C1FC7"/>
    <w:rsid w:val="008C3D4C"/>
    <w:rsid w:val="008D0187"/>
    <w:rsid w:val="008D118D"/>
    <w:rsid w:val="008E2092"/>
    <w:rsid w:val="008E758B"/>
    <w:rsid w:val="008F2DDB"/>
    <w:rsid w:val="008F5F80"/>
    <w:rsid w:val="008F6452"/>
    <w:rsid w:val="0090191E"/>
    <w:rsid w:val="00904C64"/>
    <w:rsid w:val="00906FC2"/>
    <w:rsid w:val="009202DE"/>
    <w:rsid w:val="0092088A"/>
    <w:rsid w:val="0092280A"/>
    <w:rsid w:val="00925B6C"/>
    <w:rsid w:val="00932813"/>
    <w:rsid w:val="0093470F"/>
    <w:rsid w:val="009373CC"/>
    <w:rsid w:val="009421E6"/>
    <w:rsid w:val="00946E07"/>
    <w:rsid w:val="00947BA6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04D4"/>
    <w:rsid w:val="00A04046"/>
    <w:rsid w:val="00A04904"/>
    <w:rsid w:val="00A16B22"/>
    <w:rsid w:val="00A27F53"/>
    <w:rsid w:val="00A3332F"/>
    <w:rsid w:val="00A3341D"/>
    <w:rsid w:val="00A3478F"/>
    <w:rsid w:val="00A46BEF"/>
    <w:rsid w:val="00A47333"/>
    <w:rsid w:val="00A52B34"/>
    <w:rsid w:val="00A54B28"/>
    <w:rsid w:val="00A578E9"/>
    <w:rsid w:val="00A67B6E"/>
    <w:rsid w:val="00A951E6"/>
    <w:rsid w:val="00A9719D"/>
    <w:rsid w:val="00A97960"/>
    <w:rsid w:val="00AA1867"/>
    <w:rsid w:val="00AA5309"/>
    <w:rsid w:val="00AB6ADC"/>
    <w:rsid w:val="00AC501E"/>
    <w:rsid w:val="00AD230C"/>
    <w:rsid w:val="00AD52E7"/>
    <w:rsid w:val="00AD5358"/>
    <w:rsid w:val="00AE2D7D"/>
    <w:rsid w:val="00AF3155"/>
    <w:rsid w:val="00AF68F6"/>
    <w:rsid w:val="00AF7B42"/>
    <w:rsid w:val="00B03352"/>
    <w:rsid w:val="00B04239"/>
    <w:rsid w:val="00B06064"/>
    <w:rsid w:val="00B21D9F"/>
    <w:rsid w:val="00B446D7"/>
    <w:rsid w:val="00B57B5C"/>
    <w:rsid w:val="00B70477"/>
    <w:rsid w:val="00B72FBA"/>
    <w:rsid w:val="00B927C3"/>
    <w:rsid w:val="00B92B3C"/>
    <w:rsid w:val="00B93AE3"/>
    <w:rsid w:val="00B95081"/>
    <w:rsid w:val="00BA289A"/>
    <w:rsid w:val="00BC2E76"/>
    <w:rsid w:val="00BC317C"/>
    <w:rsid w:val="00BC6CEE"/>
    <w:rsid w:val="00BE24DB"/>
    <w:rsid w:val="00BF3BCF"/>
    <w:rsid w:val="00C04238"/>
    <w:rsid w:val="00C066BB"/>
    <w:rsid w:val="00C13125"/>
    <w:rsid w:val="00C1389B"/>
    <w:rsid w:val="00C1688C"/>
    <w:rsid w:val="00C24834"/>
    <w:rsid w:val="00C2561B"/>
    <w:rsid w:val="00C55192"/>
    <w:rsid w:val="00C61ADE"/>
    <w:rsid w:val="00C746FE"/>
    <w:rsid w:val="00C75002"/>
    <w:rsid w:val="00C8496C"/>
    <w:rsid w:val="00CA1541"/>
    <w:rsid w:val="00CA1D63"/>
    <w:rsid w:val="00CA4858"/>
    <w:rsid w:val="00CA7EB5"/>
    <w:rsid w:val="00CB61FC"/>
    <w:rsid w:val="00CC5F65"/>
    <w:rsid w:val="00CC61E7"/>
    <w:rsid w:val="00CD0023"/>
    <w:rsid w:val="00CD27E0"/>
    <w:rsid w:val="00CE38B0"/>
    <w:rsid w:val="00CE482F"/>
    <w:rsid w:val="00CF7306"/>
    <w:rsid w:val="00D10391"/>
    <w:rsid w:val="00D233F9"/>
    <w:rsid w:val="00D30FAE"/>
    <w:rsid w:val="00D3477C"/>
    <w:rsid w:val="00D34ABB"/>
    <w:rsid w:val="00D35ABE"/>
    <w:rsid w:val="00D40170"/>
    <w:rsid w:val="00D43DC8"/>
    <w:rsid w:val="00D453FC"/>
    <w:rsid w:val="00D50686"/>
    <w:rsid w:val="00D5114A"/>
    <w:rsid w:val="00D54F41"/>
    <w:rsid w:val="00D62246"/>
    <w:rsid w:val="00D65923"/>
    <w:rsid w:val="00D70F28"/>
    <w:rsid w:val="00D71662"/>
    <w:rsid w:val="00D85718"/>
    <w:rsid w:val="00D9240A"/>
    <w:rsid w:val="00D927B7"/>
    <w:rsid w:val="00D93B20"/>
    <w:rsid w:val="00DA71FE"/>
    <w:rsid w:val="00DC3C09"/>
    <w:rsid w:val="00DC3C72"/>
    <w:rsid w:val="00DE1F6C"/>
    <w:rsid w:val="00DE69D8"/>
    <w:rsid w:val="00E046B9"/>
    <w:rsid w:val="00E04D6E"/>
    <w:rsid w:val="00E07D05"/>
    <w:rsid w:val="00E12D52"/>
    <w:rsid w:val="00E130A9"/>
    <w:rsid w:val="00E22FEA"/>
    <w:rsid w:val="00E24DC9"/>
    <w:rsid w:val="00E36E98"/>
    <w:rsid w:val="00E40556"/>
    <w:rsid w:val="00E42909"/>
    <w:rsid w:val="00E61245"/>
    <w:rsid w:val="00E708C5"/>
    <w:rsid w:val="00E7259E"/>
    <w:rsid w:val="00EB1DF6"/>
    <w:rsid w:val="00EB1E1D"/>
    <w:rsid w:val="00EB26E7"/>
    <w:rsid w:val="00EB5D35"/>
    <w:rsid w:val="00EC12D7"/>
    <w:rsid w:val="00EC2049"/>
    <w:rsid w:val="00EC591B"/>
    <w:rsid w:val="00ED46A0"/>
    <w:rsid w:val="00ED66F4"/>
    <w:rsid w:val="00EE28D7"/>
    <w:rsid w:val="00EF079C"/>
    <w:rsid w:val="00EF29E8"/>
    <w:rsid w:val="00EF5CBE"/>
    <w:rsid w:val="00F11E9A"/>
    <w:rsid w:val="00F12805"/>
    <w:rsid w:val="00F22186"/>
    <w:rsid w:val="00F237CA"/>
    <w:rsid w:val="00F31476"/>
    <w:rsid w:val="00F445EF"/>
    <w:rsid w:val="00F50E27"/>
    <w:rsid w:val="00F57A04"/>
    <w:rsid w:val="00F659CF"/>
    <w:rsid w:val="00F71FB6"/>
    <w:rsid w:val="00F72643"/>
    <w:rsid w:val="00F74DC1"/>
    <w:rsid w:val="00F770A2"/>
    <w:rsid w:val="00F83EC9"/>
    <w:rsid w:val="00F8585E"/>
    <w:rsid w:val="00F91595"/>
    <w:rsid w:val="00F95F30"/>
    <w:rsid w:val="00F9714E"/>
    <w:rsid w:val="00F97B25"/>
    <w:rsid w:val="00FA3B0A"/>
    <w:rsid w:val="00FA6D83"/>
    <w:rsid w:val="00FB3004"/>
    <w:rsid w:val="00FB5840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FD02A2-9E6C-4A61-9A2F-8B24C87EE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619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2">
    <w:name w:val=" Знак Знак2 Знак Знак Знак Знак"/>
    <w:basedOn w:val="a"/>
    <w:rsid w:val="001464EF"/>
    <w:rPr>
      <w:rFonts w:ascii="Verdana" w:hAnsi="Verdana" w:cs="Verdana"/>
      <w:lang w:val="en-US" w:eastAsia="en-US"/>
    </w:rPr>
  </w:style>
  <w:style w:type="character" w:customStyle="1" w:styleId="21">
    <w:name w:val="Основной текст с отступом 2 Знак"/>
    <w:basedOn w:val="a0"/>
    <w:link w:val="20"/>
    <w:rsid w:val="00222897"/>
    <w:rPr>
      <w:rFonts w:ascii="Times New Roman CYR" w:hAnsi="Times New Roman CYR"/>
      <w:lang w:eastAsia="ru-RU"/>
    </w:rPr>
  </w:style>
  <w:style w:type="paragraph" w:customStyle="1" w:styleId="23">
    <w:name w:val=" Знак Знак2 Знак Знак"/>
    <w:basedOn w:val="a"/>
    <w:rsid w:val="004656E7"/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E6124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11">
    <w:name w:val="rvts11"/>
    <w:basedOn w:val="a0"/>
    <w:rsid w:val="00E61245"/>
  </w:style>
  <w:style w:type="character" w:styleId="a7">
    <w:name w:val="Hyperlink"/>
    <w:basedOn w:val="a0"/>
    <w:rsid w:val="00E61245"/>
    <w:rPr>
      <w:color w:val="0000FF"/>
      <w:u w:val="single"/>
    </w:rPr>
  </w:style>
  <w:style w:type="paragraph" w:customStyle="1" w:styleId="a8">
    <w:name w:val=" Знак"/>
    <w:basedOn w:val="a"/>
    <w:rsid w:val="001C6A9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ru/3551-12" TargetMode="External"/><Relationship Id="rId13" Type="http://schemas.openxmlformats.org/officeDocument/2006/relationships/hyperlink" Target="https://zakon.rada.gov.ua/rada/show/3551-1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zakon.rada.gov.ua/rada/show/3551-12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rada/show/3551-1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rada/show/3551-12" TargetMode="External"/><Relationship Id="rId10" Type="http://schemas.openxmlformats.org/officeDocument/2006/relationships/hyperlink" Target="https://zakon.rada.gov.ua/rada/show/3551-1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rada/show/ru/3551-12" TargetMode="External"/><Relationship Id="rId14" Type="http://schemas.openxmlformats.org/officeDocument/2006/relationships/hyperlink" Target="https://zakon.rada.gov.ua/rada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6525</CharactersWithSpaces>
  <SharedDoc>false</SharedDoc>
  <HLinks>
    <vt:vector size="48" baseType="variant">
      <vt:variant>
        <vt:i4>4915268</vt:i4>
      </vt:variant>
      <vt:variant>
        <vt:i4>21</vt:i4>
      </vt:variant>
      <vt:variant>
        <vt:i4>0</vt:i4>
      </vt:variant>
      <vt:variant>
        <vt:i4>5</vt:i4>
      </vt:variant>
      <vt:variant>
        <vt:lpwstr>https://zakon.rada.gov.ua/rada/show/3551-12</vt:lpwstr>
      </vt:variant>
      <vt:variant>
        <vt:lpwstr>n73</vt:lpwstr>
      </vt:variant>
      <vt:variant>
        <vt:i4>8257652</vt:i4>
      </vt:variant>
      <vt:variant>
        <vt:i4>18</vt:i4>
      </vt:variant>
      <vt:variant>
        <vt:i4>0</vt:i4>
      </vt:variant>
      <vt:variant>
        <vt:i4>5</vt:i4>
      </vt:variant>
      <vt:variant>
        <vt:lpwstr>https://zakon.rada.gov.ua/rada/show/3551-12</vt:lpwstr>
      </vt:variant>
      <vt:variant>
        <vt:lpwstr>n103</vt:lpwstr>
      </vt:variant>
      <vt:variant>
        <vt:i4>8257652</vt:i4>
      </vt:variant>
      <vt:variant>
        <vt:i4>15</vt:i4>
      </vt:variant>
      <vt:variant>
        <vt:i4>0</vt:i4>
      </vt:variant>
      <vt:variant>
        <vt:i4>5</vt:i4>
      </vt:variant>
      <vt:variant>
        <vt:lpwstr>https://zakon.rada.gov.ua/rada/show/3551-12</vt:lpwstr>
      </vt:variant>
      <vt:variant>
        <vt:lpwstr>n103</vt:lpwstr>
      </vt:variant>
      <vt:variant>
        <vt:i4>7864433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https://zakon.rada.gov.ua/rada/show/3551-12</vt:lpwstr>
      </vt:variant>
      <vt:variant>
        <vt:lpwstr>n155</vt:lpwstr>
      </vt:variant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https://zakon.rada.gov.ua/rada/show/3551-12</vt:lpwstr>
      </vt:variant>
      <vt:variant>
        <vt:lpwstr>n73</vt:lpwstr>
      </vt:variant>
      <vt:variant>
        <vt:i4>8257652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https://zakon.rada.gov.ua/rada/show/3551-12</vt:lpwstr>
      </vt:variant>
      <vt:variant>
        <vt:lpwstr>n103</vt:lpwstr>
      </vt:variant>
      <vt:variant>
        <vt:i4>2555959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https://zakon.rada.gov.ua/rada/show/ru/3551-12</vt:lpwstr>
      </vt:variant>
      <vt:variant>
        <vt:lpwstr>n103</vt:lpwstr>
      </vt:variant>
      <vt:variant>
        <vt:i4>2162738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https://zakon.rada.gov.ua/rada/show/ru/3551-12</vt:lpwstr>
      </vt:variant>
      <vt:variant>
        <vt:lpwstr>n155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3</cp:revision>
  <cp:lastPrinted>2020-07-28T07:07:00Z</cp:lastPrinted>
  <dcterms:created xsi:type="dcterms:W3CDTF">2020-07-29T12:10:00Z</dcterms:created>
  <dcterms:modified xsi:type="dcterms:W3CDTF">2020-07-29T12:10:00Z</dcterms:modified>
</cp:coreProperties>
</file>