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057" w:rsidRDefault="00B75A95">
      <w:pPr>
        <w:pStyle w:val="Standard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399958" cy="571682"/>
            <wp:effectExtent l="0" t="0" r="92" b="0"/>
            <wp:docPr id="1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9958" cy="57168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EC6057" w:rsidRDefault="00B75A95">
      <w:pPr>
        <w:pStyle w:val="Standard"/>
        <w:jc w:val="center"/>
      </w:pPr>
      <w:r>
        <w:rPr>
          <w:b/>
          <w:sz w:val="36"/>
          <w:szCs w:val="36"/>
        </w:rPr>
        <w:t>У К Р А Ї Н А</w:t>
      </w:r>
    </w:p>
    <w:p w:rsidR="00EC6057" w:rsidRDefault="00B75A95">
      <w:pPr>
        <w:pStyle w:val="Standard"/>
        <w:jc w:val="center"/>
      </w:pPr>
      <w:r>
        <w:rPr>
          <w:b/>
          <w:sz w:val="36"/>
          <w:szCs w:val="36"/>
        </w:rPr>
        <w:t>Чернівецький  міський голова</w:t>
      </w:r>
    </w:p>
    <w:p w:rsidR="00EC6057" w:rsidRDefault="00B75A95">
      <w:pPr>
        <w:pStyle w:val="3"/>
      </w:pPr>
      <w:r>
        <w:rPr>
          <w:sz w:val="36"/>
          <w:szCs w:val="36"/>
        </w:rPr>
        <w:t>Р О З П О Р Я Д Ж Е Н Н Я</w:t>
      </w:r>
    </w:p>
    <w:p w:rsidR="00EC6057" w:rsidRDefault="00EC6057">
      <w:pPr>
        <w:pStyle w:val="Standard"/>
      </w:pPr>
    </w:p>
    <w:p w:rsidR="00EC6057" w:rsidRDefault="00B75A95">
      <w:pPr>
        <w:pStyle w:val="Standard"/>
      </w:pPr>
      <w:r>
        <w:rPr>
          <w:sz w:val="28"/>
          <w:szCs w:val="28"/>
        </w:rPr>
        <w:t xml:space="preserve">03.07.2020 № 245-р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м. Чернівці</w:t>
      </w:r>
    </w:p>
    <w:p w:rsidR="00EC6057" w:rsidRDefault="00EC6057">
      <w:pPr>
        <w:pStyle w:val="Standard"/>
        <w:ind w:firstLine="540"/>
        <w:jc w:val="center"/>
        <w:rPr>
          <w:b/>
          <w:bCs/>
          <w:color w:val="000000"/>
          <w:sz w:val="16"/>
          <w:szCs w:val="16"/>
          <w:lang w:eastAsia="uk-UA"/>
        </w:rPr>
      </w:pPr>
    </w:p>
    <w:p w:rsidR="00EC6057" w:rsidRDefault="00B75A95">
      <w:pPr>
        <w:pStyle w:val="6"/>
        <w:spacing w:before="0" w:after="0"/>
        <w:jc w:val="center"/>
      </w:pPr>
      <w:r>
        <w:rPr>
          <w:bCs w:val="0"/>
          <w:color w:val="000000"/>
          <w:sz w:val="28"/>
          <w:szCs w:val="28"/>
          <w:lang w:eastAsia="uk-UA"/>
        </w:rPr>
        <w:t>Про зупинення дії</w:t>
      </w:r>
      <w:r>
        <w:rPr>
          <w:b w:val="0"/>
          <w:bCs w:val="0"/>
          <w:color w:val="000000"/>
          <w:sz w:val="28"/>
          <w:szCs w:val="28"/>
          <w:lang w:eastAsia="uk-UA"/>
        </w:rPr>
        <w:t xml:space="preserve"> </w:t>
      </w:r>
      <w:r>
        <w:rPr>
          <w:bCs w:val="0"/>
          <w:color w:val="000000"/>
          <w:sz w:val="28"/>
          <w:szCs w:val="28"/>
          <w:lang w:eastAsia="uk-UA"/>
        </w:rPr>
        <w:t>рішення виконавчого комітету</w:t>
      </w:r>
    </w:p>
    <w:p w:rsidR="00EC6057" w:rsidRDefault="00B75A95">
      <w:pPr>
        <w:spacing w:after="0"/>
        <w:ind w:firstLine="709"/>
        <w:jc w:val="center"/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Чернівецької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міської ради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від 14.04.2020р. № 180/8 «Про розгляд звернення фізичної особи – підприємця щодо внесення змін до окремих пунктів рішення виконавчого комітету міської ради від 23.06.2015р. </w:t>
      </w:r>
    </w:p>
    <w:p w:rsidR="00EC6057" w:rsidRDefault="00B75A95">
      <w:pPr>
        <w:spacing w:after="0"/>
        <w:ind w:firstLine="709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№ 334/12 стосовно здійснення невід’ємних поліпшень об’єкта оренди за </w:t>
      </w:r>
      <w:r>
        <w:rPr>
          <w:rFonts w:ascii="Times New Roman" w:hAnsi="Times New Roman" w:cs="Times New Roman"/>
          <w:b/>
          <w:sz w:val="28"/>
          <w:szCs w:val="28"/>
        </w:rPr>
        <w:t>рахунок власних коштів»</w:t>
      </w:r>
    </w:p>
    <w:p w:rsidR="00EC6057" w:rsidRDefault="00EC6057">
      <w:pPr>
        <w:pStyle w:val="6"/>
        <w:spacing w:before="0" w:after="0"/>
        <w:jc w:val="center"/>
      </w:pPr>
    </w:p>
    <w:p w:rsidR="00EC6057" w:rsidRDefault="00EC6057">
      <w:pPr>
        <w:pStyle w:val="Standard"/>
        <w:rPr>
          <w:sz w:val="16"/>
          <w:szCs w:val="16"/>
        </w:rPr>
      </w:pPr>
    </w:p>
    <w:p w:rsidR="00EC6057" w:rsidRDefault="00B75A95">
      <w:pPr>
        <w:spacing w:before="12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На  засіданні виконавчого комітету міської ради, яке відбулось             14.04.2020р., було прийнято рішення № 180/8 «Про розгляд звернення фізичної особи – підприємця щодо внесення змін до окремих пунктів рішення виконавчого ко</w:t>
      </w:r>
      <w:r>
        <w:rPr>
          <w:rFonts w:ascii="Times New Roman" w:hAnsi="Times New Roman" w:cs="Times New Roman"/>
          <w:sz w:val="28"/>
          <w:szCs w:val="28"/>
        </w:rPr>
        <w:t xml:space="preserve">мітету міської ради від 23.06.2015р. № 334/12 стосовно здійснення невід’ємних поліпшень об’єкта оренди за рахунок власних коштів». </w:t>
      </w:r>
    </w:p>
    <w:p w:rsidR="00EC6057" w:rsidRDefault="00B75A95">
      <w:pPr>
        <w:spacing w:before="12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Даним рішенням було внесено зміни до рішення виконавчого комітету Чернівецької міської ради від 23.06.2015р. за № 334/12, а </w:t>
      </w:r>
      <w:r>
        <w:rPr>
          <w:rFonts w:ascii="Times New Roman" w:hAnsi="Times New Roman" w:cs="Times New Roman"/>
          <w:sz w:val="28"/>
          <w:szCs w:val="28"/>
        </w:rPr>
        <w:t xml:space="preserve">саме: вартість невід’ємних поліпшень, що була здійснена орендарем, та яку буде враховано при приватизації об’єкта, була змінена з суми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61021 (шістдесят одна тисяча двадцять одна) грн., на суму 105591 (сто п’ять тисяч п’ятсот дев’яносто одна) грн.</w:t>
      </w:r>
    </w:p>
    <w:p w:rsidR="00EC6057" w:rsidRDefault="00B75A95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Вказане </w:t>
      </w:r>
      <w:r>
        <w:rPr>
          <w:rFonts w:ascii="Times New Roman" w:hAnsi="Times New Roman" w:cs="Times New Roman"/>
          <w:sz w:val="28"/>
          <w:szCs w:val="28"/>
        </w:rPr>
        <w:t>рішення прийнято з порушенням вимог Конституції України, Закону України «Про місцеве самоврядування в Україні».</w:t>
      </w:r>
    </w:p>
    <w:p w:rsidR="00EC6057" w:rsidRDefault="00B75A95">
      <w:pPr>
        <w:pStyle w:val="Standard"/>
        <w:ind w:firstLine="709"/>
        <w:jc w:val="both"/>
      </w:pPr>
      <w:r>
        <w:rPr>
          <w:bCs/>
          <w:sz w:val="28"/>
          <w:szCs w:val="28"/>
          <w:lang w:eastAsia="uk-UA"/>
        </w:rPr>
        <w:t xml:space="preserve">Враховуючи зазначене вище, відповідно до статті 53 Регламенту виконавчого комітету Чернівецької міської ради, </w:t>
      </w:r>
      <w:r>
        <w:rPr>
          <w:sz w:val="28"/>
          <w:szCs w:val="28"/>
        </w:rPr>
        <w:t>затвердженого рішенням Чернівецько</w:t>
      </w:r>
      <w:r>
        <w:rPr>
          <w:sz w:val="28"/>
          <w:szCs w:val="28"/>
        </w:rPr>
        <w:t>ї міської ради від 01.12.2016 р.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№475 (</w:t>
      </w:r>
      <w:r>
        <w:rPr>
          <w:vanish/>
          <w:sz w:val="28"/>
          <w:szCs w:val="28"/>
        </w:rPr>
        <w:t>ззіз</w:t>
      </w:r>
      <w:r>
        <w:rPr>
          <w:sz w:val="28"/>
          <w:szCs w:val="28"/>
        </w:rPr>
        <w:t>зі змінами)</w:t>
      </w:r>
      <w:r>
        <w:rPr>
          <w:bCs/>
          <w:sz w:val="28"/>
          <w:szCs w:val="28"/>
          <w:lang w:eastAsia="uk-UA"/>
        </w:rPr>
        <w:t xml:space="preserve">, </w:t>
      </w:r>
      <w:r>
        <w:rPr>
          <w:sz w:val="28"/>
          <w:szCs w:val="28"/>
          <w:lang w:eastAsia="uk-UA"/>
        </w:rPr>
        <w:t>пункту 20 частини четвертої статті 42, частини сьомої статті 59 Закону України «Про місцеве самоврядування в Україні»</w:t>
      </w:r>
    </w:p>
    <w:p w:rsidR="00EC6057" w:rsidRDefault="00EC6057">
      <w:pPr>
        <w:pStyle w:val="Standard"/>
        <w:ind w:firstLine="709"/>
        <w:jc w:val="both"/>
        <w:rPr>
          <w:sz w:val="28"/>
          <w:szCs w:val="28"/>
          <w:lang w:eastAsia="uk-UA"/>
        </w:rPr>
      </w:pPr>
    </w:p>
    <w:p w:rsidR="00EC6057" w:rsidRDefault="00B75A95">
      <w:pPr>
        <w:pStyle w:val="Standard"/>
        <w:spacing w:before="120"/>
        <w:ind w:firstLine="709"/>
        <w:jc w:val="center"/>
      </w:pPr>
      <w:r>
        <w:rPr>
          <w:b/>
          <w:sz w:val="28"/>
          <w:szCs w:val="28"/>
          <w:lang w:eastAsia="uk-UA"/>
        </w:rPr>
        <w:t>З О Б О В ’ Я З У Ю :</w:t>
      </w:r>
    </w:p>
    <w:p w:rsidR="00EC6057" w:rsidRDefault="00EC6057">
      <w:pPr>
        <w:pStyle w:val="Standard"/>
        <w:spacing w:before="120"/>
        <w:ind w:firstLine="709"/>
        <w:jc w:val="center"/>
        <w:rPr>
          <w:bCs/>
          <w:sz w:val="28"/>
          <w:szCs w:val="28"/>
          <w:lang w:eastAsia="uk-UA"/>
        </w:rPr>
      </w:pPr>
    </w:p>
    <w:p w:rsidR="00EC6057" w:rsidRDefault="00B75A95">
      <w:pPr>
        <w:pStyle w:val="6"/>
        <w:spacing w:before="0" w:after="0"/>
        <w:ind w:firstLine="709"/>
        <w:jc w:val="both"/>
      </w:pPr>
      <w:r>
        <w:rPr>
          <w:sz w:val="28"/>
          <w:szCs w:val="28"/>
        </w:rPr>
        <w:t>1.</w:t>
      </w:r>
      <w:r>
        <w:rPr>
          <w:b w:val="0"/>
          <w:szCs w:val="28"/>
        </w:rPr>
        <w:t xml:space="preserve"> </w:t>
      </w:r>
      <w:r>
        <w:rPr>
          <w:b w:val="0"/>
          <w:sz w:val="28"/>
          <w:szCs w:val="28"/>
        </w:rPr>
        <w:t>Зупинити дію рішення виконавчого комітету Чернівецької</w:t>
      </w:r>
      <w:r>
        <w:rPr>
          <w:b w:val="0"/>
          <w:sz w:val="28"/>
          <w:szCs w:val="28"/>
        </w:rPr>
        <w:t xml:space="preserve"> міської ради  від 14.04.2020р. № 180/8 «Про розгляд звернення фізичної особи – підприємця щодо внесення змін до окремих пунктів рішення виконавчого комітету міської ради від 23.06.2015р. № 334/12 стосовно здійснення невід’ємних поліпшень </w:t>
      </w:r>
      <w:r>
        <w:rPr>
          <w:b w:val="0"/>
          <w:sz w:val="28"/>
          <w:szCs w:val="28"/>
        </w:rPr>
        <w:lastRenderedPageBreak/>
        <w:t>об’єкта оренди за</w:t>
      </w:r>
      <w:r>
        <w:rPr>
          <w:b w:val="0"/>
          <w:sz w:val="28"/>
          <w:szCs w:val="28"/>
        </w:rPr>
        <w:t xml:space="preserve"> рахунок власних коштів».  (обґрунтування зауважень додається).</w:t>
      </w:r>
    </w:p>
    <w:p w:rsidR="00EC6057" w:rsidRDefault="00B75A95">
      <w:pPr>
        <w:pStyle w:val="Standard"/>
        <w:spacing w:before="120"/>
        <w:ind w:firstLine="709"/>
        <w:jc w:val="both"/>
      </w:pPr>
      <w:r>
        <w:rPr>
          <w:b/>
          <w:sz w:val="28"/>
          <w:szCs w:val="28"/>
          <w:lang w:eastAsia="uk-UA"/>
        </w:rPr>
        <w:t>2.</w:t>
      </w:r>
      <w:r>
        <w:rPr>
          <w:sz w:val="28"/>
          <w:szCs w:val="28"/>
          <w:lang w:eastAsia="uk-UA"/>
        </w:rPr>
        <w:t xml:space="preserve"> Внести на розгляд </w:t>
      </w:r>
      <w:r>
        <w:rPr>
          <w:color w:val="000000"/>
          <w:sz w:val="28"/>
          <w:szCs w:val="28"/>
          <w:lang w:eastAsia="uk-UA"/>
        </w:rPr>
        <w:t>Чернівецької міської ради VІI скликання</w:t>
      </w:r>
      <w:r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рішення виконавчого комітету Чернівецької міської ради від 14.04.2020 р. № 180/8 «Про розгляд звернення фізичної особи – підприємця</w:t>
      </w:r>
      <w:r>
        <w:rPr>
          <w:sz w:val="28"/>
          <w:szCs w:val="28"/>
        </w:rPr>
        <w:t xml:space="preserve"> щодо внесення змін до окремих пунктів рішення виконавчого комітету міської ради від 23.06.2015р. № 334/12 стосовно здійснення невід’ємних поліпшень об’єкта оренди за рахунок власних коштів».  </w:t>
      </w:r>
    </w:p>
    <w:p w:rsidR="00EC6057" w:rsidRDefault="00B75A95">
      <w:pPr>
        <w:pStyle w:val="Standard"/>
        <w:spacing w:before="120"/>
        <w:ind w:firstLine="709"/>
        <w:jc w:val="both"/>
      </w:pPr>
      <w:r>
        <w:rPr>
          <w:b/>
          <w:color w:val="000000"/>
          <w:sz w:val="28"/>
          <w:szCs w:val="28"/>
          <w:lang w:eastAsia="uk-UA"/>
        </w:rPr>
        <w:t>3.</w:t>
      </w:r>
      <w:r>
        <w:rPr>
          <w:color w:val="000000"/>
          <w:sz w:val="28"/>
          <w:szCs w:val="28"/>
          <w:lang w:eastAsia="uk-UA"/>
        </w:rPr>
        <w:t xml:space="preserve"> Начальнику відділу організаційної роботи та контролю місько</w:t>
      </w:r>
      <w:r>
        <w:rPr>
          <w:color w:val="000000"/>
          <w:sz w:val="28"/>
          <w:szCs w:val="28"/>
          <w:lang w:eastAsia="uk-UA"/>
        </w:rPr>
        <w:t xml:space="preserve">ї ради  довести це розпорядження до відома депутатів міської ради </w:t>
      </w:r>
      <w:r>
        <w:rPr>
          <w:bCs/>
          <w:color w:val="000000"/>
          <w:sz w:val="28"/>
          <w:szCs w:val="28"/>
          <w:lang w:eastAsia="uk-UA"/>
        </w:rPr>
        <w:t xml:space="preserve">VIІ скликання </w:t>
      </w:r>
      <w:r>
        <w:rPr>
          <w:color w:val="000000"/>
          <w:sz w:val="28"/>
          <w:szCs w:val="28"/>
          <w:lang w:eastAsia="uk-UA"/>
        </w:rPr>
        <w:t>та осіб, які будуть запрошені на пленарне засідання міської ради.</w:t>
      </w:r>
    </w:p>
    <w:p w:rsidR="00EC6057" w:rsidRDefault="00B75A95">
      <w:pPr>
        <w:pStyle w:val="Standard"/>
        <w:spacing w:before="120"/>
        <w:ind w:firstLine="709"/>
        <w:jc w:val="both"/>
      </w:pPr>
      <w:r>
        <w:rPr>
          <w:b/>
          <w:bCs/>
          <w:color w:val="000000"/>
          <w:sz w:val="28"/>
          <w:szCs w:val="28"/>
          <w:lang w:eastAsia="uk-UA"/>
        </w:rPr>
        <w:t xml:space="preserve">4. </w:t>
      </w:r>
      <w:r>
        <w:rPr>
          <w:color w:val="000000"/>
          <w:sz w:val="28"/>
          <w:szCs w:val="28"/>
          <w:lang w:eastAsia="uk-UA"/>
        </w:rPr>
        <w:t>Розпорядження підлягає оприлюдненню на офіційному вебпорталі Чернівецької міської ради.</w:t>
      </w:r>
    </w:p>
    <w:p w:rsidR="00EC6057" w:rsidRDefault="00B75A95">
      <w:pPr>
        <w:pStyle w:val="Standard"/>
        <w:spacing w:before="120"/>
        <w:ind w:firstLine="709"/>
        <w:jc w:val="both"/>
      </w:pPr>
      <w:r>
        <w:rPr>
          <w:b/>
          <w:bCs/>
          <w:color w:val="000000"/>
          <w:sz w:val="28"/>
          <w:szCs w:val="28"/>
          <w:lang w:eastAsia="uk-UA"/>
        </w:rPr>
        <w:t xml:space="preserve">5. </w:t>
      </w:r>
      <w:r>
        <w:rPr>
          <w:color w:val="000000"/>
          <w:sz w:val="28"/>
          <w:szCs w:val="28"/>
          <w:lang w:eastAsia="uk-UA"/>
        </w:rPr>
        <w:t xml:space="preserve">Організацію </w:t>
      </w:r>
      <w:r>
        <w:rPr>
          <w:color w:val="000000"/>
          <w:sz w:val="28"/>
          <w:szCs w:val="28"/>
          <w:lang w:eastAsia="uk-UA"/>
        </w:rPr>
        <w:t>виконання розпорядження покласти на начальника відділу організаційної роботи та контролю міської ради.</w:t>
      </w:r>
    </w:p>
    <w:p w:rsidR="00EC6057" w:rsidRDefault="00B75A95">
      <w:pPr>
        <w:pStyle w:val="Standard"/>
        <w:spacing w:before="120"/>
        <w:ind w:firstLine="709"/>
        <w:jc w:val="both"/>
      </w:pPr>
      <w:r>
        <w:rPr>
          <w:b/>
          <w:color w:val="000000"/>
          <w:sz w:val="28"/>
          <w:szCs w:val="28"/>
          <w:lang w:eastAsia="uk-UA"/>
        </w:rPr>
        <w:t>6.</w:t>
      </w:r>
      <w:r>
        <w:rPr>
          <w:color w:val="000000"/>
          <w:sz w:val="28"/>
          <w:szCs w:val="28"/>
          <w:lang w:eastAsia="uk-UA"/>
        </w:rPr>
        <w:t xml:space="preserve"> Контроль за виконанням розпорядження залишаю за собою.</w:t>
      </w:r>
    </w:p>
    <w:p w:rsidR="00EC6057" w:rsidRDefault="00EC6057">
      <w:pPr>
        <w:pStyle w:val="Standard"/>
        <w:ind w:firstLine="540"/>
        <w:jc w:val="both"/>
        <w:rPr>
          <w:b/>
          <w:bCs/>
          <w:color w:val="000000"/>
          <w:sz w:val="28"/>
          <w:szCs w:val="28"/>
          <w:lang w:eastAsia="uk-UA"/>
        </w:rPr>
      </w:pPr>
    </w:p>
    <w:p w:rsidR="00EC6057" w:rsidRDefault="00B75A95">
      <w:pPr>
        <w:pStyle w:val="Standard"/>
      </w:pPr>
      <w:r>
        <w:rPr>
          <w:b/>
          <w:bCs/>
          <w:color w:val="000000"/>
          <w:sz w:val="28"/>
          <w:szCs w:val="28"/>
          <w:lang w:eastAsia="uk-UA"/>
        </w:rPr>
        <w:t>Чернівецький міський голова                                                          О. Каспру</w:t>
      </w:r>
      <w:r>
        <w:rPr>
          <w:b/>
          <w:bCs/>
          <w:color w:val="000000"/>
          <w:sz w:val="28"/>
          <w:szCs w:val="28"/>
          <w:lang w:eastAsia="uk-UA"/>
        </w:rPr>
        <w:t>к</w:t>
      </w: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p w:rsidR="00EC6057" w:rsidRDefault="00EC6057">
      <w:pPr>
        <w:pStyle w:val="Standard"/>
      </w:pPr>
    </w:p>
    <w:sectPr w:rsidR="00EC6057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A95" w:rsidRDefault="00B75A95">
      <w:pPr>
        <w:spacing w:after="0" w:line="240" w:lineRule="auto"/>
      </w:pPr>
      <w:r>
        <w:separator/>
      </w:r>
    </w:p>
  </w:endnote>
  <w:endnote w:type="continuationSeparator" w:id="0">
    <w:p w:rsidR="00B75A95" w:rsidRDefault="00B75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??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A95" w:rsidRDefault="00B75A9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B75A95" w:rsidRDefault="00B75A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EC6057"/>
    <w:rsid w:val="00B75A95"/>
    <w:rsid w:val="00E62776"/>
    <w:rsid w:val="00EC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B39F63-27D3-49BE-B00E-9739570C3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kern w:val="3"/>
        <w:sz w:val="22"/>
        <w:szCs w:val="22"/>
        <w:lang w:val="uk-UA" w:eastAsia="en-US" w:bidi="ar-SA"/>
      </w:rPr>
    </w:rPrDefault>
    <w:pPrDefault>
      <w:pPr>
        <w:widowControl w:val="0"/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3">
    <w:name w:val="heading 3"/>
    <w:basedOn w:val="Standard"/>
    <w:next w:val="Textbody"/>
    <w:pPr>
      <w:keepNext/>
      <w:jc w:val="center"/>
      <w:outlineLvl w:val="2"/>
    </w:pPr>
    <w:rPr>
      <w:rFonts w:eastAsia="Calibri"/>
      <w:b/>
      <w:bCs/>
      <w:sz w:val="30"/>
      <w:szCs w:val="20"/>
    </w:rPr>
  </w:style>
  <w:style w:type="paragraph" w:styleId="6">
    <w:name w:val="heading 6"/>
    <w:basedOn w:val="Standard"/>
    <w:next w:val="Textbody"/>
    <w:pPr>
      <w:spacing w:before="240" w:after="60"/>
      <w:outlineLvl w:val="5"/>
    </w:pPr>
    <w:rPr>
      <w:rFonts w:eastAsia="MS ??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Ari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paragraph" w:styleId="a5">
    <w:name w:val="Balloon Text"/>
    <w:basedOn w:val="Standard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rPr>
      <w:rFonts w:ascii="Times New Roman" w:eastAsia="Calibri" w:hAnsi="Times New Roman" w:cs="Times New Roman"/>
      <w:b/>
      <w:bCs/>
      <w:sz w:val="30"/>
      <w:szCs w:val="20"/>
      <w:lang w:eastAsia="ru-RU"/>
    </w:rPr>
  </w:style>
  <w:style w:type="character" w:customStyle="1" w:styleId="60">
    <w:name w:val="Заголовок 6 Знак"/>
    <w:basedOn w:val="a0"/>
    <w:rPr>
      <w:rFonts w:ascii="Times New Roman" w:eastAsia="MS ??" w:hAnsi="Times New Roman" w:cs="Times New Roman"/>
      <w:b/>
      <w:bCs/>
      <w:lang w:eastAsia="ru-RU"/>
    </w:rPr>
  </w:style>
  <w:style w:type="character" w:customStyle="1" w:styleId="HTML0">
    <w:name w:val="Стандартный HTML Знак"/>
    <w:basedOn w:val="a0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a6">
    <w:name w:val="Текст выноски Знак"/>
    <w:basedOn w:val="a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Body Text"/>
    <w:basedOn w:val="a"/>
    <w:pPr>
      <w:widowControl/>
      <w:suppressAutoHyphens w:val="0"/>
      <w:spacing w:after="12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a8">
    <w:name w:val="Основной текст Знак"/>
    <w:basedOn w:val="a0"/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deputylaw</dc:creator>
  <cp:lastModifiedBy>kompvid2</cp:lastModifiedBy>
  <cp:revision>2</cp:revision>
  <cp:lastPrinted>2020-05-28T08:00:00Z</cp:lastPrinted>
  <dcterms:created xsi:type="dcterms:W3CDTF">2020-07-06T08:42:00Z</dcterms:created>
  <dcterms:modified xsi:type="dcterms:W3CDTF">2020-07-06T08:42:00Z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