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958" w:rsidRDefault="00405AC8" w:rsidP="00AE0927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958" w:rsidRPr="00D8231A" w:rsidRDefault="00733958" w:rsidP="00AE0927">
      <w:pPr>
        <w:jc w:val="center"/>
        <w:rPr>
          <w:b/>
          <w:bCs/>
          <w:sz w:val="36"/>
          <w:szCs w:val="36"/>
        </w:rPr>
      </w:pPr>
      <w:r w:rsidRPr="00D8231A">
        <w:rPr>
          <w:b/>
          <w:bCs/>
          <w:sz w:val="36"/>
          <w:szCs w:val="36"/>
        </w:rPr>
        <w:t>У К Р А Ї Н А</w:t>
      </w:r>
    </w:p>
    <w:p w:rsidR="00733958" w:rsidRPr="00D8231A" w:rsidRDefault="00733958" w:rsidP="00AE0927">
      <w:pPr>
        <w:jc w:val="center"/>
        <w:rPr>
          <w:b/>
          <w:bCs/>
          <w:sz w:val="36"/>
          <w:szCs w:val="36"/>
        </w:rPr>
      </w:pPr>
      <w:r w:rsidRPr="00D8231A">
        <w:rPr>
          <w:b/>
          <w:bCs/>
          <w:sz w:val="36"/>
          <w:szCs w:val="36"/>
        </w:rPr>
        <w:t>Чернівецьк</w:t>
      </w:r>
      <w:r>
        <w:rPr>
          <w:b/>
          <w:bCs/>
          <w:sz w:val="36"/>
          <w:szCs w:val="36"/>
        </w:rPr>
        <w:t>ий</w:t>
      </w:r>
      <w:r>
        <w:rPr>
          <w:b/>
          <w:bCs/>
          <w:sz w:val="36"/>
          <w:szCs w:val="36"/>
          <w:lang w:val="uk-UA"/>
        </w:rPr>
        <w:t xml:space="preserve"> </w:t>
      </w:r>
      <w:r w:rsidRPr="00D8231A">
        <w:rPr>
          <w:b/>
          <w:bCs/>
          <w:sz w:val="36"/>
          <w:szCs w:val="36"/>
        </w:rPr>
        <w:t>міський голова</w:t>
      </w:r>
    </w:p>
    <w:p w:rsidR="00733958" w:rsidRPr="00E605DE" w:rsidRDefault="00733958" w:rsidP="00AE0927">
      <w:pPr>
        <w:pStyle w:val="3"/>
        <w:jc w:val="center"/>
        <w:rPr>
          <w:b/>
          <w:bCs/>
          <w:sz w:val="36"/>
          <w:szCs w:val="36"/>
        </w:rPr>
      </w:pPr>
      <w:r w:rsidRPr="00E605DE">
        <w:rPr>
          <w:b/>
          <w:bCs/>
          <w:sz w:val="36"/>
          <w:szCs w:val="36"/>
        </w:rPr>
        <w:t>Р О З П О Р Я Д Ж Е Н Н Я</w:t>
      </w:r>
    </w:p>
    <w:p w:rsidR="00733958" w:rsidRDefault="00733958">
      <w:pPr>
        <w:rPr>
          <w:lang w:val="uk-UA"/>
        </w:rPr>
      </w:pPr>
    </w:p>
    <w:p w:rsidR="00733958" w:rsidRDefault="00733958" w:rsidP="00AE0927">
      <w:pPr>
        <w:rPr>
          <w:lang w:val="uk-UA"/>
        </w:rPr>
      </w:pPr>
    </w:p>
    <w:p w:rsidR="00733958" w:rsidRDefault="00F84822" w:rsidP="00AE0927">
      <w:pPr>
        <w:rPr>
          <w:b/>
          <w:bCs/>
          <w:i/>
          <w:iCs/>
          <w:u w:val="single"/>
        </w:rPr>
      </w:pPr>
      <w:r w:rsidRPr="00F84822">
        <w:rPr>
          <w:sz w:val="28"/>
          <w:szCs w:val="28"/>
          <w:u w:val="single"/>
          <w:lang w:val="uk-UA"/>
        </w:rPr>
        <w:t>25.06.</w:t>
      </w:r>
      <w:r w:rsidR="00733958" w:rsidRPr="00F84822">
        <w:rPr>
          <w:sz w:val="28"/>
          <w:szCs w:val="28"/>
          <w:u w:val="single"/>
          <w:lang w:val="uk-UA"/>
        </w:rPr>
        <w:t>2020</w:t>
      </w:r>
      <w:r w:rsidR="00733958">
        <w:rPr>
          <w:sz w:val="28"/>
          <w:szCs w:val="28"/>
          <w:lang w:val="uk-UA"/>
        </w:rPr>
        <w:t xml:space="preserve"> </w:t>
      </w:r>
      <w:r w:rsidR="00733958" w:rsidRPr="00DD4271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237</w:t>
      </w:r>
      <w:r w:rsidRPr="00F84822">
        <w:rPr>
          <w:sz w:val="28"/>
          <w:szCs w:val="28"/>
          <w:u w:val="single"/>
          <w:lang w:val="uk-UA"/>
        </w:rPr>
        <w:t>-р</w:t>
      </w:r>
      <w:r w:rsidR="00733958">
        <w:rPr>
          <w:sz w:val="28"/>
          <w:szCs w:val="28"/>
          <w:lang w:val="uk-UA"/>
        </w:rPr>
        <w:t xml:space="preserve"> </w:t>
      </w:r>
      <w:r w:rsidR="00733958">
        <w:rPr>
          <w:sz w:val="28"/>
          <w:szCs w:val="28"/>
          <w:lang w:val="uk-UA"/>
        </w:rPr>
        <w:tab/>
      </w:r>
      <w:r w:rsidR="00733958">
        <w:rPr>
          <w:sz w:val="28"/>
          <w:szCs w:val="28"/>
          <w:lang w:val="uk-UA"/>
        </w:rPr>
        <w:tab/>
      </w:r>
      <w:r w:rsidR="00733958">
        <w:rPr>
          <w:sz w:val="28"/>
          <w:szCs w:val="28"/>
          <w:lang w:val="uk-UA"/>
        </w:rPr>
        <w:tab/>
      </w:r>
      <w:r w:rsidR="00733958">
        <w:rPr>
          <w:sz w:val="28"/>
          <w:szCs w:val="28"/>
          <w:lang w:val="uk-UA"/>
        </w:rPr>
        <w:tab/>
      </w:r>
      <w:r w:rsidR="00733958">
        <w:rPr>
          <w:sz w:val="28"/>
          <w:szCs w:val="28"/>
          <w:lang w:val="uk-UA"/>
        </w:rPr>
        <w:tab/>
      </w:r>
      <w:r w:rsidR="00733958">
        <w:rPr>
          <w:sz w:val="28"/>
          <w:szCs w:val="28"/>
          <w:lang w:val="uk-UA"/>
        </w:rPr>
        <w:tab/>
      </w:r>
      <w:r w:rsidR="00733958">
        <w:rPr>
          <w:sz w:val="28"/>
          <w:szCs w:val="28"/>
          <w:lang w:val="uk-UA"/>
        </w:rPr>
        <w:tab/>
        <w:t xml:space="preserve">       </w:t>
      </w:r>
      <w:r w:rsidR="00733958" w:rsidRPr="00690B73">
        <w:rPr>
          <w:sz w:val="28"/>
          <w:szCs w:val="28"/>
          <w:lang w:val="uk-UA"/>
        </w:rPr>
        <w:t>м.</w:t>
      </w:r>
      <w:r w:rsidR="00733958">
        <w:rPr>
          <w:sz w:val="28"/>
          <w:szCs w:val="28"/>
          <w:lang w:val="uk-UA"/>
        </w:rPr>
        <w:t xml:space="preserve"> </w:t>
      </w:r>
      <w:r w:rsidR="00733958" w:rsidRPr="00690B73">
        <w:rPr>
          <w:sz w:val="28"/>
          <w:szCs w:val="28"/>
          <w:lang w:val="uk-UA"/>
        </w:rPr>
        <w:t>Чернівці</w:t>
      </w:r>
    </w:p>
    <w:p w:rsidR="00733958" w:rsidRDefault="00733958" w:rsidP="00AE0927">
      <w:pPr>
        <w:jc w:val="center"/>
        <w:rPr>
          <w:color w:val="0000FF"/>
          <w:sz w:val="24"/>
          <w:szCs w:val="24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6"/>
        <w:gridCol w:w="4436"/>
      </w:tblGrid>
      <w:tr w:rsidR="00733958" w:rsidRPr="00AE0927" w:rsidTr="00514873">
        <w:tc>
          <w:tcPr>
            <w:tcW w:w="4816" w:type="dxa"/>
          </w:tcPr>
          <w:p w:rsidR="00733958" w:rsidRDefault="00733958" w:rsidP="00514873">
            <w:pPr>
              <w:tabs>
                <w:tab w:val="left" w:pos="709"/>
              </w:tabs>
              <w:suppressAutoHyphens/>
              <w:spacing w:after="160" w:line="259" w:lineRule="auto"/>
              <w:ind w:right="-70"/>
              <w:jc w:val="both"/>
              <w:rPr>
                <w:b/>
                <w:bCs/>
                <w:color w:val="00000A"/>
                <w:sz w:val="28"/>
                <w:szCs w:val="28"/>
                <w:lang w:val="uk-UA"/>
              </w:rPr>
            </w:pPr>
            <w:bookmarkStart w:id="0" w:name="_GoBack"/>
            <w:r w:rsidRPr="00AE0927">
              <w:rPr>
                <w:b/>
                <w:bCs/>
                <w:color w:val="00000A"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color w:val="00000A"/>
                <w:sz w:val="28"/>
                <w:szCs w:val="28"/>
                <w:lang w:val="uk-UA"/>
              </w:rPr>
              <w:t>посилення здійснення контролю за прибиранням та підмітанням вулиць в  м. Чернівцях</w:t>
            </w:r>
          </w:p>
          <w:bookmarkEnd w:id="0"/>
          <w:p w:rsidR="00733958" w:rsidRPr="00AE0927" w:rsidRDefault="00733958" w:rsidP="00AE0927">
            <w:pPr>
              <w:tabs>
                <w:tab w:val="left" w:pos="709"/>
              </w:tabs>
              <w:suppressAutoHyphens/>
              <w:spacing w:after="160" w:line="259" w:lineRule="auto"/>
              <w:ind w:right="-185"/>
              <w:rPr>
                <w:b/>
                <w:bCs/>
                <w:color w:val="00000A"/>
                <w:sz w:val="28"/>
                <w:szCs w:val="28"/>
                <w:lang w:val="uk-UA"/>
              </w:rPr>
            </w:pPr>
          </w:p>
        </w:tc>
        <w:tc>
          <w:tcPr>
            <w:tcW w:w="4436" w:type="dxa"/>
          </w:tcPr>
          <w:p w:rsidR="00733958" w:rsidRPr="00AE0927" w:rsidRDefault="00733958" w:rsidP="00514873">
            <w:pPr>
              <w:spacing w:after="200"/>
              <w:jc w:val="both"/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:rsidR="00733958" w:rsidRPr="00234810" w:rsidRDefault="00733958" w:rsidP="00AE0927">
      <w:pPr>
        <w:spacing w:after="200"/>
        <w:jc w:val="both"/>
        <w:rPr>
          <w:sz w:val="28"/>
          <w:szCs w:val="28"/>
          <w:lang w:val="uk-UA" w:eastAsia="uk-UA"/>
        </w:rPr>
      </w:pPr>
      <w:r w:rsidRPr="00AE0927">
        <w:rPr>
          <w:b/>
          <w:bCs/>
          <w:sz w:val="28"/>
          <w:szCs w:val="28"/>
          <w:lang w:val="uk-UA" w:eastAsia="uk-UA"/>
        </w:rPr>
        <w:tab/>
      </w:r>
      <w:r w:rsidRPr="00234810">
        <w:rPr>
          <w:sz w:val="28"/>
          <w:szCs w:val="28"/>
          <w:lang w:val="uk-UA" w:eastAsia="uk-UA"/>
        </w:rPr>
        <w:t>Відповідно до ста</w:t>
      </w:r>
      <w:r w:rsidR="00B21F18">
        <w:rPr>
          <w:sz w:val="28"/>
          <w:szCs w:val="28"/>
          <w:lang w:val="uk-UA" w:eastAsia="uk-UA"/>
        </w:rPr>
        <w:t>т</w:t>
      </w:r>
      <w:r w:rsidRPr="00234810">
        <w:rPr>
          <w:sz w:val="28"/>
          <w:szCs w:val="28"/>
          <w:lang w:val="uk-UA" w:eastAsia="uk-UA"/>
        </w:rPr>
        <w:t xml:space="preserve">ті  42 Закону України «Про місцеве самоврядування в Україні», статей 10, 40 Закону України «Про благоустрій населених пунктів» та Положення «Про управління контролю за благоустроєм міста Чернівецької міської ради», затвердженого рішенням Чернівецької міської ради </w:t>
      </w:r>
      <w:r w:rsidRPr="00234810">
        <w:rPr>
          <w:sz w:val="28"/>
          <w:szCs w:val="28"/>
          <w:lang w:val="uk-UA" w:eastAsia="uk-UA"/>
        </w:rPr>
        <w:br/>
      </w:r>
      <w:r w:rsidRPr="00234810">
        <w:rPr>
          <w:sz w:val="28"/>
          <w:szCs w:val="28"/>
          <w:lang w:val="en-US" w:eastAsia="uk-UA"/>
        </w:rPr>
        <w:t>VII</w:t>
      </w:r>
      <w:r w:rsidRPr="00234810">
        <w:rPr>
          <w:sz w:val="28"/>
          <w:szCs w:val="28"/>
          <w:lang w:val="uk-UA" w:eastAsia="uk-UA"/>
        </w:rPr>
        <w:t xml:space="preserve"> скликання від 22.12.2018р. № 1604, з метою раціонального використання бюджетних коштів, забезпечення здійснення дієвого контролю </w:t>
      </w:r>
      <w:r w:rsidRPr="00234810">
        <w:rPr>
          <w:sz w:val="28"/>
          <w:szCs w:val="28"/>
          <w:lang w:val="uk-UA"/>
        </w:rPr>
        <w:t>за прибиранням міських територій</w:t>
      </w:r>
      <w:r w:rsidRPr="00234810">
        <w:rPr>
          <w:sz w:val="28"/>
          <w:szCs w:val="28"/>
          <w:lang w:val="uk-UA" w:eastAsia="uk-UA"/>
        </w:rPr>
        <w:t>,</w:t>
      </w:r>
    </w:p>
    <w:p w:rsidR="00733958" w:rsidRPr="00234810" w:rsidRDefault="00733958" w:rsidP="007C1685">
      <w:pPr>
        <w:spacing w:after="200"/>
        <w:jc w:val="center"/>
        <w:rPr>
          <w:b/>
          <w:bCs/>
          <w:sz w:val="28"/>
          <w:szCs w:val="28"/>
          <w:lang w:val="uk-UA" w:eastAsia="uk-UA"/>
        </w:rPr>
      </w:pPr>
      <w:r w:rsidRPr="00234810">
        <w:rPr>
          <w:b/>
          <w:bCs/>
          <w:sz w:val="28"/>
          <w:szCs w:val="28"/>
          <w:lang w:val="uk-UA" w:eastAsia="uk-UA"/>
        </w:rPr>
        <w:t>З О Б О В</w:t>
      </w:r>
      <w:r w:rsidRPr="00234810">
        <w:rPr>
          <w:b/>
          <w:bCs/>
          <w:sz w:val="28"/>
          <w:szCs w:val="28"/>
          <w:lang w:eastAsia="uk-UA"/>
        </w:rPr>
        <w:t>’</w:t>
      </w:r>
      <w:r w:rsidRPr="00234810">
        <w:rPr>
          <w:b/>
          <w:bCs/>
          <w:sz w:val="28"/>
          <w:szCs w:val="28"/>
          <w:lang w:val="uk-UA" w:eastAsia="uk-UA"/>
        </w:rPr>
        <w:t xml:space="preserve"> Я З У Ю:</w:t>
      </w:r>
    </w:p>
    <w:p w:rsidR="00733958" w:rsidRPr="00234810" w:rsidRDefault="00733958" w:rsidP="003477F0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34810">
        <w:rPr>
          <w:b/>
          <w:bCs/>
          <w:sz w:val="28"/>
          <w:szCs w:val="28"/>
          <w:lang w:val="uk-UA"/>
        </w:rPr>
        <w:t>1.</w:t>
      </w:r>
      <w:r w:rsidRPr="00234810">
        <w:rPr>
          <w:sz w:val="28"/>
          <w:szCs w:val="28"/>
          <w:lang w:val="uk-UA"/>
        </w:rPr>
        <w:t xml:space="preserve"> Начальника Управління контролю за благоустроєм міста Чернівецької міської ради  Городенського Я.Д.:</w:t>
      </w:r>
    </w:p>
    <w:p w:rsidR="00733958" w:rsidRPr="00234810" w:rsidRDefault="00733958" w:rsidP="003477F0">
      <w:pPr>
        <w:pStyle w:val="a3"/>
        <w:ind w:left="0" w:firstLine="708"/>
        <w:jc w:val="both"/>
        <w:rPr>
          <w:i/>
          <w:iCs/>
          <w:sz w:val="28"/>
          <w:szCs w:val="28"/>
          <w:lang w:val="uk-UA"/>
        </w:rPr>
      </w:pPr>
      <w:r w:rsidRPr="00234810">
        <w:rPr>
          <w:b/>
          <w:sz w:val="28"/>
          <w:szCs w:val="28"/>
          <w:lang w:val="uk-UA"/>
        </w:rPr>
        <w:t>1.1</w:t>
      </w:r>
      <w:r w:rsidRPr="00234810">
        <w:rPr>
          <w:sz w:val="28"/>
          <w:szCs w:val="28"/>
          <w:lang w:val="uk-UA"/>
        </w:rPr>
        <w:t xml:space="preserve">. Закріпити працівників Інспекції з благоустрою за відповідними ділянками міських територій, прибирання яких здійснюється суб’єктами господарювання (далі – Виконавці), що надають такі послуги на замовлення департаменту житлово-комунального господарства Чернівецької міської ради (далі – Замовник) за рахунок коштів міського бюджету згідно укладених Договорів. </w:t>
      </w:r>
    </w:p>
    <w:p w:rsidR="00733958" w:rsidRPr="00234810" w:rsidRDefault="00733958" w:rsidP="00D85C54">
      <w:pPr>
        <w:pStyle w:val="a3"/>
        <w:ind w:left="284"/>
        <w:jc w:val="both"/>
        <w:rPr>
          <w:i/>
          <w:iCs/>
          <w:sz w:val="28"/>
          <w:szCs w:val="28"/>
          <w:lang w:val="uk-UA"/>
        </w:rPr>
      </w:pPr>
    </w:p>
    <w:p w:rsidR="00733958" w:rsidRPr="00234810" w:rsidRDefault="00733958" w:rsidP="003477F0">
      <w:pPr>
        <w:pStyle w:val="a3"/>
        <w:ind w:left="0" w:firstLine="708"/>
        <w:jc w:val="both"/>
        <w:rPr>
          <w:i/>
          <w:iCs/>
          <w:sz w:val="28"/>
          <w:szCs w:val="28"/>
          <w:lang w:val="uk-UA"/>
        </w:rPr>
      </w:pPr>
      <w:r w:rsidRPr="00234810">
        <w:rPr>
          <w:b/>
          <w:bCs/>
          <w:sz w:val="28"/>
          <w:szCs w:val="28"/>
          <w:lang w:val="uk-UA"/>
        </w:rPr>
        <w:t>1.2.</w:t>
      </w:r>
      <w:r w:rsidRPr="00234810">
        <w:rPr>
          <w:sz w:val="28"/>
          <w:szCs w:val="28"/>
          <w:lang w:val="uk-UA"/>
        </w:rPr>
        <w:t xml:space="preserve"> Уповноважити закріплених працівників Інспекції з благоустрою:</w:t>
      </w:r>
    </w:p>
    <w:p w:rsidR="00733958" w:rsidRPr="00234810" w:rsidRDefault="00733958" w:rsidP="003477F0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34810">
        <w:rPr>
          <w:sz w:val="28"/>
          <w:szCs w:val="28"/>
          <w:lang w:val="uk-UA"/>
        </w:rPr>
        <w:t>1.2.1. Проводити постійні вибіркові перевірки відповідних ділянок міських територій, на яких Виконавцями надаються послуги з прибирання.</w:t>
      </w:r>
    </w:p>
    <w:p w:rsidR="00733958" w:rsidRPr="00234810" w:rsidRDefault="00733958" w:rsidP="003477F0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34810">
        <w:rPr>
          <w:sz w:val="28"/>
          <w:szCs w:val="28"/>
          <w:lang w:val="uk-UA"/>
        </w:rPr>
        <w:t xml:space="preserve">1.2.2. В разі виявлення недоліків санітарного стану, фіксувати такі порушення та повідомляти Виконавців про необхідність негайного їх усунення та Департамент житлово-комунального господарства міської ради про виявлені факти невиконання договірних зобов’язань </w:t>
      </w:r>
    </w:p>
    <w:p w:rsidR="00733958" w:rsidRPr="00234810" w:rsidRDefault="00733958" w:rsidP="003477F0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34810">
        <w:rPr>
          <w:sz w:val="28"/>
          <w:szCs w:val="28"/>
          <w:lang w:val="uk-UA"/>
        </w:rPr>
        <w:t>1.2.3. Погоджувати Виконавцям акти виконаних робіт з прибирання та підмітання вулиць відповідно до виду робіт, передбачених Договорами (далі – акти виконаних робіт).</w:t>
      </w:r>
    </w:p>
    <w:p w:rsidR="00733958" w:rsidRPr="00234810" w:rsidRDefault="00733958" w:rsidP="00D85C54">
      <w:pPr>
        <w:pStyle w:val="a3"/>
        <w:ind w:left="924"/>
        <w:jc w:val="both"/>
        <w:rPr>
          <w:sz w:val="28"/>
          <w:szCs w:val="28"/>
          <w:lang w:val="uk-UA"/>
        </w:rPr>
      </w:pPr>
    </w:p>
    <w:p w:rsidR="00733958" w:rsidRPr="00234810" w:rsidRDefault="00733958" w:rsidP="00D85C54">
      <w:pPr>
        <w:pStyle w:val="a3"/>
        <w:ind w:left="924"/>
        <w:jc w:val="both"/>
        <w:rPr>
          <w:sz w:val="28"/>
          <w:szCs w:val="28"/>
          <w:lang w:val="uk-UA"/>
        </w:rPr>
      </w:pPr>
    </w:p>
    <w:p w:rsidR="00733958" w:rsidRPr="00234810" w:rsidRDefault="00733958" w:rsidP="00D85C54">
      <w:pPr>
        <w:pStyle w:val="a3"/>
        <w:ind w:left="924"/>
        <w:jc w:val="both"/>
        <w:rPr>
          <w:sz w:val="28"/>
          <w:szCs w:val="28"/>
          <w:lang w:val="uk-UA"/>
        </w:rPr>
      </w:pPr>
    </w:p>
    <w:p w:rsidR="00733958" w:rsidRPr="00234810" w:rsidRDefault="00733958" w:rsidP="005E048C">
      <w:pPr>
        <w:pStyle w:val="a3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234810">
        <w:rPr>
          <w:sz w:val="28"/>
          <w:szCs w:val="28"/>
          <w:lang w:val="uk-UA"/>
        </w:rPr>
        <w:t>Встановити такий порядок погодження актів виконаних робіт:</w:t>
      </w:r>
    </w:p>
    <w:p w:rsidR="00733958" w:rsidRPr="00234810" w:rsidRDefault="00733958" w:rsidP="003477F0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34810">
        <w:rPr>
          <w:b/>
          <w:sz w:val="28"/>
          <w:szCs w:val="28"/>
          <w:lang w:val="uk-UA"/>
        </w:rPr>
        <w:t>2.1.</w:t>
      </w:r>
      <w:r w:rsidRPr="00234810">
        <w:rPr>
          <w:sz w:val="28"/>
          <w:szCs w:val="28"/>
          <w:lang w:val="uk-UA"/>
        </w:rPr>
        <w:t xml:space="preserve"> У визначений Договором строк Виконавець надає два примірники актів виконаних робіт закріпленому працівнику Інспекції з благоустрою.</w:t>
      </w:r>
    </w:p>
    <w:p w:rsidR="00733958" w:rsidRPr="00234810" w:rsidRDefault="00733958" w:rsidP="003477F0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34810">
        <w:rPr>
          <w:b/>
          <w:sz w:val="28"/>
          <w:szCs w:val="28"/>
          <w:lang w:val="uk-UA"/>
        </w:rPr>
        <w:t>2.2.</w:t>
      </w:r>
      <w:r w:rsidRPr="00234810">
        <w:rPr>
          <w:sz w:val="28"/>
          <w:szCs w:val="28"/>
          <w:lang w:val="uk-UA"/>
        </w:rPr>
        <w:t xml:space="preserve"> У разі наявності зауважень, закріплений працівник зазначає їх в поданих примірниках актів виконаних робіт, один з яких залишається в Управлінні, а інший повертається Виконавцю.</w:t>
      </w:r>
    </w:p>
    <w:p w:rsidR="00733958" w:rsidRPr="00234810" w:rsidRDefault="00733958" w:rsidP="003477F0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34810">
        <w:rPr>
          <w:b/>
          <w:sz w:val="28"/>
          <w:szCs w:val="28"/>
          <w:lang w:val="uk-UA"/>
        </w:rPr>
        <w:t>2.3.</w:t>
      </w:r>
      <w:r w:rsidRPr="00234810">
        <w:rPr>
          <w:sz w:val="28"/>
          <w:szCs w:val="28"/>
          <w:lang w:val="uk-UA"/>
        </w:rPr>
        <w:t xml:space="preserve"> Якщо Виконавець згідний з вказаними недоліками, він готує уточнені акти виконаних робіт з врахуванням вказаних недоліків та надає закріпленому працівнику Інспекції з благоустрою для погодження.</w:t>
      </w:r>
    </w:p>
    <w:p w:rsidR="00733958" w:rsidRPr="00234810" w:rsidRDefault="00733958" w:rsidP="003477F0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34810">
        <w:rPr>
          <w:b/>
          <w:sz w:val="28"/>
          <w:szCs w:val="28"/>
          <w:lang w:val="uk-UA"/>
        </w:rPr>
        <w:t>2.4.</w:t>
      </w:r>
      <w:r w:rsidRPr="00234810">
        <w:rPr>
          <w:sz w:val="28"/>
          <w:szCs w:val="28"/>
          <w:lang w:val="uk-UA"/>
        </w:rPr>
        <w:t xml:space="preserve"> Якщо Виконавець не згідний з вказаними недоліками, закріплений працівник Інспекції з благоустрою направляє відповідного листа з зазначеними недоліками та примірником акта виконаних робіт Виконавця до Замовника для прийняття </w:t>
      </w:r>
      <w:r w:rsidR="00234810">
        <w:rPr>
          <w:sz w:val="28"/>
          <w:szCs w:val="28"/>
          <w:lang w:val="uk-UA"/>
        </w:rPr>
        <w:t xml:space="preserve">Замовником </w:t>
      </w:r>
      <w:r w:rsidRPr="00234810">
        <w:rPr>
          <w:sz w:val="28"/>
          <w:szCs w:val="28"/>
          <w:lang w:val="uk-UA"/>
        </w:rPr>
        <w:t>рішення щодо зменшення оплати з врахуванням виявлених недоліків та застосування фінансової санкції за порушення</w:t>
      </w:r>
      <w:r w:rsidR="00234810">
        <w:rPr>
          <w:sz w:val="28"/>
          <w:szCs w:val="28"/>
          <w:lang w:val="uk-UA"/>
        </w:rPr>
        <w:t xml:space="preserve"> Виконавцем договірних зобов’язань</w:t>
      </w:r>
      <w:r w:rsidRPr="00234810">
        <w:rPr>
          <w:sz w:val="28"/>
          <w:szCs w:val="28"/>
          <w:lang w:val="uk-UA"/>
        </w:rPr>
        <w:t>.</w:t>
      </w:r>
    </w:p>
    <w:p w:rsidR="00733958" w:rsidRPr="00234810" w:rsidRDefault="00733958" w:rsidP="00D85C54">
      <w:pPr>
        <w:pStyle w:val="a3"/>
        <w:ind w:left="924"/>
        <w:jc w:val="both"/>
        <w:rPr>
          <w:sz w:val="28"/>
          <w:szCs w:val="28"/>
          <w:lang w:val="uk-UA"/>
        </w:rPr>
      </w:pPr>
    </w:p>
    <w:p w:rsidR="00733958" w:rsidRPr="00234810" w:rsidRDefault="00733958" w:rsidP="00DA0AE5">
      <w:pPr>
        <w:pStyle w:val="a3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 w:rsidRPr="00234810">
        <w:rPr>
          <w:sz w:val="28"/>
          <w:szCs w:val="28"/>
          <w:lang w:val="uk-UA"/>
        </w:rPr>
        <w:tab/>
      </w:r>
      <w:r w:rsidRPr="00234810">
        <w:rPr>
          <w:sz w:val="28"/>
          <w:szCs w:val="28"/>
          <w:lang w:val="uk-UA"/>
        </w:rPr>
        <w:tab/>
      </w:r>
      <w:r w:rsidRPr="00234810">
        <w:rPr>
          <w:b/>
          <w:bCs/>
          <w:sz w:val="28"/>
          <w:szCs w:val="28"/>
          <w:lang w:val="uk-UA"/>
        </w:rPr>
        <w:t>3.</w:t>
      </w:r>
      <w:r w:rsidRPr="00234810">
        <w:rPr>
          <w:sz w:val="28"/>
          <w:szCs w:val="28"/>
          <w:lang w:val="uk-UA"/>
        </w:rPr>
        <w:t xml:space="preserve"> Управління контролю за благоустроєм міста Чернівецької міської ради впродовж двох робочих днів наступного за звітним місяця інформувати Чернівецького міського голову Каспрука О.П. та заступника міського голови з питань діяльності виконавчих органів міської ради Середюка В.Б. про виявлені недоліки санітарного стану, допущені Виконавцями.</w:t>
      </w:r>
    </w:p>
    <w:p w:rsidR="00733958" w:rsidRPr="00234810" w:rsidRDefault="00733958" w:rsidP="00D85C54">
      <w:pPr>
        <w:pStyle w:val="a3"/>
        <w:tabs>
          <w:tab w:val="left" w:pos="284"/>
        </w:tabs>
        <w:ind w:left="284"/>
        <w:jc w:val="both"/>
        <w:rPr>
          <w:sz w:val="28"/>
          <w:szCs w:val="28"/>
          <w:lang w:val="uk-UA"/>
        </w:rPr>
      </w:pPr>
    </w:p>
    <w:p w:rsidR="00733958" w:rsidRPr="00234810" w:rsidRDefault="00733958" w:rsidP="00DA0AE5">
      <w:pPr>
        <w:pStyle w:val="a3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 w:rsidRPr="00234810">
        <w:rPr>
          <w:sz w:val="28"/>
          <w:szCs w:val="28"/>
          <w:lang w:val="uk-UA"/>
        </w:rPr>
        <w:tab/>
      </w:r>
      <w:r w:rsidRPr="00234810">
        <w:rPr>
          <w:sz w:val="28"/>
          <w:szCs w:val="28"/>
          <w:lang w:val="uk-UA"/>
        </w:rPr>
        <w:tab/>
      </w:r>
      <w:r w:rsidRPr="00234810">
        <w:rPr>
          <w:b/>
          <w:bCs/>
          <w:sz w:val="28"/>
          <w:szCs w:val="28"/>
          <w:lang w:val="uk-UA"/>
        </w:rPr>
        <w:t>4.</w:t>
      </w:r>
      <w:r w:rsidRPr="00234810">
        <w:rPr>
          <w:sz w:val="28"/>
          <w:szCs w:val="28"/>
          <w:lang w:val="uk-UA"/>
        </w:rPr>
        <w:t xml:space="preserve"> Департамент житлово-комунального господарства Чернівецької міської ради забезпечити закріплення відповідальних працівників для контролю за обсягами та якістю надання послуг Виконавцями робіт з прибирання та підмітання вулиць відповідно до укладених договорів на послуги з прибирання та підмітання вулиць в м. Чернівцях.</w:t>
      </w:r>
    </w:p>
    <w:p w:rsidR="00733958" w:rsidRPr="00234810" w:rsidRDefault="00733958" w:rsidP="00DA0AE5">
      <w:pPr>
        <w:pStyle w:val="a3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</w:p>
    <w:p w:rsidR="00733958" w:rsidRPr="00234810" w:rsidRDefault="00733958" w:rsidP="00DA0AE5">
      <w:pPr>
        <w:pStyle w:val="a3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 w:rsidRPr="00234810">
        <w:rPr>
          <w:sz w:val="28"/>
          <w:szCs w:val="28"/>
          <w:lang w:val="uk-UA"/>
        </w:rPr>
        <w:tab/>
      </w:r>
      <w:r w:rsidRPr="00234810">
        <w:rPr>
          <w:sz w:val="28"/>
          <w:szCs w:val="28"/>
          <w:lang w:val="uk-UA"/>
        </w:rPr>
        <w:tab/>
      </w:r>
      <w:r w:rsidRPr="00234810">
        <w:rPr>
          <w:b/>
          <w:bCs/>
          <w:sz w:val="28"/>
          <w:szCs w:val="28"/>
          <w:lang w:val="uk-UA"/>
        </w:rPr>
        <w:t>5.</w:t>
      </w:r>
      <w:r w:rsidRPr="00234810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733958" w:rsidRPr="00234810" w:rsidRDefault="00733958" w:rsidP="009443F3">
      <w:pPr>
        <w:jc w:val="both"/>
        <w:rPr>
          <w:i/>
          <w:iCs/>
          <w:sz w:val="28"/>
          <w:szCs w:val="28"/>
          <w:lang w:val="uk-UA"/>
        </w:rPr>
      </w:pPr>
    </w:p>
    <w:p w:rsidR="00733958" w:rsidRPr="00234810" w:rsidRDefault="00733958" w:rsidP="00F06DE1">
      <w:pPr>
        <w:rPr>
          <w:sz w:val="28"/>
          <w:szCs w:val="28"/>
          <w:lang w:val="uk-UA"/>
        </w:rPr>
      </w:pPr>
    </w:p>
    <w:p w:rsidR="00733958" w:rsidRPr="00234810" w:rsidRDefault="00733958" w:rsidP="00F06DE1">
      <w:pPr>
        <w:rPr>
          <w:sz w:val="28"/>
          <w:szCs w:val="28"/>
          <w:lang w:val="uk-UA"/>
        </w:rPr>
      </w:pPr>
    </w:p>
    <w:p w:rsidR="00733958" w:rsidRPr="00234810" w:rsidRDefault="00733958" w:rsidP="00F06DE1">
      <w:pPr>
        <w:rPr>
          <w:sz w:val="28"/>
          <w:szCs w:val="28"/>
          <w:lang w:val="uk-UA"/>
        </w:rPr>
      </w:pPr>
    </w:p>
    <w:p w:rsidR="00733958" w:rsidRPr="00234810" w:rsidRDefault="00733958" w:rsidP="00F06DE1">
      <w:pPr>
        <w:rPr>
          <w:b/>
          <w:bCs/>
          <w:sz w:val="28"/>
          <w:szCs w:val="28"/>
          <w:lang w:val="uk-UA"/>
        </w:rPr>
      </w:pPr>
      <w:r w:rsidRPr="00234810">
        <w:rPr>
          <w:b/>
          <w:bCs/>
          <w:sz w:val="28"/>
          <w:szCs w:val="28"/>
          <w:lang w:val="uk-UA"/>
        </w:rPr>
        <w:t>Чернівецький міський голова</w:t>
      </w:r>
      <w:r w:rsidRPr="00234810">
        <w:rPr>
          <w:b/>
          <w:bCs/>
          <w:sz w:val="28"/>
          <w:szCs w:val="28"/>
          <w:lang w:val="uk-UA"/>
        </w:rPr>
        <w:tab/>
      </w:r>
      <w:r w:rsidRPr="00234810">
        <w:rPr>
          <w:b/>
          <w:bCs/>
          <w:sz w:val="28"/>
          <w:szCs w:val="28"/>
          <w:lang w:val="uk-UA"/>
        </w:rPr>
        <w:tab/>
      </w:r>
      <w:r w:rsidRPr="00234810">
        <w:rPr>
          <w:b/>
          <w:bCs/>
          <w:sz w:val="28"/>
          <w:szCs w:val="28"/>
          <w:lang w:val="uk-UA"/>
        </w:rPr>
        <w:tab/>
      </w:r>
      <w:r w:rsidRPr="00234810">
        <w:rPr>
          <w:b/>
          <w:bCs/>
          <w:sz w:val="28"/>
          <w:szCs w:val="28"/>
          <w:lang w:val="uk-UA"/>
        </w:rPr>
        <w:tab/>
      </w:r>
      <w:r w:rsidRPr="00234810">
        <w:rPr>
          <w:b/>
          <w:bCs/>
          <w:sz w:val="28"/>
          <w:szCs w:val="28"/>
          <w:lang w:val="uk-UA"/>
        </w:rPr>
        <w:tab/>
      </w:r>
      <w:r w:rsidRPr="00234810">
        <w:rPr>
          <w:b/>
          <w:bCs/>
          <w:sz w:val="28"/>
          <w:szCs w:val="28"/>
          <w:lang w:val="uk-UA"/>
        </w:rPr>
        <w:tab/>
        <w:t xml:space="preserve">     О. Каспрук</w:t>
      </w:r>
    </w:p>
    <w:p w:rsidR="00733958" w:rsidRDefault="00733958" w:rsidP="00F06DE1">
      <w:pPr>
        <w:rPr>
          <w:b/>
          <w:bCs/>
          <w:sz w:val="28"/>
          <w:szCs w:val="28"/>
          <w:lang w:val="uk-UA"/>
        </w:rPr>
      </w:pPr>
    </w:p>
    <w:p w:rsidR="00733958" w:rsidRDefault="00733958" w:rsidP="00F06DE1">
      <w:pPr>
        <w:rPr>
          <w:b/>
          <w:bCs/>
          <w:sz w:val="28"/>
          <w:szCs w:val="28"/>
          <w:lang w:val="uk-UA"/>
        </w:rPr>
      </w:pPr>
    </w:p>
    <w:p w:rsidR="00733958" w:rsidRDefault="00733958" w:rsidP="00F06DE1">
      <w:pPr>
        <w:rPr>
          <w:b/>
          <w:bCs/>
          <w:sz w:val="28"/>
          <w:szCs w:val="28"/>
          <w:lang w:val="uk-UA"/>
        </w:rPr>
      </w:pPr>
    </w:p>
    <w:p w:rsidR="00733958" w:rsidRDefault="00733958" w:rsidP="00F06DE1">
      <w:pPr>
        <w:rPr>
          <w:b/>
          <w:bCs/>
          <w:sz w:val="28"/>
          <w:szCs w:val="28"/>
          <w:lang w:val="uk-UA"/>
        </w:rPr>
      </w:pPr>
    </w:p>
    <w:p w:rsidR="00733958" w:rsidRDefault="00733958" w:rsidP="00F06DE1">
      <w:pPr>
        <w:rPr>
          <w:b/>
          <w:bCs/>
          <w:sz w:val="28"/>
          <w:szCs w:val="28"/>
          <w:lang w:val="uk-UA"/>
        </w:rPr>
      </w:pPr>
    </w:p>
    <w:p w:rsidR="00733958" w:rsidRDefault="00733958" w:rsidP="00F06DE1">
      <w:pPr>
        <w:rPr>
          <w:b/>
          <w:bCs/>
          <w:sz w:val="28"/>
          <w:szCs w:val="28"/>
          <w:lang w:val="uk-UA"/>
        </w:rPr>
      </w:pPr>
    </w:p>
    <w:p w:rsidR="00733958" w:rsidRDefault="00733958" w:rsidP="00F06DE1">
      <w:pPr>
        <w:rPr>
          <w:b/>
          <w:bCs/>
          <w:sz w:val="28"/>
          <w:szCs w:val="28"/>
          <w:lang w:val="uk-UA"/>
        </w:rPr>
      </w:pPr>
    </w:p>
    <w:p w:rsidR="00733958" w:rsidRDefault="00733958" w:rsidP="00F06DE1">
      <w:pPr>
        <w:rPr>
          <w:b/>
          <w:bCs/>
          <w:sz w:val="28"/>
          <w:szCs w:val="28"/>
          <w:lang w:val="uk-UA"/>
        </w:rPr>
      </w:pPr>
    </w:p>
    <w:p w:rsidR="00733958" w:rsidRPr="00F06DE1" w:rsidRDefault="00733958" w:rsidP="00F06DE1">
      <w:pPr>
        <w:rPr>
          <w:b/>
          <w:bCs/>
          <w:sz w:val="28"/>
          <w:szCs w:val="28"/>
          <w:lang w:val="uk-UA"/>
        </w:rPr>
      </w:pPr>
    </w:p>
    <w:sectPr w:rsidR="00733958" w:rsidRPr="00F06DE1" w:rsidSect="000D069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630" w:rsidRDefault="00B74630" w:rsidP="000D0698">
      <w:r>
        <w:separator/>
      </w:r>
    </w:p>
  </w:endnote>
  <w:endnote w:type="continuationSeparator" w:id="0">
    <w:p w:rsidR="00B74630" w:rsidRDefault="00B74630" w:rsidP="000D0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630" w:rsidRDefault="00B74630" w:rsidP="000D0698">
      <w:r>
        <w:separator/>
      </w:r>
    </w:p>
  </w:footnote>
  <w:footnote w:type="continuationSeparator" w:id="0">
    <w:p w:rsidR="00B74630" w:rsidRDefault="00B74630" w:rsidP="000D0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958" w:rsidRDefault="00120D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05AC8">
      <w:rPr>
        <w:noProof/>
      </w:rPr>
      <w:t>2</w:t>
    </w:r>
    <w:r>
      <w:rPr>
        <w:noProof/>
      </w:rPr>
      <w:fldChar w:fldCharType="end"/>
    </w:r>
  </w:p>
  <w:p w:rsidR="00733958" w:rsidRDefault="007339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72B3"/>
    <w:multiLevelType w:val="hybridMultilevel"/>
    <w:tmpl w:val="74B84A82"/>
    <w:lvl w:ilvl="0" w:tplc="C68A40C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bCs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96F2B34"/>
    <w:multiLevelType w:val="hybridMultilevel"/>
    <w:tmpl w:val="4DB46120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075EB8"/>
    <w:multiLevelType w:val="multilevel"/>
    <w:tmpl w:val="9DAEB278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ind w:left="118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44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46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5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03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56" w:hanging="2160"/>
      </w:pPr>
      <w:rPr>
        <w:rFonts w:cs="Times New Roman" w:hint="default"/>
      </w:rPr>
    </w:lvl>
  </w:abstractNum>
  <w:abstractNum w:abstractNumId="3" w15:restartNumberingAfterBreak="0">
    <w:nsid w:val="12DD659A"/>
    <w:multiLevelType w:val="multilevel"/>
    <w:tmpl w:val="FAF064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24" w:hanging="564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149B1FCA"/>
    <w:multiLevelType w:val="multilevel"/>
    <w:tmpl w:val="F4946F5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5" w15:restartNumberingAfterBreak="0">
    <w:nsid w:val="2ECD1A9E"/>
    <w:multiLevelType w:val="hybridMultilevel"/>
    <w:tmpl w:val="FACACC96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493604"/>
    <w:multiLevelType w:val="hybridMultilevel"/>
    <w:tmpl w:val="F398CABE"/>
    <w:lvl w:ilvl="0" w:tplc="83E6827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3CDF0465"/>
    <w:multiLevelType w:val="multilevel"/>
    <w:tmpl w:val="648CD5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24" w:hanging="564"/>
      </w:pPr>
      <w:rPr>
        <w:rFonts w:cs="Times New Roman"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4119209B"/>
    <w:multiLevelType w:val="multilevel"/>
    <w:tmpl w:val="648CD5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24" w:hanging="564"/>
      </w:pPr>
      <w:rPr>
        <w:rFonts w:cs="Times New Roman"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9" w15:restartNumberingAfterBreak="0">
    <w:nsid w:val="517957CD"/>
    <w:multiLevelType w:val="hybridMultilevel"/>
    <w:tmpl w:val="73282A22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2406A7D"/>
    <w:multiLevelType w:val="multilevel"/>
    <w:tmpl w:val="F4946F5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1" w15:restartNumberingAfterBreak="0">
    <w:nsid w:val="706474B4"/>
    <w:multiLevelType w:val="hybridMultilevel"/>
    <w:tmpl w:val="D44E3F9A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10"/>
  </w:num>
  <w:num w:numId="6">
    <w:abstractNumId w:val="4"/>
  </w:num>
  <w:num w:numId="7">
    <w:abstractNumId w:val="9"/>
  </w:num>
  <w:num w:numId="8">
    <w:abstractNumId w:val="11"/>
  </w:num>
  <w:num w:numId="9">
    <w:abstractNumId w:val="5"/>
  </w:num>
  <w:num w:numId="10">
    <w:abstractNumId w:val="1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016"/>
    <w:rsid w:val="000258D6"/>
    <w:rsid w:val="00050474"/>
    <w:rsid w:val="000727B4"/>
    <w:rsid w:val="000C7D8C"/>
    <w:rsid w:val="000D0698"/>
    <w:rsid w:val="000D4F4F"/>
    <w:rsid w:val="000E5029"/>
    <w:rsid w:val="000F13F0"/>
    <w:rsid w:val="001164CC"/>
    <w:rsid w:val="001201D7"/>
    <w:rsid w:val="00120D75"/>
    <w:rsid w:val="001311DD"/>
    <w:rsid w:val="00171C8E"/>
    <w:rsid w:val="00174C95"/>
    <w:rsid w:val="00177EB5"/>
    <w:rsid w:val="0018048C"/>
    <w:rsid w:val="00185F69"/>
    <w:rsid w:val="001E4743"/>
    <w:rsid w:val="00234810"/>
    <w:rsid w:val="002528CD"/>
    <w:rsid w:val="00262E8C"/>
    <w:rsid w:val="0026647F"/>
    <w:rsid w:val="002C1FA7"/>
    <w:rsid w:val="002D404E"/>
    <w:rsid w:val="002E4D96"/>
    <w:rsid w:val="003477F0"/>
    <w:rsid w:val="00371B71"/>
    <w:rsid w:val="00381D96"/>
    <w:rsid w:val="003B0AC9"/>
    <w:rsid w:val="003B5B71"/>
    <w:rsid w:val="003C02A6"/>
    <w:rsid w:val="00405AC8"/>
    <w:rsid w:val="00431618"/>
    <w:rsid w:val="004324A5"/>
    <w:rsid w:val="00462EAA"/>
    <w:rsid w:val="004865B7"/>
    <w:rsid w:val="004B1A8B"/>
    <w:rsid w:val="004E2AD8"/>
    <w:rsid w:val="004F4DF9"/>
    <w:rsid w:val="00514873"/>
    <w:rsid w:val="005536C8"/>
    <w:rsid w:val="005943DF"/>
    <w:rsid w:val="005A325B"/>
    <w:rsid w:val="005B3796"/>
    <w:rsid w:val="005C53C7"/>
    <w:rsid w:val="005D41E1"/>
    <w:rsid w:val="005E048C"/>
    <w:rsid w:val="005F55C3"/>
    <w:rsid w:val="00607414"/>
    <w:rsid w:val="00637016"/>
    <w:rsid w:val="006846FC"/>
    <w:rsid w:val="00690B73"/>
    <w:rsid w:val="00691CC8"/>
    <w:rsid w:val="0069282E"/>
    <w:rsid w:val="006C3838"/>
    <w:rsid w:val="00727125"/>
    <w:rsid w:val="00733958"/>
    <w:rsid w:val="007537F0"/>
    <w:rsid w:val="007766FC"/>
    <w:rsid w:val="007C1685"/>
    <w:rsid w:val="007D2A3E"/>
    <w:rsid w:val="007D2D39"/>
    <w:rsid w:val="007E4A5C"/>
    <w:rsid w:val="00801354"/>
    <w:rsid w:val="00813E79"/>
    <w:rsid w:val="00853FBC"/>
    <w:rsid w:val="0085564F"/>
    <w:rsid w:val="008619C3"/>
    <w:rsid w:val="0093001A"/>
    <w:rsid w:val="009443F3"/>
    <w:rsid w:val="00982715"/>
    <w:rsid w:val="009935A1"/>
    <w:rsid w:val="009B2426"/>
    <w:rsid w:val="00A34987"/>
    <w:rsid w:val="00A65BE3"/>
    <w:rsid w:val="00A80B79"/>
    <w:rsid w:val="00A9185D"/>
    <w:rsid w:val="00AC37F0"/>
    <w:rsid w:val="00AE0927"/>
    <w:rsid w:val="00B21F18"/>
    <w:rsid w:val="00B606F7"/>
    <w:rsid w:val="00B74630"/>
    <w:rsid w:val="00BA6C24"/>
    <w:rsid w:val="00BC24EC"/>
    <w:rsid w:val="00C40E2A"/>
    <w:rsid w:val="00C44726"/>
    <w:rsid w:val="00C561A6"/>
    <w:rsid w:val="00C821F4"/>
    <w:rsid w:val="00CF1B48"/>
    <w:rsid w:val="00D15266"/>
    <w:rsid w:val="00D70A7A"/>
    <w:rsid w:val="00D8231A"/>
    <w:rsid w:val="00D82586"/>
    <w:rsid w:val="00D85C54"/>
    <w:rsid w:val="00D90FFE"/>
    <w:rsid w:val="00DA0AE5"/>
    <w:rsid w:val="00DB6B2E"/>
    <w:rsid w:val="00DD4173"/>
    <w:rsid w:val="00DD4271"/>
    <w:rsid w:val="00DE2F87"/>
    <w:rsid w:val="00DE5D42"/>
    <w:rsid w:val="00E47021"/>
    <w:rsid w:val="00E602C4"/>
    <w:rsid w:val="00E605DE"/>
    <w:rsid w:val="00F0393F"/>
    <w:rsid w:val="00F06DE1"/>
    <w:rsid w:val="00F53FAF"/>
    <w:rsid w:val="00F75261"/>
    <w:rsid w:val="00F84822"/>
    <w:rsid w:val="00FD1DE2"/>
    <w:rsid w:val="00FD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C411E1"/>
  <w15:docId w15:val="{047D689F-29E0-4952-9DC3-CE2249FCC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927"/>
    <w:rPr>
      <w:rFonts w:ascii="Times New Roman" w:eastAsia="Times New Roman" w:hAnsi="Times New Roman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AE0927"/>
    <w:pPr>
      <w:keepNext/>
      <w:outlineLvl w:val="2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AE0927"/>
    <w:rPr>
      <w:rFonts w:ascii="Times New Roman" w:hAnsi="Times New Roman" w:cs="Times New Roman"/>
      <w:sz w:val="20"/>
      <w:lang w:eastAsia="ru-RU"/>
    </w:rPr>
  </w:style>
  <w:style w:type="paragraph" w:styleId="a3">
    <w:name w:val="List Paragraph"/>
    <w:basedOn w:val="a"/>
    <w:uiPriority w:val="99"/>
    <w:qFormat/>
    <w:rsid w:val="005D41E1"/>
    <w:pPr>
      <w:ind w:left="720"/>
    </w:pPr>
  </w:style>
  <w:style w:type="paragraph" w:styleId="a4">
    <w:name w:val="header"/>
    <w:basedOn w:val="a"/>
    <w:link w:val="a5"/>
    <w:uiPriority w:val="99"/>
    <w:rsid w:val="000D0698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0D0698"/>
    <w:rPr>
      <w:rFonts w:ascii="Times New Roman" w:hAnsi="Times New Roman" w:cs="Times New Roman"/>
      <w:sz w:val="20"/>
      <w:lang w:val="ru-RU" w:eastAsia="ru-RU"/>
    </w:rPr>
  </w:style>
  <w:style w:type="paragraph" w:styleId="a6">
    <w:name w:val="footer"/>
    <w:basedOn w:val="a"/>
    <w:link w:val="a7"/>
    <w:uiPriority w:val="99"/>
    <w:rsid w:val="000D0698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0D0698"/>
    <w:rPr>
      <w:rFonts w:ascii="Times New Roman" w:hAnsi="Times New Roman" w:cs="Times New Roman"/>
      <w:sz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rsid w:val="0026647F"/>
    <w:rPr>
      <w:rFonts w:ascii="Segoe UI" w:eastAsia="Calibr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26647F"/>
    <w:rPr>
      <w:rFonts w:ascii="Segoe UI" w:hAnsi="Segoe UI" w:cs="Times New Roman"/>
      <w:sz w:val="18"/>
      <w:lang w:val="ru-RU" w:eastAsia="ru-RU"/>
    </w:rPr>
  </w:style>
  <w:style w:type="paragraph" w:styleId="aa">
    <w:name w:val="Body Text"/>
    <w:basedOn w:val="a"/>
    <w:link w:val="ab"/>
    <w:uiPriority w:val="99"/>
    <w:rsid w:val="00DB6B2E"/>
    <w:pPr>
      <w:jc w:val="both"/>
    </w:pPr>
    <w:rPr>
      <w:rFonts w:eastAsia="Calibri"/>
    </w:rPr>
  </w:style>
  <w:style w:type="character" w:customStyle="1" w:styleId="ab">
    <w:name w:val="Основной текст Знак"/>
    <w:link w:val="aa"/>
    <w:uiPriority w:val="99"/>
    <w:locked/>
    <w:rsid w:val="00DB6B2E"/>
    <w:rPr>
      <w:rFonts w:ascii="Times New Roman" w:hAnsi="Times New Roman" w:cs="Times New Roman"/>
      <w:sz w:val="20"/>
      <w:lang w:val="ru-RU" w:eastAsia="ru-RU"/>
    </w:rPr>
  </w:style>
  <w:style w:type="table" w:styleId="ac">
    <w:name w:val="Table Grid"/>
    <w:basedOn w:val="a1"/>
    <w:uiPriority w:val="99"/>
    <w:locked/>
    <w:rsid w:val="00DA0AE5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Ольга Препелиця</dc:creator>
  <cp:keywords/>
  <dc:description/>
  <cp:lastModifiedBy>kompvid2</cp:lastModifiedBy>
  <cp:revision>2</cp:revision>
  <cp:lastPrinted>2020-06-19T05:40:00Z</cp:lastPrinted>
  <dcterms:created xsi:type="dcterms:W3CDTF">2020-07-13T09:22:00Z</dcterms:created>
  <dcterms:modified xsi:type="dcterms:W3CDTF">2020-07-13T09:22:00Z</dcterms:modified>
</cp:coreProperties>
</file>