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15" w:rsidRDefault="00E041DE" w:rsidP="0053131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315">
        <w:rPr>
          <w:b/>
          <w:sz w:val="36"/>
          <w:szCs w:val="36"/>
        </w:rPr>
        <w:t>У К Р А Ї Н А</w:t>
      </w:r>
    </w:p>
    <w:p w:rsidR="00531315" w:rsidRDefault="00531315" w:rsidP="005313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31315" w:rsidRDefault="00531315" w:rsidP="00531315">
      <w:pPr>
        <w:jc w:val="center"/>
        <w:rPr>
          <w:bCs/>
        </w:rPr>
      </w:pPr>
    </w:p>
    <w:p w:rsidR="00531315" w:rsidRDefault="00531315" w:rsidP="00531315">
      <w:pPr>
        <w:pStyle w:val="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31315" w:rsidRDefault="00531315" w:rsidP="00531315">
      <w:pPr>
        <w:rPr>
          <w:szCs w:val="28"/>
          <w:u w:val="single"/>
        </w:rPr>
      </w:pPr>
    </w:p>
    <w:p w:rsidR="00531315" w:rsidRDefault="00531315" w:rsidP="00531315">
      <w:pPr>
        <w:rPr>
          <w:szCs w:val="28"/>
          <w:u w:val="single"/>
        </w:rPr>
      </w:pPr>
    </w:p>
    <w:p w:rsidR="00531315" w:rsidRDefault="00531315" w:rsidP="00531315">
      <w:pPr>
        <w:rPr>
          <w:szCs w:val="28"/>
          <w:u w:val="single"/>
        </w:rPr>
      </w:pPr>
    </w:p>
    <w:p w:rsidR="00531315" w:rsidRDefault="00466AF7" w:rsidP="00531315">
      <w:pPr>
        <w:rPr>
          <w:b/>
          <w:sz w:val="28"/>
          <w:szCs w:val="28"/>
        </w:rPr>
      </w:pPr>
      <w:r w:rsidRPr="003362CE">
        <w:rPr>
          <w:sz w:val="28"/>
          <w:szCs w:val="28"/>
          <w:highlight w:val="yellow"/>
          <w:u w:val="single"/>
          <w:lang w:val="ru-RU"/>
        </w:rPr>
        <w:softHyphen/>
      </w:r>
      <w:r w:rsidRPr="003362CE">
        <w:rPr>
          <w:sz w:val="28"/>
          <w:szCs w:val="28"/>
          <w:highlight w:val="yellow"/>
          <w:u w:val="single"/>
          <w:lang w:val="ru-RU"/>
        </w:rPr>
        <w:softHyphen/>
      </w:r>
      <w:r w:rsidRPr="003362CE">
        <w:rPr>
          <w:sz w:val="28"/>
          <w:szCs w:val="28"/>
          <w:highlight w:val="yellow"/>
          <w:u w:val="single"/>
          <w:lang w:val="ru-RU"/>
        </w:rPr>
        <w:softHyphen/>
      </w:r>
      <w:r w:rsidR="003362CE" w:rsidRPr="003362CE">
        <w:rPr>
          <w:sz w:val="28"/>
          <w:szCs w:val="28"/>
          <w:u w:val="single"/>
          <w:lang w:val="ru-RU"/>
        </w:rPr>
        <w:t>10.04.2020</w:t>
      </w:r>
      <w:r w:rsidR="00531315" w:rsidRPr="003362CE">
        <w:rPr>
          <w:sz w:val="28"/>
          <w:szCs w:val="28"/>
          <w:u w:val="single"/>
          <w:lang w:val="ru-RU"/>
        </w:rPr>
        <w:t xml:space="preserve"> </w:t>
      </w:r>
      <w:r w:rsidR="00531315" w:rsidRPr="00466AF7">
        <w:rPr>
          <w:sz w:val="28"/>
          <w:szCs w:val="28"/>
        </w:rPr>
        <w:t>№</w:t>
      </w:r>
      <w:r w:rsidR="003362CE">
        <w:rPr>
          <w:sz w:val="28"/>
          <w:szCs w:val="28"/>
        </w:rPr>
        <w:t xml:space="preserve"> </w:t>
      </w:r>
      <w:r w:rsidR="003362CE" w:rsidRPr="003362CE">
        <w:rPr>
          <w:sz w:val="28"/>
          <w:szCs w:val="28"/>
          <w:u w:val="single"/>
        </w:rPr>
        <w:t>151-р</w:t>
      </w:r>
      <w:r w:rsidR="00531315" w:rsidRPr="00466AF7">
        <w:rPr>
          <w:sz w:val="28"/>
          <w:szCs w:val="28"/>
        </w:rPr>
        <w:t xml:space="preserve">                                       </w:t>
      </w:r>
      <w:r w:rsidR="000A3C52" w:rsidRPr="00466AF7">
        <w:rPr>
          <w:sz w:val="28"/>
          <w:szCs w:val="28"/>
        </w:rPr>
        <w:t xml:space="preserve">        </w:t>
      </w:r>
      <w:r w:rsidR="00531315" w:rsidRPr="00466AF7">
        <w:rPr>
          <w:sz w:val="28"/>
          <w:szCs w:val="28"/>
        </w:rPr>
        <w:t xml:space="preserve">                            </w:t>
      </w:r>
      <w:r w:rsidR="00531315">
        <w:rPr>
          <w:sz w:val="28"/>
          <w:szCs w:val="28"/>
        </w:rPr>
        <w:t>м. Чернівці</w:t>
      </w:r>
    </w:p>
    <w:p w:rsidR="00531315" w:rsidRDefault="00531315" w:rsidP="00531315">
      <w:pPr>
        <w:tabs>
          <w:tab w:val="left" w:pos="0"/>
        </w:tabs>
        <w:jc w:val="center"/>
        <w:rPr>
          <w:color w:val="0000FF"/>
        </w:rPr>
      </w:pPr>
    </w:p>
    <w:p w:rsidR="00531315" w:rsidRDefault="00531315" w:rsidP="00531315">
      <w:pPr>
        <w:pStyle w:val="2"/>
        <w:tabs>
          <w:tab w:val="left" w:pos="720"/>
        </w:tabs>
        <w:jc w:val="center"/>
        <w:rPr>
          <w:b/>
        </w:rPr>
      </w:pPr>
    </w:p>
    <w:p w:rsidR="00724424" w:rsidRPr="001F4627" w:rsidRDefault="00724424" w:rsidP="00724424">
      <w:pPr>
        <w:pStyle w:val="2"/>
        <w:tabs>
          <w:tab w:val="left" w:pos="720"/>
        </w:tabs>
        <w:ind w:firstLine="0"/>
        <w:jc w:val="center"/>
        <w:rPr>
          <w:b/>
        </w:rPr>
      </w:pPr>
      <w:bookmarkStart w:id="0" w:name="_GoBack"/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bookmarkEnd w:id="0"/>
    <w:p w:rsidR="00724424" w:rsidRDefault="00724424" w:rsidP="00724424">
      <w:pPr>
        <w:pStyle w:val="a3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531315" w:rsidRPr="00052C42" w:rsidRDefault="00531315" w:rsidP="00531315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52C42">
        <w:rPr>
          <w:sz w:val="28"/>
          <w:szCs w:val="28"/>
        </w:rPr>
        <w:t>Відповідно до стат</w:t>
      </w:r>
      <w:r w:rsidR="007356D0" w:rsidRPr="00052C42">
        <w:rPr>
          <w:sz w:val="28"/>
          <w:szCs w:val="28"/>
        </w:rPr>
        <w:t>ті</w:t>
      </w:r>
      <w:r w:rsidRPr="00052C42">
        <w:rPr>
          <w:sz w:val="28"/>
          <w:szCs w:val="28"/>
        </w:rPr>
        <w:t xml:space="preserve"> </w:t>
      </w:r>
      <w:r w:rsidR="007356D0" w:rsidRPr="00052C42">
        <w:rPr>
          <w:sz w:val="28"/>
          <w:szCs w:val="28"/>
        </w:rPr>
        <w:t>42</w:t>
      </w:r>
      <w:r w:rsidRPr="00052C42">
        <w:rPr>
          <w:sz w:val="28"/>
          <w:szCs w:val="28"/>
        </w:rPr>
        <w:t xml:space="preserve"> Закону України «Про місцеве самоврядування в Україні», </w:t>
      </w:r>
      <w:r w:rsidR="006F4BAC" w:rsidRPr="00052C42">
        <w:rPr>
          <w:sz w:val="28"/>
          <w:szCs w:val="28"/>
        </w:rPr>
        <w:t>рішення міської ради VII скликання від 20.12.2019 № 2005 «Про міський бюджет міста Чернівці на 2020 рік»</w:t>
      </w:r>
      <w:r w:rsidRPr="00052C42">
        <w:rPr>
          <w:sz w:val="28"/>
          <w:szCs w:val="28"/>
        </w:rPr>
        <w:t xml:space="preserve">, Положення про цільовий фонд соціально-економічного розвитку міста, затвердженого рішенням міської ради VI скликання від 27.12.2012 р. № 693, </w:t>
      </w:r>
      <w:r w:rsidR="0029382E" w:rsidRPr="00052C42">
        <w:rPr>
          <w:sz w:val="28"/>
          <w:szCs w:val="28"/>
        </w:rPr>
        <w:t>враховуючи лист д</w:t>
      </w:r>
      <w:r w:rsidR="00724424" w:rsidRPr="00052C42">
        <w:rPr>
          <w:sz w:val="28"/>
          <w:szCs w:val="28"/>
        </w:rPr>
        <w:t>епартамент</w:t>
      </w:r>
      <w:r w:rsidR="0029382E" w:rsidRPr="00052C42">
        <w:rPr>
          <w:sz w:val="28"/>
          <w:szCs w:val="28"/>
        </w:rPr>
        <w:t>у</w:t>
      </w:r>
      <w:r w:rsidRPr="00052C42">
        <w:rPr>
          <w:sz w:val="28"/>
          <w:szCs w:val="28"/>
        </w:rPr>
        <w:t xml:space="preserve"> </w:t>
      </w:r>
      <w:r w:rsidR="006F4BAC" w:rsidRPr="00052C42">
        <w:rPr>
          <w:sz w:val="28"/>
          <w:szCs w:val="28"/>
        </w:rPr>
        <w:t>житлово-комунального господарства</w:t>
      </w:r>
      <w:r w:rsidRPr="00052C42">
        <w:rPr>
          <w:sz w:val="28"/>
          <w:szCs w:val="28"/>
        </w:rPr>
        <w:t xml:space="preserve"> Чернівецької міської ради від </w:t>
      </w:r>
      <w:r w:rsidR="006F4BAC" w:rsidRPr="00052C42">
        <w:rPr>
          <w:sz w:val="28"/>
          <w:szCs w:val="28"/>
        </w:rPr>
        <w:t>03</w:t>
      </w:r>
      <w:r w:rsidRPr="00052C42">
        <w:rPr>
          <w:sz w:val="28"/>
          <w:szCs w:val="28"/>
        </w:rPr>
        <w:t>.</w:t>
      </w:r>
      <w:r w:rsidR="006F4BAC" w:rsidRPr="00052C42">
        <w:rPr>
          <w:sz w:val="28"/>
          <w:szCs w:val="28"/>
        </w:rPr>
        <w:t>04</w:t>
      </w:r>
      <w:r w:rsidRPr="00052C42">
        <w:rPr>
          <w:sz w:val="28"/>
          <w:szCs w:val="28"/>
        </w:rPr>
        <w:t>.20</w:t>
      </w:r>
      <w:r w:rsidR="006F4BAC" w:rsidRPr="00052C42">
        <w:rPr>
          <w:sz w:val="28"/>
          <w:szCs w:val="28"/>
        </w:rPr>
        <w:t>20</w:t>
      </w:r>
      <w:r w:rsidRPr="00052C42">
        <w:rPr>
          <w:sz w:val="28"/>
          <w:szCs w:val="28"/>
        </w:rPr>
        <w:t xml:space="preserve"> </w:t>
      </w:r>
      <w:r w:rsidR="00052C42" w:rsidRPr="00052C42">
        <w:rPr>
          <w:sz w:val="28"/>
          <w:szCs w:val="28"/>
        </w:rPr>
        <w:t xml:space="preserve">р. </w:t>
      </w:r>
      <w:r w:rsidRPr="00052C42">
        <w:rPr>
          <w:sz w:val="28"/>
          <w:szCs w:val="28"/>
        </w:rPr>
        <w:t>№0</w:t>
      </w:r>
      <w:r w:rsidR="006F4BAC" w:rsidRPr="00052C42">
        <w:rPr>
          <w:sz w:val="28"/>
          <w:szCs w:val="28"/>
        </w:rPr>
        <w:t>3</w:t>
      </w:r>
      <w:r w:rsidRPr="00052C42">
        <w:rPr>
          <w:sz w:val="28"/>
          <w:szCs w:val="28"/>
        </w:rPr>
        <w:t>/01-0</w:t>
      </w:r>
      <w:r w:rsidR="006F4BAC" w:rsidRPr="00052C42">
        <w:rPr>
          <w:sz w:val="28"/>
          <w:szCs w:val="28"/>
        </w:rPr>
        <w:t>6</w:t>
      </w:r>
      <w:r w:rsidRPr="00052C42">
        <w:rPr>
          <w:sz w:val="28"/>
          <w:szCs w:val="28"/>
        </w:rPr>
        <w:t>/</w:t>
      </w:r>
      <w:r w:rsidR="006F4BAC" w:rsidRPr="00052C42">
        <w:rPr>
          <w:sz w:val="28"/>
          <w:szCs w:val="28"/>
        </w:rPr>
        <w:t>1393</w:t>
      </w:r>
      <w:r w:rsidRPr="00052C42">
        <w:rPr>
          <w:sz w:val="28"/>
          <w:szCs w:val="28"/>
        </w:rPr>
        <w:t>:</w:t>
      </w:r>
    </w:p>
    <w:p w:rsidR="00531315" w:rsidRDefault="00531315" w:rsidP="00531315">
      <w:pPr>
        <w:pStyle w:val="a3"/>
        <w:widowControl w:val="0"/>
        <w:spacing w:beforeLines="20" w:before="48" w:afterLines="20" w:after="48"/>
        <w:ind w:firstLine="720"/>
        <w:jc w:val="both"/>
        <w:rPr>
          <w:sz w:val="28"/>
          <w:szCs w:val="28"/>
        </w:rPr>
      </w:pPr>
    </w:p>
    <w:p w:rsidR="00724424" w:rsidRDefault="00724424" w:rsidP="00724424">
      <w:pPr>
        <w:pStyle w:val="3"/>
        <w:shd w:val="clear" w:color="auto" w:fill="FFFFFF"/>
        <w:ind w:firstLine="708"/>
        <w:jc w:val="both"/>
      </w:pPr>
      <w:r w:rsidRPr="00AF5825">
        <w:rPr>
          <w:b/>
        </w:rPr>
        <w:t xml:space="preserve">1. </w:t>
      </w:r>
      <w:r w:rsidRPr="00AF5825">
        <w:t>Спрямувати кошти</w:t>
      </w:r>
      <w:r w:rsidRPr="00AF5825">
        <w:rPr>
          <w:b/>
        </w:rPr>
        <w:t xml:space="preserve"> </w:t>
      </w:r>
      <w:r w:rsidRPr="00AF5825">
        <w:t xml:space="preserve">цільового фонду соціально-економічного розвитку </w:t>
      </w:r>
      <w:r w:rsidRPr="006F03FE">
        <w:t xml:space="preserve">міста в межах асигнувань, передбачених </w:t>
      </w:r>
      <w:r>
        <w:t>кошторисом</w:t>
      </w:r>
      <w:r w:rsidRPr="006A138F">
        <w:t xml:space="preserve"> </w:t>
      </w:r>
      <w:r w:rsidR="006F4BAC" w:rsidRPr="006F4BAC">
        <w:rPr>
          <w:spacing w:val="-2"/>
          <w:szCs w:val="28"/>
        </w:rPr>
        <w:t xml:space="preserve">департаменту житлово-комунального господарства </w:t>
      </w:r>
      <w:r w:rsidRPr="006F4BAC">
        <w:t>на 20</w:t>
      </w:r>
      <w:r w:rsidR="006F4BAC" w:rsidRPr="006F4BAC">
        <w:t>20</w:t>
      </w:r>
      <w:r w:rsidRPr="006F4BAC">
        <w:t xml:space="preserve"> рік,</w:t>
      </w:r>
      <w:r w:rsidRPr="002A7EA3">
        <w:t xml:space="preserve"> </w:t>
      </w:r>
      <w:r>
        <w:rPr>
          <w:rStyle w:val="rvts0"/>
          <w:szCs w:val="28"/>
        </w:rPr>
        <w:t>для</w:t>
      </w:r>
      <w:r w:rsidR="00047745">
        <w:rPr>
          <w:rStyle w:val="rvts0"/>
          <w:szCs w:val="28"/>
        </w:rPr>
        <w:t xml:space="preserve"> </w:t>
      </w:r>
      <w:r w:rsidR="00052C42">
        <w:rPr>
          <w:rStyle w:val="rvts0"/>
          <w:szCs w:val="28"/>
        </w:rPr>
        <w:t>проведення</w:t>
      </w:r>
      <w:r w:rsidR="00F91024">
        <w:rPr>
          <w:rStyle w:val="rvts0"/>
          <w:szCs w:val="28"/>
        </w:rPr>
        <w:t xml:space="preserve"> протиепідемічних заходів </w:t>
      </w:r>
      <w:r w:rsidR="00F91024" w:rsidRPr="006F4BAC">
        <w:rPr>
          <w:rStyle w:val="rvts0"/>
          <w:szCs w:val="28"/>
        </w:rPr>
        <w:t>в маневровому фонді Полєтаєва, 10</w:t>
      </w:r>
      <w:r w:rsidR="00F91024">
        <w:rPr>
          <w:rStyle w:val="rvts0"/>
          <w:szCs w:val="28"/>
        </w:rPr>
        <w:t xml:space="preserve"> з метою</w:t>
      </w:r>
      <w:r w:rsidR="00052C42">
        <w:rPr>
          <w:rStyle w:val="rvts0"/>
          <w:szCs w:val="28"/>
        </w:rPr>
        <w:t xml:space="preserve"> запобігання поширенню коронавірусної хвороби</w:t>
      </w:r>
      <w:r w:rsidR="00052C42" w:rsidRPr="006F4BAC">
        <w:rPr>
          <w:rStyle w:val="rvts0"/>
          <w:szCs w:val="28"/>
        </w:rPr>
        <w:t xml:space="preserve"> </w:t>
      </w:r>
      <w:r w:rsidRPr="006F4BAC">
        <w:rPr>
          <w:rStyle w:val="rvts0"/>
          <w:szCs w:val="28"/>
        </w:rPr>
        <w:t xml:space="preserve">в </w:t>
      </w:r>
      <w:r w:rsidRPr="006F4BAC">
        <w:t xml:space="preserve">сумі </w:t>
      </w:r>
      <w:r w:rsidR="006F4BAC" w:rsidRPr="006F4BAC">
        <w:t>5000</w:t>
      </w:r>
      <w:r w:rsidRPr="006F4BAC">
        <w:t xml:space="preserve"> грн.</w:t>
      </w:r>
      <w:r w:rsidRPr="00AF5825">
        <w:t xml:space="preserve"> </w:t>
      </w: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</w:rPr>
      </w:pPr>
    </w:p>
    <w:p w:rsidR="00047745" w:rsidRPr="00995B8B" w:rsidRDefault="00047745" w:rsidP="00047745">
      <w:pPr>
        <w:widowControl w:val="0"/>
        <w:tabs>
          <w:tab w:val="left" w:pos="0"/>
        </w:tabs>
        <w:jc w:val="both"/>
        <w:rPr>
          <w:rStyle w:val="rvts0"/>
          <w:sz w:val="28"/>
          <w:szCs w:val="28"/>
        </w:rPr>
      </w:pPr>
      <w:r>
        <w:rPr>
          <w:b/>
        </w:rPr>
        <w:tab/>
      </w:r>
      <w:r w:rsidRPr="00047745">
        <w:rPr>
          <w:b/>
          <w:sz w:val="28"/>
          <w:szCs w:val="28"/>
        </w:rPr>
        <w:t>2</w:t>
      </w:r>
      <w:r w:rsidR="00531315" w:rsidRPr="00047745">
        <w:rPr>
          <w:b/>
          <w:sz w:val="28"/>
          <w:szCs w:val="28"/>
        </w:rPr>
        <w:t xml:space="preserve">. </w:t>
      </w:r>
      <w:r w:rsidRPr="00047745">
        <w:rPr>
          <w:rStyle w:val="rvts0"/>
          <w:sz w:val="28"/>
          <w:szCs w:val="28"/>
        </w:rPr>
        <w:t>Видатки</w:t>
      </w:r>
      <w:r w:rsidRPr="00BD06F4">
        <w:rPr>
          <w:rStyle w:val="rvts0"/>
          <w:sz w:val="28"/>
          <w:szCs w:val="28"/>
        </w:rPr>
        <w:t xml:space="preserve"> здійснити за напрям</w:t>
      </w:r>
      <w:r w:rsidR="0029382E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 w:rsidRPr="006B0629">
        <w:rPr>
          <w:rStyle w:val="rvts0"/>
          <w:sz w:val="28"/>
          <w:szCs w:val="28"/>
        </w:rPr>
        <w:t>: «</w:t>
      </w:r>
      <w:r w:rsidR="00F64B7A" w:rsidRPr="006B0629">
        <w:rPr>
          <w:rStyle w:val="rvts0"/>
          <w:sz w:val="28"/>
          <w:szCs w:val="28"/>
        </w:rPr>
        <w:t>Оплата інших послуг</w:t>
      </w:r>
      <w:r w:rsidRPr="006B0629">
        <w:rPr>
          <w:rStyle w:val="rvts0"/>
          <w:sz w:val="28"/>
          <w:szCs w:val="28"/>
        </w:rPr>
        <w:t>»</w:t>
      </w:r>
      <w:r w:rsidR="00A90AB0" w:rsidRPr="006B0629">
        <w:rPr>
          <w:rStyle w:val="rvts0"/>
          <w:sz w:val="28"/>
          <w:szCs w:val="28"/>
        </w:rPr>
        <w:t xml:space="preserve"> </w:t>
      </w:r>
      <w:r w:rsidRPr="006B0629">
        <w:rPr>
          <w:rStyle w:val="rvts0"/>
          <w:sz w:val="28"/>
          <w:szCs w:val="28"/>
        </w:rPr>
        <w:t>за рахунок</w:t>
      </w:r>
      <w:r w:rsidRPr="00BD06F4">
        <w:rPr>
          <w:rStyle w:val="rvts0"/>
          <w:sz w:val="28"/>
          <w:szCs w:val="28"/>
        </w:rPr>
        <w:t xml:space="preserve">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</w:t>
      </w:r>
      <w:r w:rsidR="0029382E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</w:t>
      </w:r>
      <w:r w:rsidRPr="00320FF1">
        <w:rPr>
          <w:rStyle w:val="rvts0"/>
          <w:sz w:val="28"/>
          <w:szCs w:val="28"/>
        </w:rPr>
        <w:t>«</w:t>
      </w:r>
      <w:r w:rsidR="00052C42">
        <w:rPr>
          <w:rStyle w:val="rvts0"/>
          <w:sz w:val="28"/>
          <w:szCs w:val="28"/>
        </w:rPr>
        <w:t>Оплата за житлово-комунальні послуги</w:t>
      </w:r>
      <w:r w:rsidRPr="00320FF1">
        <w:rPr>
          <w:rStyle w:val="rvts0"/>
          <w:sz w:val="28"/>
          <w:szCs w:val="28"/>
        </w:rPr>
        <w:t>».</w:t>
      </w:r>
      <w:r w:rsidR="00A90AB0">
        <w:rPr>
          <w:rStyle w:val="rvts0"/>
          <w:sz w:val="28"/>
          <w:szCs w:val="28"/>
        </w:rPr>
        <w:t xml:space="preserve"> </w:t>
      </w: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  <w:szCs w:val="28"/>
        </w:rPr>
      </w:pPr>
    </w:p>
    <w:p w:rsidR="00531315" w:rsidRDefault="00531315" w:rsidP="00531315">
      <w:pPr>
        <w:pStyle w:val="2"/>
        <w:tabs>
          <w:tab w:val="left" w:pos="720"/>
          <w:tab w:val="left" w:pos="993"/>
        </w:tabs>
        <w:rPr>
          <w:b/>
          <w:szCs w:val="28"/>
        </w:rPr>
      </w:pPr>
      <w:r>
        <w:rPr>
          <w:b/>
          <w:szCs w:val="28"/>
          <w:lang w:val="ru-RU"/>
        </w:rPr>
        <w:t xml:space="preserve">3. </w:t>
      </w:r>
      <w:r>
        <w:rPr>
          <w:szCs w:val="28"/>
        </w:rPr>
        <w:t>Розпорядження підлягає</w:t>
      </w:r>
      <w:r w:rsidR="00052C42">
        <w:rPr>
          <w:szCs w:val="28"/>
        </w:rPr>
        <w:t xml:space="preserve"> оприлюдненню на офіційному веб</w:t>
      </w:r>
      <w:r>
        <w:rPr>
          <w:szCs w:val="28"/>
        </w:rPr>
        <w:t xml:space="preserve">порталі міської </w:t>
      </w:r>
      <w:r>
        <w:rPr>
          <w:szCs w:val="28"/>
          <w:lang w:val="ru-RU"/>
        </w:rPr>
        <w:t>р</w:t>
      </w:r>
      <w:r>
        <w:rPr>
          <w:szCs w:val="28"/>
        </w:rPr>
        <w:t>ади в мережі Інтернет.</w:t>
      </w:r>
    </w:p>
    <w:p w:rsidR="00531315" w:rsidRDefault="00531315" w:rsidP="00531315">
      <w:pPr>
        <w:widowControl w:val="0"/>
        <w:tabs>
          <w:tab w:val="left" w:pos="567"/>
          <w:tab w:val="left" w:pos="993"/>
          <w:tab w:val="left" w:pos="6237"/>
          <w:tab w:val="left" w:pos="10490"/>
        </w:tabs>
        <w:ind w:firstLine="709"/>
        <w:jc w:val="both"/>
        <w:rPr>
          <w:b/>
          <w:sz w:val="28"/>
          <w:szCs w:val="28"/>
        </w:rPr>
      </w:pPr>
    </w:p>
    <w:p w:rsidR="00531315" w:rsidRDefault="00531315" w:rsidP="00531315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 xml:space="preserve">4. </w:t>
      </w:r>
      <w:r>
        <w:rPr>
          <w:sz w:val="28"/>
          <w:szCs w:val="28"/>
        </w:rPr>
        <w:t>Контроль за виконанням цього розпорядження покласти на фінансове управління міської ради</w:t>
      </w:r>
      <w:r>
        <w:rPr>
          <w:sz w:val="28"/>
          <w:szCs w:val="28"/>
          <w:lang w:val="ru-RU"/>
        </w:rPr>
        <w:t>.</w:t>
      </w:r>
    </w:p>
    <w:p w:rsidR="00531315" w:rsidRDefault="00531315" w:rsidP="00531315">
      <w:pPr>
        <w:jc w:val="both"/>
        <w:rPr>
          <w:b/>
          <w:sz w:val="28"/>
        </w:rPr>
      </w:pPr>
    </w:p>
    <w:p w:rsidR="00531315" w:rsidRDefault="00531315" w:rsidP="00531315">
      <w:pPr>
        <w:jc w:val="both"/>
        <w:rPr>
          <w:b/>
          <w:sz w:val="28"/>
        </w:rPr>
      </w:pPr>
    </w:p>
    <w:p w:rsidR="00531315" w:rsidRDefault="00531315" w:rsidP="00531315">
      <w:pPr>
        <w:jc w:val="both"/>
        <w:rPr>
          <w:b/>
          <w:sz w:val="28"/>
        </w:rPr>
      </w:pPr>
    </w:p>
    <w:p w:rsidR="00531315" w:rsidRPr="00BE6CA2" w:rsidRDefault="00531315" w:rsidP="00BE6CA2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BD0AB6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BD0AB6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BD0AB6">
        <w:rPr>
          <w:b/>
          <w:sz w:val="28"/>
        </w:rPr>
        <w:t>голова</w:t>
      </w:r>
      <w:r>
        <w:rPr>
          <w:b/>
          <w:sz w:val="28"/>
        </w:rPr>
        <w:t xml:space="preserve">                                                </w:t>
      </w:r>
      <w:r w:rsidR="00BD0AB6">
        <w:rPr>
          <w:b/>
          <w:sz w:val="28"/>
        </w:rPr>
        <w:t>О. Каспрук</w:t>
      </w:r>
      <w:r>
        <w:rPr>
          <w:b/>
          <w:sz w:val="28"/>
        </w:rPr>
        <w:t xml:space="preserve"> </w:t>
      </w:r>
      <w:r>
        <w:rPr>
          <w:sz w:val="24"/>
          <w:szCs w:val="24"/>
        </w:rPr>
        <w:t xml:space="preserve">                                            </w:t>
      </w:r>
    </w:p>
    <w:p w:rsidR="00F81C8F" w:rsidRPr="00BE6CA2" w:rsidRDefault="00531315" w:rsidP="00BE6CA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sectPr w:rsidR="00F81C8F" w:rsidRPr="00BE6CA2" w:rsidSect="0004774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15"/>
    <w:rsid w:val="00047745"/>
    <w:rsid w:val="00052C42"/>
    <w:rsid w:val="000A3C52"/>
    <w:rsid w:val="001821DB"/>
    <w:rsid w:val="0029382E"/>
    <w:rsid w:val="00320FF1"/>
    <w:rsid w:val="003362CE"/>
    <w:rsid w:val="00466AF7"/>
    <w:rsid w:val="00531315"/>
    <w:rsid w:val="006B0629"/>
    <w:rsid w:val="006F4BAC"/>
    <w:rsid w:val="00724424"/>
    <w:rsid w:val="007356D0"/>
    <w:rsid w:val="007A752A"/>
    <w:rsid w:val="007E1F7C"/>
    <w:rsid w:val="008754F5"/>
    <w:rsid w:val="00A90AB0"/>
    <w:rsid w:val="00BB7720"/>
    <w:rsid w:val="00BD0AB6"/>
    <w:rsid w:val="00BE6CA2"/>
    <w:rsid w:val="00D32661"/>
    <w:rsid w:val="00D6065A"/>
    <w:rsid w:val="00E041DE"/>
    <w:rsid w:val="00F64B7A"/>
    <w:rsid w:val="00F81C8F"/>
    <w:rsid w:val="00F9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A10DA-FE01-4BE3-8293-3242BC5D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315"/>
    <w:rPr>
      <w:lang w:val="uk-UA" w:eastAsia="ru-RU"/>
    </w:rPr>
  </w:style>
  <w:style w:type="paragraph" w:styleId="3">
    <w:name w:val="heading 3"/>
    <w:basedOn w:val="a"/>
    <w:next w:val="a"/>
    <w:qFormat/>
    <w:rsid w:val="0053131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531315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50">
    <w:name w:val="Заголовок 5 Знак"/>
    <w:link w:val="5"/>
    <w:locked/>
    <w:rsid w:val="00531315"/>
    <w:rPr>
      <w:sz w:val="24"/>
      <w:lang w:val="uk-UA" w:eastAsia="ru-RU" w:bidi="ar-SA"/>
    </w:rPr>
  </w:style>
  <w:style w:type="paragraph" w:styleId="a3">
    <w:name w:val="Body Text Indent"/>
    <w:basedOn w:val="a"/>
    <w:rsid w:val="00531315"/>
    <w:pPr>
      <w:spacing w:after="120"/>
      <w:ind w:left="283"/>
    </w:pPr>
  </w:style>
  <w:style w:type="paragraph" w:styleId="2">
    <w:name w:val="Body Text Indent 2"/>
    <w:basedOn w:val="a"/>
    <w:rsid w:val="00531315"/>
    <w:pPr>
      <w:ind w:firstLine="709"/>
      <w:jc w:val="both"/>
    </w:pPr>
    <w:rPr>
      <w:sz w:val="28"/>
    </w:rPr>
  </w:style>
  <w:style w:type="character" w:customStyle="1" w:styleId="rvts0">
    <w:name w:val="rvts0"/>
    <w:basedOn w:val="a0"/>
    <w:rsid w:val="00724424"/>
  </w:style>
  <w:style w:type="paragraph" w:styleId="a4">
    <w:name w:val="Body Text"/>
    <w:basedOn w:val="a"/>
    <w:rsid w:val="00F81C8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Алка</dc:creator>
  <cp:keywords/>
  <cp:lastModifiedBy>kompvid2</cp:lastModifiedBy>
  <cp:revision>2</cp:revision>
  <cp:lastPrinted>2018-11-30T10:45:00Z</cp:lastPrinted>
  <dcterms:created xsi:type="dcterms:W3CDTF">2020-04-10T13:40:00Z</dcterms:created>
  <dcterms:modified xsi:type="dcterms:W3CDTF">2020-04-10T13:40:00Z</dcterms:modified>
</cp:coreProperties>
</file>