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3D09" w:rsidRDefault="00136E6B" w:rsidP="00443D09">
      <w:pPr>
        <w:jc w:val="center"/>
      </w:pPr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43D09" w:rsidRPr="000E3866" w:rsidRDefault="00443D09" w:rsidP="00443D09">
      <w:pPr>
        <w:jc w:val="center"/>
        <w:rPr>
          <w:sz w:val="16"/>
          <w:szCs w:val="16"/>
        </w:rPr>
      </w:pPr>
    </w:p>
    <w:p w:rsidR="00443D09" w:rsidRDefault="00443D09" w:rsidP="00443D09">
      <w:pPr>
        <w:jc w:val="center"/>
        <w:rPr>
          <w:b/>
          <w:sz w:val="36"/>
        </w:rPr>
      </w:pPr>
      <w:r>
        <w:rPr>
          <w:b/>
          <w:sz w:val="36"/>
        </w:rPr>
        <w:t>У К Р А Ї Н А</w:t>
      </w:r>
    </w:p>
    <w:p w:rsidR="00443D09" w:rsidRDefault="00443D09" w:rsidP="00443D09">
      <w:pPr>
        <w:jc w:val="center"/>
        <w:rPr>
          <w:b/>
          <w:sz w:val="36"/>
        </w:rPr>
      </w:pPr>
      <w:r>
        <w:rPr>
          <w:b/>
          <w:sz w:val="36"/>
        </w:rPr>
        <w:t>Чернівецький  міський голова</w:t>
      </w:r>
    </w:p>
    <w:p w:rsidR="00443D09" w:rsidRDefault="00443D09" w:rsidP="00443D09">
      <w:pPr>
        <w:pStyle w:val="3"/>
        <w:jc w:val="center"/>
        <w:rPr>
          <w:sz w:val="36"/>
        </w:rPr>
      </w:pPr>
      <w:r>
        <w:rPr>
          <w:sz w:val="36"/>
        </w:rPr>
        <w:t>Р О З П О Р Я Д Ж Е Н Н Я</w:t>
      </w:r>
    </w:p>
    <w:p w:rsidR="00443D09" w:rsidRDefault="00443D09" w:rsidP="00443D09">
      <w:pPr>
        <w:pStyle w:val="1"/>
        <w:rPr>
          <w:rFonts w:ascii="Bookman Old Style" w:hAnsi="Bookman Old Style"/>
          <w:b w:val="0"/>
          <w:i/>
          <w:color w:val="FF0000"/>
          <w:sz w:val="24"/>
        </w:rPr>
      </w:pPr>
    </w:p>
    <w:p w:rsidR="00443D09" w:rsidRDefault="00443D09" w:rsidP="00443D09"/>
    <w:p w:rsidR="00443D09" w:rsidRDefault="00443D09" w:rsidP="00443D09">
      <w:pPr>
        <w:jc w:val="both"/>
      </w:pPr>
      <w:r>
        <w:rPr>
          <w:u w:val="single"/>
        </w:rPr>
        <w:t xml:space="preserve">               </w:t>
      </w:r>
      <w:r w:rsidRPr="00136E6B">
        <w:t xml:space="preserve">                                                                   </w:t>
      </w:r>
      <w:r>
        <w:t xml:space="preserve">     </w:t>
      </w:r>
    </w:p>
    <w:p w:rsidR="00667D26" w:rsidRPr="00BD6342" w:rsidRDefault="00136E6B">
      <w:pPr>
        <w:jc w:val="both"/>
        <w:rPr>
          <w:sz w:val="28"/>
          <w:szCs w:val="28"/>
        </w:rPr>
      </w:pPr>
      <w:r>
        <w:rPr>
          <w:sz w:val="28"/>
          <w:szCs w:val="28"/>
          <w:u w:val="single"/>
        </w:rPr>
        <w:t>0</w:t>
      </w:r>
      <w:r w:rsidR="00822569">
        <w:rPr>
          <w:sz w:val="28"/>
          <w:szCs w:val="28"/>
          <w:u w:val="single"/>
          <w:lang w:val="en-US"/>
        </w:rPr>
        <w:t>8</w:t>
      </w:r>
      <w:bookmarkStart w:id="0" w:name="_GoBack"/>
      <w:bookmarkEnd w:id="0"/>
      <w:r w:rsidRPr="00136E6B">
        <w:rPr>
          <w:sz w:val="28"/>
          <w:szCs w:val="28"/>
          <w:u w:val="single"/>
        </w:rPr>
        <w:t>.</w:t>
      </w:r>
      <w:r w:rsidRPr="00822569">
        <w:rPr>
          <w:sz w:val="28"/>
          <w:szCs w:val="28"/>
          <w:u w:val="single"/>
          <w:lang w:val="ru-RU"/>
        </w:rPr>
        <w:t>04.</w:t>
      </w:r>
      <w:r w:rsidR="003F7E1D" w:rsidRPr="00681B8B">
        <w:rPr>
          <w:sz w:val="28"/>
          <w:szCs w:val="28"/>
          <w:u w:val="single"/>
        </w:rPr>
        <w:t>2020</w:t>
      </w:r>
      <w:r w:rsidR="003F7E1D">
        <w:rPr>
          <w:sz w:val="28"/>
          <w:szCs w:val="28"/>
        </w:rPr>
        <w:t xml:space="preserve"> </w:t>
      </w:r>
      <w:r w:rsidR="00443D09" w:rsidRPr="00BD6342">
        <w:rPr>
          <w:sz w:val="28"/>
          <w:szCs w:val="28"/>
        </w:rPr>
        <w:t>№</w:t>
      </w:r>
      <w:r w:rsidRPr="00822569">
        <w:rPr>
          <w:sz w:val="28"/>
          <w:szCs w:val="28"/>
          <w:u w:val="single"/>
          <w:lang w:val="ru-RU"/>
        </w:rPr>
        <w:t>1</w:t>
      </w:r>
      <w:r w:rsidR="00F35002" w:rsidRPr="00136E6B">
        <w:rPr>
          <w:sz w:val="28"/>
          <w:szCs w:val="28"/>
          <w:u w:val="single"/>
        </w:rPr>
        <w:t>45-р</w:t>
      </w:r>
      <w:r w:rsidR="00C04F65">
        <w:rPr>
          <w:sz w:val="28"/>
          <w:szCs w:val="28"/>
          <w:u w:val="single"/>
        </w:rPr>
        <w:t xml:space="preserve">  </w:t>
      </w:r>
      <w:r w:rsidR="00830BE4" w:rsidRPr="00BD6342">
        <w:rPr>
          <w:sz w:val="28"/>
          <w:szCs w:val="28"/>
        </w:rPr>
        <w:tab/>
      </w:r>
      <w:r w:rsidR="00830BE4" w:rsidRPr="00BD6342">
        <w:rPr>
          <w:sz w:val="28"/>
          <w:szCs w:val="28"/>
        </w:rPr>
        <w:tab/>
      </w:r>
      <w:r w:rsidR="00830BE4" w:rsidRPr="00BD6342">
        <w:rPr>
          <w:sz w:val="28"/>
          <w:szCs w:val="28"/>
        </w:rPr>
        <w:tab/>
      </w:r>
      <w:r w:rsidR="00830BE4" w:rsidRPr="00BD6342">
        <w:rPr>
          <w:sz w:val="28"/>
          <w:szCs w:val="28"/>
        </w:rPr>
        <w:tab/>
      </w:r>
      <w:r w:rsidR="00C04F65">
        <w:rPr>
          <w:sz w:val="28"/>
          <w:szCs w:val="28"/>
        </w:rPr>
        <w:tab/>
      </w:r>
      <w:r w:rsidR="00BC26A8" w:rsidRPr="000270DA">
        <w:rPr>
          <w:sz w:val="28"/>
          <w:szCs w:val="28"/>
        </w:rPr>
        <w:tab/>
      </w:r>
      <w:r w:rsidR="00830BE4" w:rsidRPr="00BD6342">
        <w:rPr>
          <w:sz w:val="28"/>
          <w:szCs w:val="28"/>
        </w:rPr>
        <w:tab/>
      </w:r>
      <w:proofErr w:type="spellStart"/>
      <w:r w:rsidR="00830BE4" w:rsidRPr="00BD6342">
        <w:rPr>
          <w:sz w:val="28"/>
          <w:szCs w:val="28"/>
        </w:rPr>
        <w:t>м.Чернівці</w:t>
      </w:r>
      <w:proofErr w:type="spellEnd"/>
    </w:p>
    <w:p w:rsidR="00667D26" w:rsidRPr="000270DA" w:rsidRDefault="00667D26">
      <w:pPr>
        <w:jc w:val="both"/>
        <w:rPr>
          <w:sz w:val="24"/>
        </w:rPr>
      </w:pPr>
    </w:p>
    <w:p w:rsidR="00667D26" w:rsidRPr="000270DA" w:rsidRDefault="00667D26">
      <w:pPr>
        <w:jc w:val="both"/>
        <w:rPr>
          <w:sz w:val="24"/>
        </w:rPr>
      </w:pPr>
    </w:p>
    <w:p w:rsidR="00667D26" w:rsidRPr="000270DA" w:rsidRDefault="00667D26">
      <w:pPr>
        <w:jc w:val="both"/>
        <w:rPr>
          <w:sz w:val="24"/>
        </w:rPr>
      </w:pPr>
    </w:p>
    <w:p w:rsidR="00667D26" w:rsidRDefault="00667D26">
      <w:pPr>
        <w:pStyle w:val="3"/>
      </w:pPr>
      <w:r>
        <w:t>Про    затвердження     зведеної</w:t>
      </w:r>
    </w:p>
    <w:p w:rsidR="00667D26" w:rsidRDefault="00D43815">
      <w:pPr>
        <w:jc w:val="both"/>
        <w:rPr>
          <w:b/>
          <w:sz w:val="28"/>
        </w:rPr>
      </w:pPr>
      <w:r>
        <w:rPr>
          <w:b/>
          <w:sz w:val="28"/>
        </w:rPr>
        <w:t>номенклатури  справ  виконавчих</w:t>
      </w:r>
    </w:p>
    <w:p w:rsidR="00667D26" w:rsidRDefault="00D43815">
      <w:pPr>
        <w:jc w:val="both"/>
        <w:rPr>
          <w:b/>
          <w:sz w:val="28"/>
        </w:rPr>
      </w:pPr>
      <w:r>
        <w:rPr>
          <w:b/>
          <w:sz w:val="28"/>
        </w:rPr>
        <w:t>органів</w:t>
      </w:r>
      <w:r w:rsidR="00667D26">
        <w:rPr>
          <w:b/>
          <w:sz w:val="28"/>
        </w:rPr>
        <w:t xml:space="preserve"> Чернівецької міської ради</w:t>
      </w:r>
    </w:p>
    <w:p w:rsidR="00667D26" w:rsidRDefault="00D06954">
      <w:pPr>
        <w:jc w:val="both"/>
        <w:rPr>
          <w:b/>
          <w:sz w:val="28"/>
        </w:rPr>
      </w:pPr>
      <w:r>
        <w:rPr>
          <w:b/>
          <w:sz w:val="28"/>
        </w:rPr>
        <w:t>на 2020</w:t>
      </w:r>
      <w:r w:rsidR="00667D26">
        <w:rPr>
          <w:b/>
          <w:sz w:val="28"/>
        </w:rPr>
        <w:t xml:space="preserve"> рік</w:t>
      </w:r>
    </w:p>
    <w:p w:rsidR="00667D26" w:rsidRDefault="00667D26">
      <w:pPr>
        <w:jc w:val="both"/>
        <w:rPr>
          <w:b/>
          <w:sz w:val="28"/>
        </w:rPr>
      </w:pPr>
    </w:p>
    <w:p w:rsidR="00667D26" w:rsidRDefault="00667D26">
      <w:pPr>
        <w:jc w:val="both"/>
        <w:rPr>
          <w:sz w:val="28"/>
        </w:rPr>
      </w:pPr>
    </w:p>
    <w:p w:rsidR="00667D26" w:rsidRPr="00BC26A8" w:rsidRDefault="00AC4E85">
      <w:pPr>
        <w:pStyle w:val="a4"/>
      </w:pPr>
      <w:r>
        <w:tab/>
        <w:t>Відповідно до статті 29</w:t>
      </w:r>
      <w:r w:rsidR="00667D26">
        <w:t xml:space="preserve"> Закону України “Про Національний архів</w:t>
      </w:r>
      <w:r w:rsidR="00830BE4">
        <w:t>ний фонд та архівні установи”, І</w:t>
      </w:r>
      <w:r w:rsidR="00667D26">
        <w:t xml:space="preserve">нструкції з діловодства </w:t>
      </w:r>
      <w:r w:rsidR="00830BE4">
        <w:t>в Чернівецькій міській раді та її</w:t>
      </w:r>
      <w:r w:rsidR="00667D26">
        <w:t xml:space="preserve"> виконавчих о</w:t>
      </w:r>
      <w:r w:rsidR="00830BE4">
        <w:t>рганах</w:t>
      </w:r>
      <w:r w:rsidR="00667D26">
        <w:t>, Правил фондування документів Націонал</w:t>
      </w:r>
      <w:r w:rsidR="001D75FA">
        <w:t>ьного архівного фонду</w:t>
      </w:r>
      <w:r w:rsidR="00667D26">
        <w:t xml:space="preserve"> </w:t>
      </w:r>
      <w:r w:rsidR="00830BE4">
        <w:t xml:space="preserve">та </w:t>
      </w:r>
      <w:r w:rsidR="00667D26">
        <w:t>з метою забезпечення порядку в по</w:t>
      </w:r>
      <w:r w:rsidR="00830BE4">
        <w:t>точному діловодстві і збереження</w:t>
      </w:r>
      <w:r w:rsidR="00667D26">
        <w:t xml:space="preserve"> документі</w:t>
      </w:r>
      <w:r w:rsidR="00830BE4">
        <w:t>в Національного архівного фонду місцевого значення</w:t>
      </w:r>
      <w:r w:rsidR="00BC26A8">
        <w:t>:</w:t>
      </w:r>
    </w:p>
    <w:p w:rsidR="00667D26" w:rsidRDefault="00667D26">
      <w:pPr>
        <w:jc w:val="both"/>
        <w:rPr>
          <w:sz w:val="28"/>
        </w:rPr>
      </w:pPr>
    </w:p>
    <w:p w:rsidR="00830BE4" w:rsidRPr="00830BE4" w:rsidRDefault="00BC26A8">
      <w:pPr>
        <w:jc w:val="both"/>
        <w:rPr>
          <w:b/>
          <w:sz w:val="28"/>
        </w:rPr>
      </w:pPr>
      <w:r>
        <w:rPr>
          <w:b/>
          <w:sz w:val="28"/>
        </w:rPr>
        <w:tab/>
      </w:r>
    </w:p>
    <w:p w:rsidR="00667D26" w:rsidRDefault="00667D26">
      <w:pPr>
        <w:jc w:val="both"/>
        <w:rPr>
          <w:sz w:val="28"/>
        </w:rPr>
      </w:pPr>
      <w:r>
        <w:rPr>
          <w:sz w:val="28"/>
        </w:rPr>
        <w:tab/>
      </w:r>
      <w:r w:rsidRPr="001D75FA">
        <w:rPr>
          <w:b/>
          <w:sz w:val="28"/>
        </w:rPr>
        <w:t>1</w:t>
      </w:r>
      <w:r>
        <w:rPr>
          <w:sz w:val="28"/>
        </w:rPr>
        <w:t>. Затвердити зведену номенкл</w:t>
      </w:r>
      <w:r w:rsidR="001D75FA">
        <w:rPr>
          <w:sz w:val="28"/>
        </w:rPr>
        <w:t>атуру справ виконавчих органів</w:t>
      </w:r>
      <w:r>
        <w:rPr>
          <w:sz w:val="28"/>
        </w:rPr>
        <w:t xml:space="preserve"> Ч</w:t>
      </w:r>
      <w:r w:rsidR="00830BE4">
        <w:rPr>
          <w:sz w:val="28"/>
        </w:rPr>
        <w:t>ернівецької міс</w:t>
      </w:r>
      <w:r w:rsidR="00D06954">
        <w:rPr>
          <w:sz w:val="28"/>
        </w:rPr>
        <w:t>ької ради на 2020</w:t>
      </w:r>
      <w:r>
        <w:rPr>
          <w:sz w:val="28"/>
        </w:rPr>
        <w:t xml:space="preserve"> рік ( додається).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</w:p>
    <w:p w:rsidR="00830BE4" w:rsidRPr="009B0ADE" w:rsidRDefault="00AC4E85">
      <w:pPr>
        <w:jc w:val="both"/>
        <w:rPr>
          <w:sz w:val="28"/>
        </w:rPr>
      </w:pPr>
      <w:r>
        <w:rPr>
          <w:sz w:val="28"/>
        </w:rPr>
        <w:tab/>
      </w:r>
      <w:r w:rsidRPr="001D75FA">
        <w:rPr>
          <w:b/>
          <w:sz w:val="28"/>
        </w:rPr>
        <w:t>2</w:t>
      </w:r>
      <w:r w:rsidR="00BC26A8">
        <w:rPr>
          <w:sz w:val="28"/>
        </w:rPr>
        <w:t>. Керівникам</w:t>
      </w:r>
      <w:r w:rsidR="00667D26">
        <w:rPr>
          <w:sz w:val="28"/>
        </w:rPr>
        <w:t xml:space="preserve"> виконавчих органів </w:t>
      </w:r>
      <w:r w:rsidR="00830BE4">
        <w:rPr>
          <w:sz w:val="28"/>
        </w:rPr>
        <w:t xml:space="preserve">Чернівецької </w:t>
      </w:r>
      <w:r w:rsidR="00667D26">
        <w:rPr>
          <w:sz w:val="28"/>
        </w:rPr>
        <w:t>міської ради</w:t>
      </w:r>
      <w:r w:rsidR="001D75FA">
        <w:rPr>
          <w:sz w:val="28"/>
        </w:rPr>
        <w:t xml:space="preserve"> </w:t>
      </w:r>
      <w:r w:rsidR="00D43815">
        <w:rPr>
          <w:sz w:val="28"/>
        </w:rPr>
        <w:t xml:space="preserve">                   </w:t>
      </w:r>
      <w:r w:rsidR="001D75FA">
        <w:rPr>
          <w:sz w:val="28"/>
        </w:rPr>
        <w:t>Степано</w:t>
      </w:r>
      <w:r w:rsidR="00BC26A8">
        <w:rPr>
          <w:sz w:val="28"/>
        </w:rPr>
        <w:t>вій</w:t>
      </w:r>
      <w:r w:rsidR="00C13E18">
        <w:rPr>
          <w:sz w:val="28"/>
        </w:rPr>
        <w:t xml:space="preserve"> І.В., Онуфрійчук У.В.,</w:t>
      </w:r>
      <w:r w:rsidR="00C13E18" w:rsidRPr="00C13E18">
        <w:rPr>
          <w:sz w:val="28"/>
        </w:rPr>
        <w:t xml:space="preserve"> </w:t>
      </w:r>
      <w:r w:rsidR="00C13E18">
        <w:rPr>
          <w:sz w:val="28"/>
          <w:lang w:val="en-US"/>
        </w:rPr>
        <w:t>C</w:t>
      </w:r>
      <w:r w:rsidR="00C13E18">
        <w:rPr>
          <w:sz w:val="28"/>
        </w:rPr>
        <w:t>тецюк</w:t>
      </w:r>
      <w:r w:rsidR="00BC26A8">
        <w:rPr>
          <w:sz w:val="28"/>
        </w:rPr>
        <w:t xml:space="preserve"> Л.М., Шибі</w:t>
      </w:r>
      <w:r w:rsidR="008F46B8">
        <w:rPr>
          <w:sz w:val="28"/>
        </w:rPr>
        <w:t xml:space="preserve"> О.</w:t>
      </w:r>
      <w:r w:rsidR="00D06954">
        <w:rPr>
          <w:sz w:val="28"/>
        </w:rPr>
        <w:t>М., Голік Л.В., Протащук</w:t>
      </w:r>
      <w:r w:rsidR="003F7E1D">
        <w:rPr>
          <w:sz w:val="28"/>
        </w:rPr>
        <w:t>у</w:t>
      </w:r>
      <w:r w:rsidR="00D06954">
        <w:rPr>
          <w:sz w:val="28"/>
        </w:rPr>
        <w:t xml:space="preserve"> А.М.</w:t>
      </w:r>
      <w:r w:rsidR="00C13E18">
        <w:rPr>
          <w:sz w:val="28"/>
        </w:rPr>
        <w:t>, Во</w:t>
      </w:r>
      <w:r w:rsidR="00BC26A8">
        <w:rPr>
          <w:sz w:val="28"/>
        </w:rPr>
        <w:t>робець О.М.,</w:t>
      </w:r>
      <w:r w:rsidR="00D06954">
        <w:rPr>
          <w:sz w:val="28"/>
        </w:rPr>
        <w:t xml:space="preserve"> Бурезі Ю.І.</w:t>
      </w:r>
      <w:r w:rsidR="000257D5">
        <w:rPr>
          <w:sz w:val="28"/>
        </w:rPr>
        <w:t xml:space="preserve">, </w:t>
      </w:r>
      <w:r w:rsidR="00BC26A8">
        <w:rPr>
          <w:sz w:val="28"/>
        </w:rPr>
        <w:t xml:space="preserve">Собіль Н.М., </w:t>
      </w:r>
      <w:r w:rsidR="00C13E18">
        <w:rPr>
          <w:sz w:val="28"/>
        </w:rPr>
        <w:t>Вишневськ</w:t>
      </w:r>
      <w:r w:rsidR="00BC26A8">
        <w:rPr>
          <w:sz w:val="28"/>
        </w:rPr>
        <w:t xml:space="preserve">ій І.М, </w:t>
      </w:r>
      <w:r w:rsidR="00D06954">
        <w:rPr>
          <w:sz w:val="28"/>
        </w:rPr>
        <w:t>Андрущак</w:t>
      </w:r>
      <w:r w:rsidR="003F7E1D">
        <w:rPr>
          <w:sz w:val="28"/>
        </w:rPr>
        <w:t>у</w:t>
      </w:r>
      <w:r w:rsidR="001266D8" w:rsidRPr="001266D8">
        <w:rPr>
          <w:sz w:val="28"/>
        </w:rPr>
        <w:t xml:space="preserve"> </w:t>
      </w:r>
      <w:r w:rsidR="00D06954">
        <w:rPr>
          <w:sz w:val="28"/>
        </w:rPr>
        <w:t>С.В.,</w:t>
      </w:r>
      <w:r w:rsidR="009B0ADE">
        <w:rPr>
          <w:sz w:val="28"/>
        </w:rPr>
        <w:t xml:space="preserve"> Круглецькому Д.В.</w:t>
      </w:r>
      <w:r w:rsidR="00D06954">
        <w:rPr>
          <w:sz w:val="28"/>
        </w:rPr>
        <w:t xml:space="preserve">, Помогаєвій І.В., </w:t>
      </w:r>
      <w:r w:rsidR="009B0ADE">
        <w:rPr>
          <w:sz w:val="28"/>
        </w:rPr>
        <w:t>Липці О.Г.</w:t>
      </w:r>
      <w:r w:rsidR="00C04F65">
        <w:rPr>
          <w:sz w:val="28"/>
        </w:rPr>
        <w:t>, Гомолінській Л.Е</w:t>
      </w:r>
      <w:r w:rsidR="00BD6342">
        <w:rPr>
          <w:sz w:val="28"/>
        </w:rPr>
        <w:t>:</w:t>
      </w:r>
    </w:p>
    <w:p w:rsidR="00667D26" w:rsidRDefault="00830BE4">
      <w:pPr>
        <w:jc w:val="both"/>
        <w:rPr>
          <w:sz w:val="28"/>
        </w:rPr>
      </w:pPr>
      <w:r>
        <w:rPr>
          <w:sz w:val="28"/>
        </w:rPr>
        <w:t xml:space="preserve">          </w:t>
      </w:r>
      <w:r w:rsidRPr="001D75FA">
        <w:rPr>
          <w:b/>
          <w:sz w:val="28"/>
        </w:rPr>
        <w:t>2.</w:t>
      </w:r>
      <w:r w:rsidR="00AC4E85" w:rsidRPr="001D75FA">
        <w:rPr>
          <w:b/>
          <w:sz w:val="28"/>
        </w:rPr>
        <w:t>1</w:t>
      </w:r>
      <w:r w:rsidR="00AC4E85">
        <w:rPr>
          <w:sz w:val="28"/>
        </w:rPr>
        <w:t>.</w:t>
      </w:r>
      <w:r w:rsidR="00D43815">
        <w:rPr>
          <w:sz w:val="28"/>
        </w:rPr>
        <w:t xml:space="preserve"> </w:t>
      </w:r>
      <w:r>
        <w:rPr>
          <w:sz w:val="28"/>
        </w:rPr>
        <w:t>П</w:t>
      </w:r>
      <w:r w:rsidR="001D75FA">
        <w:rPr>
          <w:sz w:val="28"/>
        </w:rPr>
        <w:t>ривести документацію  відповідно до  зведеної номенклатури</w:t>
      </w:r>
      <w:r w:rsidR="00667D26">
        <w:rPr>
          <w:sz w:val="28"/>
        </w:rPr>
        <w:t xml:space="preserve"> справ, уд</w:t>
      </w:r>
      <w:r>
        <w:rPr>
          <w:sz w:val="28"/>
        </w:rPr>
        <w:t>осконалююч</w:t>
      </w:r>
      <w:r w:rsidR="001D75FA">
        <w:rPr>
          <w:sz w:val="28"/>
        </w:rPr>
        <w:t>и її в процесі роботи згідно з  основними</w:t>
      </w:r>
      <w:r>
        <w:rPr>
          <w:sz w:val="28"/>
        </w:rPr>
        <w:t xml:space="preserve"> вимог</w:t>
      </w:r>
      <w:r w:rsidR="001D75FA">
        <w:rPr>
          <w:sz w:val="28"/>
        </w:rPr>
        <w:t>ами</w:t>
      </w:r>
      <w:r>
        <w:rPr>
          <w:sz w:val="28"/>
        </w:rPr>
        <w:t xml:space="preserve"> єдиної державної системи діловодства.</w:t>
      </w:r>
      <w:r w:rsidR="00667D26">
        <w:rPr>
          <w:sz w:val="28"/>
        </w:rPr>
        <w:tab/>
      </w:r>
      <w:r w:rsidR="00667D26">
        <w:rPr>
          <w:sz w:val="28"/>
        </w:rPr>
        <w:tab/>
      </w:r>
    </w:p>
    <w:p w:rsidR="00667D26" w:rsidRDefault="00830BE4">
      <w:pPr>
        <w:jc w:val="both"/>
        <w:rPr>
          <w:sz w:val="28"/>
        </w:rPr>
      </w:pPr>
      <w:r>
        <w:rPr>
          <w:sz w:val="28"/>
        </w:rPr>
        <w:tab/>
      </w:r>
      <w:r w:rsidRPr="001D75FA">
        <w:rPr>
          <w:b/>
          <w:sz w:val="28"/>
        </w:rPr>
        <w:t>2.2</w:t>
      </w:r>
      <w:r w:rsidR="00443D09" w:rsidRPr="001D75FA">
        <w:rPr>
          <w:b/>
          <w:sz w:val="28"/>
        </w:rPr>
        <w:t>.</w:t>
      </w:r>
      <w:r w:rsidR="00D43815">
        <w:rPr>
          <w:b/>
          <w:sz w:val="28"/>
        </w:rPr>
        <w:t xml:space="preserve"> </w:t>
      </w:r>
      <w:r>
        <w:rPr>
          <w:sz w:val="28"/>
        </w:rPr>
        <w:t>З</w:t>
      </w:r>
      <w:r w:rsidR="00667D26">
        <w:rPr>
          <w:sz w:val="28"/>
        </w:rPr>
        <w:t>абезпечити ведення, оформлення, зберігання службових докумен</w:t>
      </w:r>
      <w:r>
        <w:rPr>
          <w:sz w:val="28"/>
        </w:rPr>
        <w:t>тів і справ,  відповідно до І</w:t>
      </w:r>
      <w:r w:rsidR="00667D26">
        <w:rPr>
          <w:sz w:val="28"/>
        </w:rPr>
        <w:t xml:space="preserve">нструкції з діловодства </w:t>
      </w:r>
      <w:r>
        <w:rPr>
          <w:sz w:val="28"/>
        </w:rPr>
        <w:t xml:space="preserve"> в Чернівецькій міські</w:t>
      </w:r>
      <w:r w:rsidR="00BD6342">
        <w:rPr>
          <w:sz w:val="28"/>
        </w:rPr>
        <w:t>й раді та її виконавчих органах</w:t>
      </w:r>
      <w:r w:rsidR="00BD6342" w:rsidRPr="00BD6342">
        <w:rPr>
          <w:sz w:val="28"/>
        </w:rPr>
        <w:t>.</w:t>
      </w:r>
    </w:p>
    <w:p w:rsidR="00667D26" w:rsidRDefault="00830BE4">
      <w:pPr>
        <w:jc w:val="both"/>
        <w:rPr>
          <w:sz w:val="28"/>
        </w:rPr>
      </w:pPr>
      <w:r>
        <w:rPr>
          <w:sz w:val="28"/>
        </w:rPr>
        <w:tab/>
      </w:r>
      <w:r w:rsidRPr="001D75FA">
        <w:rPr>
          <w:b/>
          <w:sz w:val="28"/>
        </w:rPr>
        <w:t>3</w:t>
      </w:r>
      <w:r>
        <w:rPr>
          <w:sz w:val="28"/>
        </w:rPr>
        <w:t xml:space="preserve">. </w:t>
      </w:r>
      <w:r w:rsidR="00BC26A8">
        <w:rPr>
          <w:sz w:val="28"/>
        </w:rPr>
        <w:t>Контроль за виконанням</w:t>
      </w:r>
      <w:r w:rsidR="00BD6342">
        <w:rPr>
          <w:sz w:val="28"/>
        </w:rPr>
        <w:t xml:space="preserve"> цього розпорядження покласти на</w:t>
      </w:r>
      <w:r w:rsidR="003F7E1D">
        <w:rPr>
          <w:sz w:val="28"/>
        </w:rPr>
        <w:t xml:space="preserve"> секретаря виконавчого</w:t>
      </w:r>
      <w:r w:rsidR="00681B8B">
        <w:rPr>
          <w:sz w:val="28"/>
        </w:rPr>
        <w:t xml:space="preserve"> комітету Чернівецької міської ради  Бабюк А.А.</w:t>
      </w:r>
    </w:p>
    <w:p w:rsidR="00D43815" w:rsidRDefault="00D43815">
      <w:pPr>
        <w:pStyle w:val="3"/>
      </w:pPr>
    </w:p>
    <w:p w:rsidR="00D43815" w:rsidRDefault="00830BE4" w:rsidP="00D43815">
      <w:pPr>
        <w:pStyle w:val="3"/>
      </w:pPr>
      <w:r>
        <w:t xml:space="preserve"> </w:t>
      </w:r>
    </w:p>
    <w:p w:rsidR="00667D26" w:rsidRDefault="00C13E18" w:rsidP="00A5784A">
      <w:pPr>
        <w:pStyle w:val="3"/>
      </w:pPr>
      <w:r>
        <w:t>Чернівецький міський голова</w:t>
      </w:r>
      <w:r>
        <w:tab/>
      </w:r>
      <w:r>
        <w:tab/>
      </w:r>
      <w:r>
        <w:tab/>
      </w:r>
      <w:r>
        <w:tab/>
      </w:r>
      <w:r>
        <w:tab/>
        <w:t>О.Каспрук</w:t>
      </w:r>
      <w:r w:rsidR="00667D26">
        <w:rPr>
          <w:sz w:val="24"/>
        </w:rPr>
        <w:tab/>
      </w:r>
      <w:r w:rsidR="000A52DC">
        <w:rPr>
          <w:sz w:val="24"/>
        </w:rPr>
        <w:t xml:space="preserve"> </w:t>
      </w:r>
    </w:p>
    <w:sectPr w:rsidR="00667D26" w:rsidSect="00D43815">
      <w:pgSz w:w="11906" w:h="16838"/>
      <w:pgMar w:top="567" w:right="851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3D09"/>
    <w:rsid w:val="000257D5"/>
    <w:rsid w:val="000270DA"/>
    <w:rsid w:val="00052A7A"/>
    <w:rsid w:val="00081352"/>
    <w:rsid w:val="000A52DC"/>
    <w:rsid w:val="001228C6"/>
    <w:rsid w:val="001266D8"/>
    <w:rsid w:val="00136E6B"/>
    <w:rsid w:val="001D75FA"/>
    <w:rsid w:val="0022165E"/>
    <w:rsid w:val="00304C76"/>
    <w:rsid w:val="00330D14"/>
    <w:rsid w:val="003F7E1D"/>
    <w:rsid w:val="00443D09"/>
    <w:rsid w:val="00667D26"/>
    <w:rsid w:val="00681B8B"/>
    <w:rsid w:val="006D2798"/>
    <w:rsid w:val="0075064F"/>
    <w:rsid w:val="00822569"/>
    <w:rsid w:val="00830BE4"/>
    <w:rsid w:val="008E1FD9"/>
    <w:rsid w:val="008F46B8"/>
    <w:rsid w:val="00974C34"/>
    <w:rsid w:val="009B0ADE"/>
    <w:rsid w:val="00A5784A"/>
    <w:rsid w:val="00AC4E85"/>
    <w:rsid w:val="00AF71B1"/>
    <w:rsid w:val="00BC26A8"/>
    <w:rsid w:val="00BD6342"/>
    <w:rsid w:val="00C04F65"/>
    <w:rsid w:val="00C13E18"/>
    <w:rsid w:val="00C4127F"/>
    <w:rsid w:val="00D01527"/>
    <w:rsid w:val="00D06954"/>
    <w:rsid w:val="00D43815"/>
    <w:rsid w:val="00DF0F8A"/>
    <w:rsid w:val="00E474BC"/>
    <w:rsid w:val="00E75E9A"/>
    <w:rsid w:val="00F35002"/>
    <w:rsid w:val="00F80B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84498D7"/>
  <w15:chartTrackingRefBased/>
  <w15:docId w15:val="{87A38F2A-9304-41FE-BCA7-E3820D39D3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lang w:val="uk-UA" w:eastAsia="ru-RU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jc w:val="center"/>
    </w:pPr>
    <w:rPr>
      <w:b/>
      <w:sz w:val="24"/>
    </w:rPr>
  </w:style>
  <w:style w:type="paragraph" w:styleId="a4">
    <w:name w:val="Body Text"/>
    <w:basedOn w:val="a"/>
    <w:pPr>
      <w:jc w:val="both"/>
    </w:pPr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244</Words>
  <Characters>1392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ARHIV</Company>
  <LinksUpToDate>false</LinksUpToDate>
  <CharactersWithSpaces>1633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RS1</dc:creator>
  <cp:keywords/>
  <cp:lastModifiedBy>Nadia</cp:lastModifiedBy>
  <cp:revision>4</cp:revision>
  <cp:lastPrinted>2020-03-17T12:03:00Z</cp:lastPrinted>
  <dcterms:created xsi:type="dcterms:W3CDTF">2020-04-10T07:41:00Z</dcterms:created>
  <dcterms:modified xsi:type="dcterms:W3CDTF">2020-05-05T12:32:00Z</dcterms:modified>
</cp:coreProperties>
</file>