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A1350D" w:rsidP="00ED60D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ED60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ED60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ED60D1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ED60D1"/>
    <w:p w:rsidR="00ED60D1" w:rsidRDefault="00567044" w:rsidP="00ED60D1">
      <w:pPr>
        <w:rPr>
          <w:b/>
          <w:i/>
          <w:szCs w:val="28"/>
          <w:u w:val="single"/>
        </w:rPr>
      </w:pPr>
      <w:r>
        <w:rPr>
          <w:szCs w:val="28"/>
        </w:rPr>
        <w:t>03.04.2020</w:t>
      </w:r>
      <w:r w:rsidR="00ED60D1">
        <w:rPr>
          <w:szCs w:val="28"/>
        </w:rPr>
        <w:t xml:space="preserve"> № </w:t>
      </w:r>
      <w:r>
        <w:rPr>
          <w:i/>
          <w:szCs w:val="28"/>
        </w:rPr>
        <w:t>139-р</w:t>
      </w:r>
      <w:r w:rsidR="00ED60D1">
        <w:rPr>
          <w:b/>
          <w:i/>
          <w:szCs w:val="28"/>
          <w:u w:val="single"/>
        </w:rPr>
        <w:t xml:space="preserve">       </w:t>
      </w:r>
    </w:p>
    <w:p w:rsidR="00EF7CF9" w:rsidRDefault="00EF7CF9" w:rsidP="00A1350D">
      <w:pPr>
        <w:jc w:val="both"/>
        <w:rPr>
          <w:b/>
          <w:i/>
          <w:szCs w:val="28"/>
          <w:u w:val="single"/>
        </w:rPr>
      </w:pPr>
    </w:p>
    <w:p w:rsidR="00EF7CF9" w:rsidRPr="00F963F1" w:rsidRDefault="00EF7CF9" w:rsidP="00EF7CF9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Про передачу майна з матеріального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b/>
          <w:sz w:val="27"/>
          <w:szCs w:val="27"/>
        </w:rPr>
        <w:t>резерву міської ради</w:t>
      </w: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>Відповідно до статті 42 Закону України ”Про місцеве самоврядування в Україні”, з метою посилення заходів щодо запобігання поширення на території м. Чернівців гострої респіратор</w:t>
      </w:r>
      <w:r w:rsidR="00BC6A2C">
        <w:rPr>
          <w:sz w:val="27"/>
          <w:szCs w:val="27"/>
        </w:rPr>
        <w:t>ної хвороби, спричиненої короно</w:t>
      </w:r>
      <w:r w:rsidRPr="00F963F1">
        <w:rPr>
          <w:sz w:val="27"/>
          <w:szCs w:val="27"/>
        </w:rPr>
        <w:t xml:space="preserve">вірусом </w:t>
      </w:r>
      <w:r w:rsidRPr="00F963F1">
        <w:rPr>
          <w:sz w:val="27"/>
          <w:szCs w:val="27"/>
          <w:lang w:val="en-US"/>
        </w:rPr>
        <w:t>COVID</w:t>
      </w:r>
      <w:r w:rsidRPr="00F963F1">
        <w:rPr>
          <w:sz w:val="27"/>
          <w:szCs w:val="27"/>
        </w:rPr>
        <w:t>-19, на виконання рішення позачергового засідання міської постійно діючої комісії з питань техногенно-екологічної безпеки та надзвичайних ситуаці</w:t>
      </w:r>
      <w:r w:rsidR="00FD4F3C" w:rsidRPr="00F963F1">
        <w:rPr>
          <w:sz w:val="27"/>
          <w:szCs w:val="27"/>
        </w:rPr>
        <w:t>й, протокол</w:t>
      </w:r>
      <w:r w:rsidR="00576FEA">
        <w:rPr>
          <w:sz w:val="27"/>
          <w:szCs w:val="27"/>
        </w:rPr>
        <w:t>ів</w:t>
      </w:r>
      <w:r w:rsidR="00FD4F3C" w:rsidRPr="00F963F1">
        <w:rPr>
          <w:sz w:val="27"/>
          <w:szCs w:val="27"/>
        </w:rPr>
        <w:t xml:space="preserve"> № 7 від 04.03.2020р.</w:t>
      </w:r>
      <w:r w:rsidR="00576FEA">
        <w:rPr>
          <w:sz w:val="27"/>
          <w:szCs w:val="27"/>
        </w:rPr>
        <w:t xml:space="preserve"> та №</w:t>
      </w:r>
      <w:r w:rsidR="004A2450">
        <w:rPr>
          <w:sz w:val="27"/>
          <w:szCs w:val="27"/>
        </w:rPr>
        <w:t>19 від 01.04.2020р.</w:t>
      </w:r>
      <w:r w:rsidR="00FD4F3C" w:rsidRPr="00F963F1">
        <w:rPr>
          <w:sz w:val="27"/>
          <w:szCs w:val="27"/>
        </w:rPr>
        <w:t xml:space="preserve">, розглянувши </w:t>
      </w:r>
      <w:r w:rsidR="004A2450">
        <w:rPr>
          <w:sz w:val="27"/>
          <w:szCs w:val="27"/>
        </w:rPr>
        <w:t>звернення керівників</w:t>
      </w:r>
      <w:r w:rsidR="00FD4F3C" w:rsidRPr="00F963F1">
        <w:rPr>
          <w:sz w:val="27"/>
          <w:szCs w:val="27"/>
        </w:rPr>
        <w:t xml:space="preserve"> підприємств,</w:t>
      </w:r>
      <w:r w:rsidR="00BC6A2C">
        <w:rPr>
          <w:sz w:val="27"/>
          <w:szCs w:val="27"/>
        </w:rPr>
        <w:t xml:space="preserve"> установ та організацій</w:t>
      </w:r>
      <w:r w:rsidR="00FD4F3C" w:rsidRPr="00F963F1">
        <w:rPr>
          <w:sz w:val="27"/>
          <w:szCs w:val="27"/>
        </w:rPr>
        <w:t xml:space="preserve"> </w:t>
      </w:r>
      <w:r w:rsidRPr="00F963F1">
        <w:rPr>
          <w:sz w:val="27"/>
          <w:szCs w:val="27"/>
        </w:rPr>
        <w:t xml:space="preserve">на підставі рішення виконавчого комітету Чернівецької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 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Default="00EF7CF9" w:rsidP="00EF7CF9">
      <w:pPr>
        <w:ind w:firstLine="720"/>
        <w:jc w:val="center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З О Б О В ’ Я З У Ю :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Керівника групи по транспортно-господарському обслуговуванню міськрайрад Голіка О.Г.:</w:t>
      </w:r>
    </w:p>
    <w:p w:rsidR="00FD4F3C" w:rsidRPr="00F963F1" w:rsidRDefault="00FD4F3C" w:rsidP="00EF7CF9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1.1</w:t>
      </w:r>
      <w:r w:rsidRPr="00F963F1">
        <w:rPr>
          <w:sz w:val="27"/>
          <w:szCs w:val="27"/>
        </w:rPr>
        <w:tab/>
        <w:t>Передати майно з матеріального резерву міської ради:</w:t>
      </w:r>
    </w:p>
    <w:p w:rsidR="00FD4F3C" w:rsidRPr="00F963F1" w:rsidRDefault="00576FEA" w:rsidP="00EF7CF9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>
        <w:rPr>
          <w:sz w:val="27"/>
          <w:szCs w:val="27"/>
        </w:rPr>
        <w:tab/>
        <w:t>КНП ”Міська лікарня №</w:t>
      </w:r>
      <w:r w:rsidR="00CF033E">
        <w:rPr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1”"/>
        </w:smartTagPr>
        <w:r>
          <w:rPr>
            <w:sz w:val="27"/>
            <w:szCs w:val="27"/>
          </w:rPr>
          <w:t>1”</w:t>
        </w:r>
      </w:smartTag>
      <w:r>
        <w:rPr>
          <w:sz w:val="27"/>
          <w:szCs w:val="27"/>
        </w:rPr>
        <w:t xml:space="preserve"> розкладачок з матрацами – 46 к-тів, ковдра бавовняна – 39 шт., подушка – 39 шт., наволочка – 39 шт., простирадла бавовняні – 78 шт</w:t>
      </w:r>
      <w:r w:rsidR="00FD4F3C" w:rsidRPr="00F963F1">
        <w:rPr>
          <w:sz w:val="27"/>
          <w:szCs w:val="27"/>
        </w:rPr>
        <w:t>;</w:t>
      </w:r>
    </w:p>
    <w:p w:rsidR="00FD4F3C" w:rsidRPr="00F963F1" w:rsidRDefault="004A2450" w:rsidP="00FD4F3C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>
        <w:rPr>
          <w:sz w:val="27"/>
          <w:szCs w:val="27"/>
        </w:rPr>
        <w:tab/>
      </w:r>
      <w:r w:rsidRPr="00F963F1">
        <w:rPr>
          <w:sz w:val="27"/>
          <w:szCs w:val="27"/>
        </w:rPr>
        <w:t>комунальному підприємству</w:t>
      </w:r>
      <w:r>
        <w:rPr>
          <w:sz w:val="27"/>
          <w:szCs w:val="27"/>
        </w:rPr>
        <w:t xml:space="preserve"> ”Чернівецький міський трест зеленого господарства та протизсувних робіт” костюм захисний – 2 шт., плащ захисний – 2 шт., чоботи гумові – 4 пари, рукавиці гумові</w:t>
      </w:r>
      <w:r w:rsidR="00D07C04">
        <w:rPr>
          <w:sz w:val="27"/>
          <w:szCs w:val="27"/>
        </w:rPr>
        <w:t xml:space="preserve"> – 100 шт., антисептик – </w:t>
      </w:r>
      <w:smartTag w:uri="urn:schemas-microsoft-com:office:smarttags" w:element="metricconverter">
        <w:smartTagPr>
          <w:attr w:name="ProductID" w:val="10 л"/>
        </w:smartTagPr>
        <w:r w:rsidR="00D07C04">
          <w:rPr>
            <w:sz w:val="27"/>
            <w:szCs w:val="27"/>
          </w:rPr>
          <w:t>10 л</w:t>
        </w:r>
      </w:smartTag>
      <w:r w:rsidR="00D07C04">
        <w:rPr>
          <w:sz w:val="27"/>
          <w:szCs w:val="27"/>
        </w:rPr>
        <w:t>.</w:t>
      </w:r>
      <w:r w:rsidR="00FD4F3C" w:rsidRPr="00F963F1">
        <w:rPr>
          <w:sz w:val="27"/>
          <w:szCs w:val="27"/>
        </w:rPr>
        <w:t>;</w:t>
      </w:r>
    </w:p>
    <w:p w:rsidR="008E4341" w:rsidRPr="00F963F1" w:rsidRDefault="00CF033E" w:rsidP="00FD4F3C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>
        <w:rPr>
          <w:sz w:val="27"/>
          <w:szCs w:val="27"/>
        </w:rPr>
        <w:tab/>
        <w:t xml:space="preserve">державній установі ”Чернівецький слідчий ізолятор” ЦЗМ управління з питань ВКП рукавиці гумові – 400 шт., антисептик – </w:t>
      </w:r>
      <w:smartTag w:uri="urn:schemas-microsoft-com:office:smarttags" w:element="metricconverter">
        <w:smartTagPr>
          <w:attr w:name="ProductID" w:val="10 л"/>
        </w:smartTagPr>
        <w:r>
          <w:rPr>
            <w:sz w:val="27"/>
            <w:szCs w:val="27"/>
          </w:rPr>
          <w:t>10 л</w:t>
        </w:r>
      </w:smartTag>
      <w:r>
        <w:rPr>
          <w:sz w:val="27"/>
          <w:szCs w:val="27"/>
        </w:rPr>
        <w:t>.</w:t>
      </w:r>
      <w:r w:rsidR="008E4341" w:rsidRPr="00F963F1">
        <w:rPr>
          <w:sz w:val="27"/>
          <w:szCs w:val="27"/>
        </w:rPr>
        <w:t>;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1.2.  Організувати перед</w:t>
      </w:r>
      <w:r w:rsidR="008E4341" w:rsidRPr="00F963F1">
        <w:rPr>
          <w:sz w:val="27"/>
          <w:szCs w:val="27"/>
        </w:rPr>
        <w:t>ачу та списання майна</w:t>
      </w:r>
      <w:r w:rsidRPr="00F963F1">
        <w:rPr>
          <w:sz w:val="27"/>
          <w:szCs w:val="27"/>
        </w:rPr>
        <w:t xml:space="preserve"> згідно з встановленим порядком.</w:t>
      </w: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F963F1" w:rsidRPr="00F963F1" w:rsidRDefault="00F963F1" w:rsidP="00EF7CF9">
      <w:pPr>
        <w:jc w:val="both"/>
        <w:rPr>
          <w:b/>
          <w:sz w:val="27"/>
          <w:szCs w:val="27"/>
        </w:rPr>
      </w:pPr>
    </w:p>
    <w:p w:rsidR="00EF7CF9" w:rsidRPr="00F963F1" w:rsidRDefault="008E4341" w:rsidP="00EF7CF9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Чернівецький міський голова</w:t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  <w:t>О. Каспрук</w:t>
      </w:r>
      <w:r w:rsidR="00EF7CF9" w:rsidRPr="00F963F1">
        <w:rPr>
          <w:b/>
          <w:sz w:val="27"/>
          <w:szCs w:val="27"/>
        </w:rPr>
        <w:tab/>
      </w:r>
      <w:bookmarkStart w:id="0" w:name="_GoBack"/>
      <w:bookmarkEnd w:id="0"/>
      <w:r w:rsidR="00A1350D">
        <w:rPr>
          <w:b/>
          <w:sz w:val="27"/>
          <w:szCs w:val="27"/>
        </w:rPr>
        <w:t xml:space="preserve"> </w:t>
      </w:r>
    </w:p>
    <w:sectPr w:rsidR="00EF7CF9" w:rsidRPr="00F9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A4CCD"/>
    <w:rsid w:val="00313297"/>
    <w:rsid w:val="004A2450"/>
    <w:rsid w:val="00567044"/>
    <w:rsid w:val="00576FEA"/>
    <w:rsid w:val="008E4341"/>
    <w:rsid w:val="009F75CA"/>
    <w:rsid w:val="00A1350D"/>
    <w:rsid w:val="00A64151"/>
    <w:rsid w:val="00BC6A2C"/>
    <w:rsid w:val="00CF033E"/>
    <w:rsid w:val="00D07C04"/>
    <w:rsid w:val="00D865AC"/>
    <w:rsid w:val="00ED60D1"/>
    <w:rsid w:val="00EF7CF9"/>
    <w:rsid w:val="00F963F1"/>
    <w:rsid w:val="00FD4F3C"/>
    <w:rsid w:val="00FE3086"/>
    <w:rsid w:val="00FE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ADB0873"/>
  <w15:chartTrackingRefBased/>
  <w15:docId w15:val="{C0D4B0AC-F025-4886-8E95-3033EBD6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2020-04-03T09:30:00Z</cp:lastPrinted>
  <dcterms:created xsi:type="dcterms:W3CDTF">2020-04-09T07:43:00Z</dcterms:created>
  <dcterms:modified xsi:type="dcterms:W3CDTF">2020-04-09T07:43:00Z</dcterms:modified>
</cp:coreProperties>
</file>