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CD" w:rsidRDefault="00B92D0A" w:rsidP="00DF71CD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1CD" w:rsidRPr="00397548" w:rsidRDefault="00DF71CD" w:rsidP="00DF71C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397548">
        <w:rPr>
          <w:rFonts w:ascii="Times New Roman" w:hAnsi="Times New Roman" w:cs="Times New Roman"/>
          <w:sz w:val="36"/>
          <w:szCs w:val="36"/>
        </w:rPr>
        <w:t>У К Р А Ї Н А</w:t>
      </w:r>
    </w:p>
    <w:p w:rsidR="00DF71CD" w:rsidRPr="00C904E6" w:rsidRDefault="00DF71CD" w:rsidP="00DF71CD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DF71CD" w:rsidRPr="00C904E6" w:rsidRDefault="00DF71CD" w:rsidP="00DF71CD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DF71CD" w:rsidRPr="008E3FBC" w:rsidRDefault="00DF71CD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DF71CD" w:rsidRDefault="00DF71CD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DF71CD" w:rsidRDefault="00DF71CD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DF71CD" w:rsidRDefault="00DF71CD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DF71CD" w:rsidRDefault="00DF71CD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DF71CD" w:rsidRDefault="00DF71CD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DF71CD" w:rsidRDefault="00DF71CD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DF71CD" w:rsidRDefault="00DF71CD" w:rsidP="00DF71CD">
      <w:pPr>
        <w:jc w:val="both"/>
        <w:rPr>
          <w:b/>
          <w:color w:val="000000"/>
          <w:sz w:val="16"/>
          <w:szCs w:val="16"/>
          <w:lang w:val="uk-UA"/>
        </w:rPr>
      </w:pPr>
    </w:p>
    <w:p w:rsidR="00DF71CD" w:rsidRPr="008E3FBC" w:rsidRDefault="00DF71CD" w:rsidP="00DF71CD">
      <w:pPr>
        <w:jc w:val="both"/>
        <w:rPr>
          <w:color w:val="000000"/>
          <w:szCs w:val="28"/>
        </w:rPr>
      </w:pPr>
      <w:r w:rsidRPr="00DF71CD">
        <w:rPr>
          <w:color w:val="000000"/>
          <w:szCs w:val="28"/>
          <w:lang w:val="uk-UA"/>
        </w:rPr>
        <w:t>16.03.</w:t>
      </w:r>
      <w:r w:rsidRPr="00DF71CD">
        <w:rPr>
          <w:color w:val="000000"/>
          <w:szCs w:val="28"/>
        </w:rPr>
        <w:t>20</w:t>
      </w:r>
      <w:r w:rsidRPr="00DF71CD">
        <w:rPr>
          <w:color w:val="000000"/>
          <w:szCs w:val="28"/>
          <w:lang w:val="en-US"/>
        </w:rPr>
        <w:t>20</w:t>
      </w:r>
      <w:r>
        <w:rPr>
          <w:color w:val="000000"/>
          <w:szCs w:val="28"/>
        </w:rPr>
        <w:t xml:space="preserve"> №  105-р</w:t>
      </w:r>
      <w:r w:rsidRPr="008E3FBC">
        <w:rPr>
          <w:color w:val="000000"/>
          <w:szCs w:val="28"/>
        </w:rPr>
        <w:tab/>
      </w:r>
      <w:r w:rsidRPr="008E3FBC">
        <w:rPr>
          <w:color w:val="000000"/>
          <w:szCs w:val="28"/>
        </w:rPr>
        <w:tab/>
      </w:r>
      <w:r w:rsidRPr="008E3FBC">
        <w:rPr>
          <w:color w:val="000000"/>
          <w:szCs w:val="28"/>
        </w:rPr>
        <w:tab/>
      </w:r>
      <w:r w:rsidRPr="008E3FBC">
        <w:rPr>
          <w:color w:val="000000"/>
          <w:szCs w:val="28"/>
        </w:rPr>
        <w:tab/>
      </w:r>
      <w:r w:rsidRPr="008E3FBC"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          </w:t>
      </w:r>
      <w:r w:rsidRPr="008E3FBC">
        <w:rPr>
          <w:color w:val="000000"/>
          <w:szCs w:val="28"/>
        </w:rPr>
        <w:t>м. Чернівці</w:t>
      </w:r>
    </w:p>
    <w:p w:rsidR="00DF71CD" w:rsidRPr="008E3FBC" w:rsidRDefault="00DF71CD" w:rsidP="00DF71CD">
      <w:pPr>
        <w:rPr>
          <w:color w:val="000000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</w:tblGrid>
      <w:tr w:rsidR="00DF71CD" w:rsidRPr="008E3FBC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DF71CD" w:rsidRPr="00F76D44" w:rsidRDefault="00DF71CD" w:rsidP="00DF71CD">
            <w:pPr>
              <w:jc w:val="both"/>
              <w:rPr>
                <w:b/>
                <w:bCs w:val="0"/>
                <w:color w:val="000000"/>
                <w:szCs w:val="28"/>
              </w:rPr>
            </w:pPr>
            <w:r w:rsidRPr="008E3FBC">
              <w:rPr>
                <w:b/>
                <w:bCs w:val="0"/>
                <w:color w:val="000000"/>
                <w:lang w:val="uk-UA"/>
              </w:rPr>
              <w:t xml:space="preserve">Про </w:t>
            </w:r>
            <w:r w:rsidRPr="008D0804">
              <w:rPr>
                <w:b/>
                <w:szCs w:val="28"/>
              </w:rPr>
              <w:t>запровадження вимушених протиепідемічних заходів</w:t>
            </w:r>
            <w:r>
              <w:rPr>
                <w:b/>
                <w:szCs w:val="28"/>
                <w:lang w:val="uk-UA"/>
              </w:rPr>
              <w:t xml:space="preserve"> в адмі</w:t>
            </w:r>
            <w:r w:rsidRPr="00F76D44">
              <w:rPr>
                <w:b/>
                <w:szCs w:val="28"/>
              </w:rPr>
              <w:t>-</w:t>
            </w:r>
            <w:r>
              <w:rPr>
                <w:b/>
                <w:szCs w:val="28"/>
                <w:lang w:val="uk-UA"/>
              </w:rPr>
              <w:t>ністративних будівлях міської ради</w:t>
            </w:r>
          </w:p>
        </w:tc>
      </w:tr>
    </w:tbl>
    <w:p w:rsidR="00DF71CD" w:rsidRPr="00DF71CD" w:rsidRDefault="00DF71CD" w:rsidP="00DF71CD">
      <w:pPr>
        <w:rPr>
          <w:color w:val="000000"/>
          <w:sz w:val="30"/>
          <w:szCs w:val="30"/>
        </w:rPr>
      </w:pPr>
    </w:p>
    <w:p w:rsidR="00DF71CD" w:rsidRDefault="00DF71CD" w:rsidP="00DF71CD">
      <w:pPr>
        <w:rPr>
          <w:color w:val="000000"/>
          <w:lang w:val="uk-UA"/>
        </w:rPr>
      </w:pPr>
    </w:p>
    <w:p w:rsidR="00DF71CD" w:rsidRPr="008E3FBC" w:rsidRDefault="00DF71CD" w:rsidP="00DF71CD">
      <w:pPr>
        <w:rPr>
          <w:color w:val="000000"/>
          <w:lang w:val="uk-UA"/>
        </w:rPr>
      </w:pPr>
    </w:p>
    <w:p w:rsidR="00DF71CD" w:rsidRDefault="00DF71CD" w:rsidP="00DF71CD">
      <w:pPr>
        <w:jc w:val="both"/>
        <w:rPr>
          <w:color w:val="000000"/>
          <w:lang w:val="uk-UA"/>
        </w:rPr>
      </w:pPr>
      <w:r w:rsidRPr="008E3FBC">
        <w:rPr>
          <w:color w:val="000000"/>
          <w:lang w:val="uk-UA"/>
        </w:rPr>
        <w:tab/>
      </w:r>
      <w:r>
        <w:rPr>
          <w:color w:val="000000"/>
          <w:szCs w:val="28"/>
          <w:lang w:val="uk-UA"/>
        </w:rPr>
        <w:t>Відповідно до статі 42</w:t>
      </w:r>
      <w:r w:rsidRPr="008E3FBC">
        <w:rPr>
          <w:color w:val="000000"/>
          <w:szCs w:val="28"/>
          <w:lang w:val="uk-UA"/>
        </w:rPr>
        <w:t xml:space="preserve"> Закону України “Про місцеве самоврядування в Україні”</w:t>
      </w:r>
      <w:r w:rsidRPr="008E3FBC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протоколу № 10 від 13.03.2020 р., № 11 від 14.03.2020 р. позачер-гового засідання міської постійно діючої комісії з питань техногенно  екологічної безпеки та надзвичайних</w:t>
      </w:r>
      <w:r w:rsidRPr="008E3FBC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ситуацій м. Чернівців,  постанови Кабінету Міністрів України від 11.03.2020 року № 211, - </w:t>
      </w:r>
    </w:p>
    <w:p w:rsidR="00DF71CD" w:rsidRDefault="00DF71CD" w:rsidP="00DF71CD">
      <w:pPr>
        <w:rPr>
          <w:color w:val="000000"/>
          <w:lang w:val="uk-UA"/>
        </w:rPr>
      </w:pPr>
    </w:p>
    <w:p w:rsidR="00DF71CD" w:rsidRDefault="00DF71CD" w:rsidP="00DF71CD">
      <w:pPr>
        <w:ind w:firstLine="708"/>
        <w:rPr>
          <w:color w:val="000000"/>
          <w:szCs w:val="28"/>
          <w:lang w:val="uk-UA"/>
        </w:rPr>
      </w:pPr>
      <w:r>
        <w:rPr>
          <w:color w:val="000000"/>
          <w:lang w:val="uk-UA"/>
        </w:rPr>
        <w:t xml:space="preserve">1. </w:t>
      </w:r>
      <w:r>
        <w:rPr>
          <w:color w:val="000000"/>
          <w:szCs w:val="28"/>
        </w:rPr>
        <w:t>Кер</w:t>
      </w:r>
      <w:r>
        <w:rPr>
          <w:color w:val="000000"/>
          <w:szCs w:val="28"/>
          <w:lang w:val="uk-UA"/>
        </w:rPr>
        <w:t xml:space="preserve">івникам виконавчих органів  міської ради на період карантину: </w:t>
      </w:r>
    </w:p>
    <w:p w:rsidR="00DF71CD" w:rsidRPr="003B0DDB" w:rsidRDefault="00DF71CD" w:rsidP="00DF71CD">
      <w:pPr>
        <w:ind w:firstLine="708"/>
        <w:rPr>
          <w:color w:val="000000"/>
          <w:sz w:val="16"/>
          <w:szCs w:val="16"/>
          <w:lang w:val="uk-UA"/>
        </w:rPr>
      </w:pPr>
    </w:p>
    <w:p w:rsidR="00DF71CD" w:rsidRPr="00DF71CD" w:rsidRDefault="00DF71CD" w:rsidP="00DF71CD">
      <w:pPr>
        <w:ind w:firstLine="708"/>
        <w:jc w:val="both"/>
        <w:rPr>
          <w:szCs w:val="28"/>
          <w:lang w:val="uk-UA"/>
        </w:rPr>
      </w:pPr>
      <w:r w:rsidRPr="00DF71CD">
        <w:rPr>
          <w:szCs w:val="28"/>
          <w:lang w:val="uk-UA"/>
        </w:rPr>
        <w:t xml:space="preserve">1.1. вжити заходів щодо надання відпусток працівникам виконавчих органів,  діти яких перебувають вдома у зв'язку із призупиненням діяльності </w:t>
      </w:r>
    </w:p>
    <w:p w:rsidR="00DF71CD" w:rsidRDefault="00DF71CD" w:rsidP="00DF71CD">
      <w:pPr>
        <w:jc w:val="both"/>
        <w:rPr>
          <w:color w:val="000000"/>
          <w:szCs w:val="28"/>
          <w:lang w:val="uk-UA"/>
        </w:rPr>
      </w:pPr>
      <w:r w:rsidRPr="00DF71CD">
        <w:rPr>
          <w:szCs w:val="28"/>
          <w:lang w:val="uk-UA"/>
        </w:rPr>
        <w:t xml:space="preserve">закладів </w:t>
      </w:r>
      <w:r w:rsidRPr="00DF71CD">
        <w:rPr>
          <w:rStyle w:val="FontStyle22"/>
          <w:b w:val="0"/>
          <w:sz w:val="28"/>
          <w:szCs w:val="28"/>
          <w:lang w:val="uk-UA" w:eastAsia="uk-UA"/>
        </w:rPr>
        <w:t>загальної середньої та дошкільної освіти міста Чернівців за всіма формами навчання,   а також працівників,</w:t>
      </w:r>
      <w:r>
        <w:rPr>
          <w:rStyle w:val="FontStyle22"/>
          <w:b w:val="0"/>
          <w:szCs w:val="28"/>
          <w:lang w:val="uk-UA" w:eastAsia="uk-UA"/>
        </w:rPr>
        <w:t xml:space="preserve"> </w:t>
      </w:r>
      <w:r>
        <w:rPr>
          <w:color w:val="000000"/>
          <w:szCs w:val="28"/>
          <w:lang w:val="uk-UA"/>
        </w:rPr>
        <w:t xml:space="preserve">які мають хронічні захворювання; </w:t>
      </w:r>
    </w:p>
    <w:p w:rsidR="00DF71CD" w:rsidRDefault="00DF71CD" w:rsidP="00DF71CD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1.2. </w:t>
      </w:r>
      <w:r>
        <w:rPr>
          <w:lang w:val="uk-UA"/>
        </w:rPr>
        <w:t>визначити наказами по виконавчому органу міської ради працівників, які будуть виконувати  посадові обов</w:t>
      </w:r>
      <w:r>
        <w:rPr>
          <w:rFonts w:ascii="Arial" w:hAnsi="Arial" w:cs="Arial"/>
          <w:lang w:val="uk-UA"/>
        </w:rPr>
        <w:t>'</w:t>
      </w:r>
      <w:r>
        <w:rPr>
          <w:lang w:val="uk-UA"/>
        </w:rPr>
        <w:t>язки дистанційно в повному обсязі в робочі години у разі наявності такої можливості.</w:t>
      </w:r>
    </w:p>
    <w:p w:rsidR="00DF71CD" w:rsidRDefault="00DF71CD" w:rsidP="00DF71CD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1.3. копії наказів про дистанційну роботу працівників  надати у відділ з питань кадрової роботи міської ради. </w:t>
      </w:r>
    </w:p>
    <w:p w:rsidR="00DF71CD" w:rsidRPr="00F76D44" w:rsidRDefault="00DF71CD" w:rsidP="00DF71CD">
      <w:pPr>
        <w:ind w:left="705"/>
        <w:jc w:val="both"/>
        <w:rPr>
          <w:color w:val="000000"/>
          <w:szCs w:val="28"/>
          <w:lang w:val="uk-UA"/>
        </w:rPr>
      </w:pPr>
    </w:p>
    <w:p w:rsidR="00DF71CD" w:rsidRDefault="00DF71CD" w:rsidP="00DF71CD">
      <w:pPr>
        <w:jc w:val="both"/>
        <w:rPr>
          <w:color w:val="000000"/>
          <w:szCs w:val="28"/>
          <w:lang w:val="uk-UA"/>
        </w:rPr>
      </w:pPr>
      <w:r>
        <w:rPr>
          <w:color w:val="000000"/>
          <w:sz w:val="16"/>
          <w:lang w:val="uk-UA"/>
        </w:rPr>
        <w:tab/>
      </w:r>
      <w:r w:rsidRPr="00B54B65">
        <w:rPr>
          <w:color w:val="000000"/>
          <w:szCs w:val="28"/>
          <w:lang w:val="uk-UA"/>
        </w:rPr>
        <w:t xml:space="preserve">2. </w:t>
      </w:r>
      <w:r>
        <w:rPr>
          <w:color w:val="000000"/>
          <w:szCs w:val="28"/>
          <w:lang w:val="uk-UA"/>
        </w:rPr>
        <w:t xml:space="preserve">Начальнику </w:t>
      </w:r>
      <w:r w:rsidRPr="00E160F0">
        <w:rPr>
          <w:color w:val="000000"/>
          <w:szCs w:val="28"/>
          <w:lang w:val="uk-UA"/>
        </w:rPr>
        <w:t>відділ</w:t>
      </w:r>
      <w:r>
        <w:rPr>
          <w:color w:val="000000"/>
          <w:szCs w:val="28"/>
          <w:lang w:val="uk-UA"/>
        </w:rPr>
        <w:t>у</w:t>
      </w:r>
      <w:r w:rsidRPr="00E160F0">
        <w:rPr>
          <w:color w:val="000000"/>
          <w:szCs w:val="28"/>
          <w:lang w:val="uk-UA"/>
        </w:rPr>
        <w:t xml:space="preserve"> з питань оформлення дозвільн</w:t>
      </w:r>
      <w:r>
        <w:rPr>
          <w:color w:val="000000"/>
          <w:szCs w:val="28"/>
          <w:lang w:val="uk-UA"/>
        </w:rPr>
        <w:t>их документів міської ради «Доз</w:t>
      </w:r>
      <w:r w:rsidRPr="00E160F0">
        <w:rPr>
          <w:color w:val="000000"/>
          <w:szCs w:val="28"/>
          <w:lang w:val="uk-UA"/>
        </w:rPr>
        <w:t xml:space="preserve">вільний центр» </w:t>
      </w:r>
      <w:r>
        <w:rPr>
          <w:color w:val="000000"/>
          <w:szCs w:val="28"/>
          <w:lang w:val="uk-UA"/>
        </w:rPr>
        <w:t xml:space="preserve">припинити надання адміністративних послуг та видачу дозвільних документів  громадянам, які не є  мешканцями  м . Чернівців. </w:t>
      </w:r>
    </w:p>
    <w:p w:rsidR="00DF71CD" w:rsidRPr="00DF71CD" w:rsidRDefault="00DF71CD" w:rsidP="00DF71CD">
      <w:pPr>
        <w:jc w:val="both"/>
        <w:rPr>
          <w:color w:val="000000"/>
          <w:szCs w:val="28"/>
        </w:rPr>
      </w:pPr>
    </w:p>
    <w:p w:rsidR="00DF71CD" w:rsidRDefault="00DF71CD" w:rsidP="00DF71CD">
      <w:pPr>
        <w:ind w:firstLine="708"/>
        <w:jc w:val="both"/>
        <w:rPr>
          <w:bCs w:val="0"/>
          <w:szCs w:val="28"/>
          <w:lang w:val="uk-UA"/>
        </w:rPr>
      </w:pPr>
      <w:r>
        <w:rPr>
          <w:szCs w:val="28"/>
          <w:lang w:val="uk-UA"/>
        </w:rPr>
        <w:t>3</w:t>
      </w:r>
      <w:r w:rsidRPr="00E160F0">
        <w:rPr>
          <w:szCs w:val="28"/>
          <w:lang w:val="uk-UA"/>
        </w:rPr>
        <w:t xml:space="preserve">. Керівнику </w:t>
      </w:r>
      <w:r w:rsidRPr="00E160F0">
        <w:rPr>
          <w:bCs w:val="0"/>
          <w:szCs w:val="28"/>
          <w:lang w:val="uk-UA"/>
        </w:rPr>
        <w:t>групи по транспортно-господарському обслуговуванню міськрайрад  Голіку О.Г.</w:t>
      </w:r>
      <w:r>
        <w:rPr>
          <w:bCs w:val="0"/>
          <w:szCs w:val="28"/>
          <w:lang w:val="uk-UA"/>
        </w:rPr>
        <w:t xml:space="preserve">: </w:t>
      </w:r>
    </w:p>
    <w:p w:rsidR="00DF71CD" w:rsidRPr="00E160F0" w:rsidRDefault="00DF71CD" w:rsidP="00DF71CD">
      <w:pPr>
        <w:ind w:firstLine="708"/>
        <w:jc w:val="both"/>
        <w:rPr>
          <w:bCs w:val="0"/>
          <w:szCs w:val="28"/>
          <w:lang w:val="uk-UA"/>
        </w:rPr>
      </w:pPr>
      <w:r>
        <w:rPr>
          <w:bCs w:val="0"/>
          <w:szCs w:val="28"/>
          <w:lang w:val="uk-UA"/>
        </w:rPr>
        <w:lastRenderedPageBreak/>
        <w:t xml:space="preserve">-  забезпечити чергування водія службового транспорту щоденно з 8.00 год.  до 21.00 год. </w:t>
      </w:r>
    </w:p>
    <w:p w:rsidR="00DF71CD" w:rsidRDefault="00DF71CD" w:rsidP="00DF71CD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за роботу у вихідні  дні працівникам надавати відгули згідно з чинним законодавством. </w:t>
      </w:r>
    </w:p>
    <w:p w:rsidR="00DF71CD" w:rsidRDefault="00DF71CD" w:rsidP="00DF71CD">
      <w:pPr>
        <w:ind w:left="705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 розглянути можливість щодо встановлення гнучкого режиму </w:t>
      </w:r>
    </w:p>
    <w:p w:rsidR="00DF71CD" w:rsidRDefault="00DF71CD" w:rsidP="00DF71CD">
      <w:pPr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робочого часу працівникам</w:t>
      </w:r>
      <w:r w:rsidRPr="00DF71CD"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 xml:space="preserve">групи. </w:t>
      </w:r>
    </w:p>
    <w:p w:rsidR="00DF71CD" w:rsidRPr="002F12F8" w:rsidRDefault="00DF71CD" w:rsidP="00DF71CD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DF71CD" w:rsidRDefault="00DF71CD" w:rsidP="00DF71CD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Pr="00E160F0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Керівникам виконавчих органів міської ради у вихідні дні чергування проводити за квартирним/ мобільним телефоном. </w:t>
      </w:r>
    </w:p>
    <w:p w:rsidR="00DF71CD" w:rsidRPr="002F12F8" w:rsidRDefault="00DF71CD" w:rsidP="00DF71CD">
      <w:pPr>
        <w:ind w:firstLine="708"/>
        <w:jc w:val="both"/>
        <w:rPr>
          <w:sz w:val="16"/>
          <w:szCs w:val="16"/>
          <w:lang w:val="uk-UA"/>
        </w:rPr>
      </w:pPr>
    </w:p>
    <w:p w:rsidR="00DF71CD" w:rsidRPr="00E160F0" w:rsidRDefault="00DF71CD" w:rsidP="00DF71CD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5. </w:t>
      </w:r>
      <w:r w:rsidRPr="00E160F0">
        <w:rPr>
          <w:szCs w:val="28"/>
          <w:lang w:val="uk-UA"/>
        </w:rPr>
        <w:t xml:space="preserve">Начальнику відділу з питань кадрової роботи Стецюк Л.М. довести до  працівників виконавчих органів  міської ради інформацію про запровад-ження вимушених протиепідемічних заходів в адміністративних будівлях міської  ради та особисту відповідальність за їх дотримання. </w:t>
      </w:r>
    </w:p>
    <w:p w:rsidR="00DF71CD" w:rsidRPr="00E160F0" w:rsidRDefault="00DF71CD" w:rsidP="00DF71CD">
      <w:pPr>
        <w:ind w:firstLine="708"/>
        <w:jc w:val="both"/>
        <w:rPr>
          <w:sz w:val="16"/>
          <w:szCs w:val="16"/>
          <w:lang w:val="uk-UA"/>
        </w:rPr>
      </w:pPr>
    </w:p>
    <w:p w:rsidR="00DF71CD" w:rsidRPr="00E160F0" w:rsidRDefault="00DF71CD" w:rsidP="00DF71C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20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6</w:t>
      </w:r>
      <w:r w:rsidRPr="00E160F0">
        <w:rPr>
          <w:color w:val="000000"/>
          <w:szCs w:val="28"/>
          <w:lang w:val="uk-UA"/>
        </w:rPr>
        <w:t>. Розпорядження підлягає оприлюдненню на офіційному веб-порталі Чернівецької міської ради.</w:t>
      </w:r>
    </w:p>
    <w:p w:rsidR="00DF71CD" w:rsidRPr="00E160F0" w:rsidRDefault="00DF71CD" w:rsidP="00DF71CD">
      <w:pPr>
        <w:jc w:val="both"/>
        <w:rPr>
          <w:b/>
          <w:sz w:val="16"/>
          <w:szCs w:val="16"/>
          <w:lang w:val="uk-UA"/>
        </w:rPr>
      </w:pPr>
    </w:p>
    <w:p w:rsidR="00DF71CD" w:rsidRPr="00E160F0" w:rsidRDefault="00DF71CD" w:rsidP="00DF71CD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ab/>
        <w:t>7</w:t>
      </w:r>
      <w:r w:rsidRPr="00E160F0">
        <w:rPr>
          <w:color w:val="000000"/>
          <w:szCs w:val="28"/>
          <w:lang w:val="uk-UA"/>
        </w:rPr>
        <w:t>. Контроль за виконанням  цього  розпорядження покласти на  секретаря виконавчого комітету міської ради Бабюк А.А.</w:t>
      </w:r>
    </w:p>
    <w:p w:rsidR="00DF71CD" w:rsidRPr="00E160F0" w:rsidRDefault="00DF71CD" w:rsidP="00DF71CD">
      <w:pPr>
        <w:rPr>
          <w:b/>
          <w:szCs w:val="28"/>
          <w:lang w:val="uk-UA"/>
        </w:rPr>
      </w:pPr>
    </w:p>
    <w:p w:rsidR="00DF71CD" w:rsidRPr="00E160F0" w:rsidRDefault="00DF71CD" w:rsidP="00DF71CD">
      <w:pPr>
        <w:rPr>
          <w:b/>
          <w:szCs w:val="28"/>
          <w:lang w:val="uk-UA"/>
        </w:rPr>
      </w:pPr>
    </w:p>
    <w:p w:rsidR="00DF71CD" w:rsidRDefault="00DF71CD" w:rsidP="00DF71CD">
      <w:pPr>
        <w:ind w:firstLine="708"/>
        <w:jc w:val="both"/>
        <w:rPr>
          <w:color w:val="000000"/>
          <w:szCs w:val="28"/>
          <w:lang w:val="uk-UA"/>
        </w:rPr>
      </w:pPr>
    </w:p>
    <w:p w:rsidR="00DF71CD" w:rsidRPr="00B54B65" w:rsidRDefault="00DF71CD" w:rsidP="00DF71CD">
      <w:pPr>
        <w:jc w:val="both"/>
        <w:rPr>
          <w:color w:val="000000"/>
          <w:szCs w:val="28"/>
          <w:lang w:val="uk-UA"/>
        </w:rPr>
      </w:pPr>
    </w:p>
    <w:p w:rsidR="00DF71CD" w:rsidRPr="00546BFB" w:rsidRDefault="00DF71CD" w:rsidP="00DF71CD">
      <w:pPr>
        <w:jc w:val="both"/>
        <w:rPr>
          <w:color w:val="000000"/>
          <w:szCs w:val="28"/>
          <w:lang w:val="uk-UA"/>
        </w:rPr>
      </w:pPr>
    </w:p>
    <w:p w:rsidR="00DF71CD" w:rsidRPr="00546BFB" w:rsidRDefault="00DF71CD" w:rsidP="00DF71CD">
      <w:pPr>
        <w:jc w:val="both"/>
        <w:rPr>
          <w:b/>
          <w:color w:val="000000"/>
          <w:szCs w:val="28"/>
          <w:lang w:val="uk-UA"/>
        </w:rPr>
      </w:pPr>
      <w:r w:rsidRPr="00546BFB">
        <w:rPr>
          <w:b/>
          <w:color w:val="000000"/>
          <w:szCs w:val="28"/>
          <w:lang w:val="uk-UA"/>
        </w:rPr>
        <w:t>Черні</w:t>
      </w:r>
      <w:r>
        <w:rPr>
          <w:b/>
          <w:color w:val="000000"/>
          <w:szCs w:val="28"/>
          <w:lang w:val="uk-UA"/>
        </w:rPr>
        <w:t xml:space="preserve">вецький міський голова </w:t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 w:rsidRPr="00546BFB">
        <w:rPr>
          <w:b/>
          <w:color w:val="000000"/>
          <w:szCs w:val="28"/>
          <w:lang w:val="uk-UA"/>
        </w:rPr>
        <w:t>О. Каспрук</w:t>
      </w: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both"/>
        <w:rPr>
          <w:color w:val="000000"/>
          <w:sz w:val="16"/>
          <w:lang w:val="uk-UA"/>
        </w:rPr>
      </w:pPr>
    </w:p>
    <w:p w:rsidR="00DF71CD" w:rsidRDefault="00DF71CD" w:rsidP="00DF71CD">
      <w:pPr>
        <w:jc w:val="center"/>
        <w:rPr>
          <w:lang w:val="uk-UA"/>
        </w:rPr>
      </w:pPr>
    </w:p>
    <w:p w:rsidR="00DF71CD" w:rsidRDefault="00DF71CD" w:rsidP="00DF71CD">
      <w:pPr>
        <w:jc w:val="center"/>
        <w:rPr>
          <w:lang w:val="uk-UA"/>
        </w:rPr>
      </w:pPr>
    </w:p>
    <w:p w:rsidR="00DF71CD" w:rsidRDefault="00DF71CD" w:rsidP="00DF71CD">
      <w:pPr>
        <w:jc w:val="center"/>
        <w:rPr>
          <w:lang w:val="uk-UA"/>
        </w:rPr>
      </w:pPr>
    </w:p>
    <w:p w:rsidR="00DF71CD" w:rsidRDefault="00DF71CD" w:rsidP="00DF71CD">
      <w:pPr>
        <w:jc w:val="center"/>
        <w:rPr>
          <w:lang w:val="uk-UA"/>
        </w:rPr>
      </w:pPr>
    </w:p>
    <w:p w:rsidR="00DF71CD" w:rsidRDefault="00DF71CD" w:rsidP="00DF71CD">
      <w:pPr>
        <w:jc w:val="center"/>
        <w:rPr>
          <w:lang w:val="uk-UA"/>
        </w:rPr>
      </w:pPr>
    </w:p>
    <w:p w:rsidR="00DF71CD" w:rsidRDefault="00DF71CD" w:rsidP="00DF71CD">
      <w:pPr>
        <w:jc w:val="center"/>
        <w:rPr>
          <w:lang w:val="uk-UA"/>
        </w:rPr>
      </w:pPr>
    </w:p>
    <w:p w:rsidR="00DF71CD" w:rsidRDefault="00DF71CD" w:rsidP="00DF71CD">
      <w:pPr>
        <w:jc w:val="center"/>
        <w:rPr>
          <w:lang w:val="uk-UA"/>
        </w:rPr>
      </w:pPr>
    </w:p>
    <w:p w:rsidR="00DF71CD" w:rsidRDefault="00DF71CD" w:rsidP="00DF71CD">
      <w:pPr>
        <w:jc w:val="center"/>
        <w:rPr>
          <w:lang w:val="uk-UA"/>
        </w:rPr>
      </w:pPr>
    </w:p>
    <w:sectPr w:rsidR="00DF7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CD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44BF2"/>
    <w:rsid w:val="00865711"/>
    <w:rsid w:val="008741A1"/>
    <w:rsid w:val="008A3F97"/>
    <w:rsid w:val="008B4B4B"/>
    <w:rsid w:val="008C2E0F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92D0A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DF71CD"/>
    <w:rsid w:val="00E041F6"/>
    <w:rsid w:val="00E100A2"/>
    <w:rsid w:val="00E157DB"/>
    <w:rsid w:val="00E17276"/>
    <w:rsid w:val="00E30C10"/>
    <w:rsid w:val="00E32031"/>
    <w:rsid w:val="00E43CA4"/>
    <w:rsid w:val="00E5269F"/>
    <w:rsid w:val="00E530B8"/>
    <w:rsid w:val="00E5741E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15BD"/>
    <w:rsid w:val="00F62893"/>
    <w:rsid w:val="00F7019A"/>
    <w:rsid w:val="00F704D0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1C941B-8B89-48C8-A3D2-860E80C7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CD"/>
    <w:rPr>
      <w:bCs/>
      <w:sz w:val="28"/>
      <w:szCs w:val="24"/>
      <w:lang w:val="ru-RU" w:eastAsia="ru-RU"/>
    </w:rPr>
  </w:style>
  <w:style w:type="paragraph" w:styleId="3">
    <w:name w:val="heading 3"/>
    <w:basedOn w:val="a"/>
    <w:next w:val="a"/>
    <w:qFormat/>
    <w:rsid w:val="00DF71C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DF71CD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paragraph" w:customStyle="1" w:styleId="1">
    <w:name w:val="Знак Знак Знак Знак Знак Знак1"/>
    <w:basedOn w:val="a"/>
    <w:link w:val="a0"/>
    <w:rsid w:val="00DF71CD"/>
    <w:rPr>
      <w:rFonts w:ascii="Verdana" w:hAnsi="Verdana" w:cs="Verdana"/>
      <w:bCs w:val="0"/>
      <w:sz w:val="20"/>
      <w:szCs w:val="20"/>
      <w:lang w:val="en-US" w:eastAsia="en-US"/>
    </w:rPr>
  </w:style>
  <w:style w:type="paragraph" w:styleId="a4">
    <w:name w:val="Normal (Web)"/>
    <w:basedOn w:val="a"/>
    <w:rsid w:val="00DF71CD"/>
    <w:pPr>
      <w:spacing w:before="100" w:beforeAutospacing="1" w:after="100" w:afterAutospacing="1"/>
    </w:pPr>
    <w:rPr>
      <w:bCs w:val="0"/>
      <w:sz w:val="24"/>
    </w:rPr>
  </w:style>
  <w:style w:type="character" w:customStyle="1" w:styleId="FontStyle22">
    <w:name w:val="Font Style22"/>
    <w:rsid w:val="00DF71CD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rsid w:val="00DF71CD"/>
    <w:pPr>
      <w:jc w:val="both"/>
    </w:pPr>
    <w:rPr>
      <w:bCs w:val="0"/>
      <w:sz w:val="3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2020-03-17T08:25:00Z</dcterms:created>
  <dcterms:modified xsi:type="dcterms:W3CDTF">2020-03-17T08:25:00Z</dcterms:modified>
</cp:coreProperties>
</file>