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857" w:rsidRPr="00557857" w:rsidRDefault="00557857" w:rsidP="00557857">
      <w:pPr>
        <w:spacing w:line="240" w:lineRule="auto"/>
        <w:ind w:left="-540"/>
        <w:jc w:val="center"/>
        <w:rPr>
          <w:rFonts w:ascii="Times New Roman" w:hAnsi="Times New Roman" w:cs="Times New Roman"/>
          <w:b/>
          <w:sz w:val="36"/>
          <w:szCs w:val="36"/>
        </w:rPr>
      </w:pPr>
      <w:r w:rsidRPr="00382B72">
        <w:rPr>
          <w:sz w:val="36"/>
          <w:szCs w:val="36"/>
          <w:shd w:val="clear" w:color="auto" w:fill="FFFFFF"/>
          <w:lang w:val="ru-RU"/>
        </w:rPr>
        <w:t xml:space="preserve"> </w:t>
      </w:r>
      <w:r>
        <w:rPr>
          <w:sz w:val="36"/>
          <w:szCs w:val="36"/>
          <w:shd w:val="clear" w:color="auto" w:fill="FFFFFF"/>
        </w:rPr>
        <w:t xml:space="preserve">    </w:t>
      </w:r>
      <w:r>
        <w:rPr>
          <w:sz w:val="36"/>
          <w:szCs w:val="36"/>
        </w:rPr>
        <w:t xml:space="preserve">  </w:t>
      </w:r>
      <w:r>
        <w:rPr>
          <w:b/>
          <w:sz w:val="36"/>
          <w:szCs w:val="36"/>
        </w:rPr>
        <w:t xml:space="preserve"> </w:t>
      </w:r>
      <w:r>
        <w:rPr>
          <w:b/>
          <w:noProof/>
          <w:sz w:val="36"/>
          <w:szCs w:val="36"/>
          <w:lang w:val="en-US" w:eastAsia="en-US"/>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557857" w:rsidRPr="00557857" w:rsidRDefault="00557857" w:rsidP="00557857">
      <w:pPr>
        <w:spacing w:line="240" w:lineRule="auto"/>
        <w:jc w:val="center"/>
        <w:rPr>
          <w:rFonts w:ascii="Times New Roman" w:hAnsi="Times New Roman" w:cs="Times New Roman"/>
          <w:b/>
          <w:sz w:val="36"/>
          <w:szCs w:val="36"/>
        </w:rPr>
      </w:pPr>
      <w:r w:rsidRPr="00557857">
        <w:rPr>
          <w:rFonts w:ascii="Times New Roman" w:hAnsi="Times New Roman" w:cs="Times New Roman"/>
          <w:b/>
          <w:sz w:val="36"/>
          <w:szCs w:val="36"/>
        </w:rPr>
        <w:t>У К Р А Ї Н А</w:t>
      </w:r>
    </w:p>
    <w:p w:rsidR="00557857" w:rsidRPr="00557857" w:rsidRDefault="00557857" w:rsidP="00557857">
      <w:pPr>
        <w:spacing w:line="240" w:lineRule="auto"/>
        <w:jc w:val="center"/>
        <w:rPr>
          <w:rFonts w:ascii="Times New Roman" w:hAnsi="Times New Roman" w:cs="Times New Roman"/>
          <w:b/>
          <w:sz w:val="36"/>
          <w:szCs w:val="36"/>
        </w:rPr>
      </w:pPr>
      <w:r w:rsidRPr="00557857">
        <w:rPr>
          <w:rFonts w:ascii="Times New Roman" w:hAnsi="Times New Roman" w:cs="Times New Roman"/>
          <w:b/>
          <w:sz w:val="36"/>
          <w:szCs w:val="36"/>
        </w:rPr>
        <w:t>Чернівецький міський голова</w:t>
      </w:r>
    </w:p>
    <w:p w:rsidR="00557857" w:rsidRPr="00557857" w:rsidRDefault="00557857" w:rsidP="00557857">
      <w:pPr>
        <w:spacing w:line="240" w:lineRule="auto"/>
        <w:jc w:val="center"/>
        <w:rPr>
          <w:rFonts w:ascii="Times New Roman" w:hAnsi="Times New Roman" w:cs="Times New Roman"/>
          <w:b/>
          <w:sz w:val="36"/>
          <w:szCs w:val="36"/>
        </w:rPr>
      </w:pPr>
      <w:r w:rsidRPr="00557857">
        <w:rPr>
          <w:rFonts w:ascii="Times New Roman" w:hAnsi="Times New Roman" w:cs="Times New Roman"/>
          <w:b/>
          <w:sz w:val="36"/>
          <w:szCs w:val="36"/>
        </w:rPr>
        <w:t>Р О З П О Р Я Д Ж Е Н Н Я</w:t>
      </w:r>
    </w:p>
    <w:p w:rsidR="00557857" w:rsidRPr="00557857" w:rsidRDefault="00557857" w:rsidP="00557857">
      <w:pPr>
        <w:spacing w:line="240" w:lineRule="auto"/>
        <w:rPr>
          <w:rFonts w:ascii="Times New Roman" w:hAnsi="Times New Roman" w:cs="Times New Roman"/>
          <w:b/>
          <w:sz w:val="20"/>
          <w:szCs w:val="20"/>
        </w:rPr>
      </w:pPr>
    </w:p>
    <w:p w:rsidR="00557857" w:rsidRPr="00557857" w:rsidRDefault="00D73D51" w:rsidP="00557857">
      <w:pPr>
        <w:spacing w:line="240" w:lineRule="auto"/>
        <w:rPr>
          <w:rFonts w:ascii="Times New Roman" w:hAnsi="Times New Roman" w:cs="Times New Roman"/>
          <w:b/>
          <w:bCs/>
          <w:sz w:val="28"/>
          <w:szCs w:val="28"/>
        </w:rPr>
      </w:pPr>
      <w:r>
        <w:rPr>
          <w:rFonts w:ascii="Times New Roman" w:hAnsi="Times New Roman" w:cs="Times New Roman"/>
          <w:b/>
          <w:sz w:val="28"/>
          <w:szCs w:val="28"/>
        </w:rPr>
        <w:t>15</w:t>
      </w:r>
      <w:r w:rsidR="00557857" w:rsidRPr="00557857">
        <w:rPr>
          <w:rFonts w:ascii="Times New Roman" w:hAnsi="Times New Roman" w:cs="Times New Roman"/>
          <w:b/>
          <w:sz w:val="28"/>
          <w:szCs w:val="28"/>
        </w:rPr>
        <w:t>.</w:t>
      </w:r>
      <w:r w:rsidR="00557857" w:rsidRPr="00D73D51">
        <w:rPr>
          <w:rFonts w:ascii="Times New Roman" w:hAnsi="Times New Roman" w:cs="Times New Roman"/>
          <w:b/>
          <w:sz w:val="28"/>
          <w:szCs w:val="28"/>
          <w:lang w:val="ru-RU"/>
        </w:rPr>
        <w:t>0</w:t>
      </w:r>
      <w:r w:rsidR="00557857" w:rsidRPr="00557857">
        <w:rPr>
          <w:rFonts w:ascii="Times New Roman" w:hAnsi="Times New Roman" w:cs="Times New Roman"/>
          <w:b/>
          <w:sz w:val="28"/>
          <w:szCs w:val="28"/>
        </w:rPr>
        <w:t>3.201</w:t>
      </w:r>
      <w:r w:rsidR="00557857" w:rsidRPr="00D73D51">
        <w:rPr>
          <w:rFonts w:ascii="Times New Roman" w:hAnsi="Times New Roman" w:cs="Times New Roman"/>
          <w:b/>
          <w:sz w:val="28"/>
          <w:szCs w:val="28"/>
          <w:lang w:val="ru-RU"/>
        </w:rPr>
        <w:t>9</w:t>
      </w:r>
      <w:r w:rsidR="00557857" w:rsidRPr="00557857">
        <w:rPr>
          <w:rFonts w:ascii="Times New Roman" w:hAnsi="Times New Roman" w:cs="Times New Roman"/>
          <w:b/>
          <w:sz w:val="28"/>
          <w:szCs w:val="28"/>
        </w:rPr>
        <w:t xml:space="preserve"> </w:t>
      </w:r>
      <w:r w:rsidR="00557857" w:rsidRPr="00557857">
        <w:rPr>
          <w:rFonts w:ascii="Times New Roman" w:hAnsi="Times New Roman" w:cs="Times New Roman"/>
          <w:b/>
          <w:bCs/>
          <w:sz w:val="28"/>
          <w:szCs w:val="28"/>
        </w:rPr>
        <w:t xml:space="preserve">  № </w:t>
      </w:r>
      <w:r>
        <w:rPr>
          <w:rFonts w:ascii="Times New Roman" w:hAnsi="Times New Roman" w:cs="Times New Roman"/>
          <w:b/>
          <w:bCs/>
          <w:sz w:val="28"/>
          <w:szCs w:val="28"/>
        </w:rPr>
        <w:t>98-р</w:t>
      </w:r>
      <w:r w:rsidR="00557857" w:rsidRPr="00557857">
        <w:rPr>
          <w:rFonts w:ascii="Times New Roman" w:hAnsi="Times New Roman" w:cs="Times New Roman"/>
          <w:b/>
          <w:bCs/>
          <w:sz w:val="28"/>
          <w:szCs w:val="28"/>
        </w:rPr>
        <w:tab/>
        <w:t xml:space="preserve">    </w:t>
      </w:r>
      <w:r w:rsidR="00557857" w:rsidRPr="00557857">
        <w:rPr>
          <w:rFonts w:ascii="Times New Roman" w:hAnsi="Times New Roman" w:cs="Times New Roman"/>
          <w:b/>
          <w:bCs/>
          <w:sz w:val="28"/>
          <w:szCs w:val="28"/>
        </w:rPr>
        <w:tab/>
      </w:r>
      <w:r w:rsidR="00557857" w:rsidRPr="00557857">
        <w:rPr>
          <w:rFonts w:ascii="Times New Roman" w:hAnsi="Times New Roman" w:cs="Times New Roman"/>
          <w:b/>
          <w:bCs/>
          <w:sz w:val="28"/>
          <w:szCs w:val="28"/>
        </w:rPr>
        <w:tab/>
      </w:r>
      <w:r w:rsidR="00557857" w:rsidRPr="00557857">
        <w:rPr>
          <w:rFonts w:ascii="Times New Roman" w:hAnsi="Times New Roman" w:cs="Times New Roman"/>
          <w:b/>
          <w:bCs/>
          <w:sz w:val="28"/>
          <w:szCs w:val="28"/>
        </w:rPr>
        <w:tab/>
      </w:r>
      <w:r>
        <w:rPr>
          <w:rFonts w:ascii="Times New Roman" w:hAnsi="Times New Roman" w:cs="Times New Roman"/>
          <w:b/>
          <w:bCs/>
          <w:sz w:val="28"/>
          <w:szCs w:val="28"/>
        </w:rPr>
        <w:tab/>
      </w:r>
      <w:r w:rsidR="00557857" w:rsidRPr="00557857">
        <w:rPr>
          <w:rFonts w:ascii="Times New Roman" w:hAnsi="Times New Roman" w:cs="Times New Roman"/>
          <w:b/>
          <w:bCs/>
          <w:sz w:val="28"/>
          <w:szCs w:val="28"/>
        </w:rPr>
        <w:t xml:space="preserve">           </w:t>
      </w:r>
      <w:r w:rsidR="00557857" w:rsidRPr="00557857">
        <w:rPr>
          <w:rFonts w:ascii="Times New Roman" w:hAnsi="Times New Roman" w:cs="Times New Roman"/>
          <w:b/>
          <w:bCs/>
          <w:sz w:val="28"/>
          <w:szCs w:val="28"/>
          <w:lang w:val="ru-RU"/>
        </w:rPr>
        <w:tab/>
      </w:r>
      <w:r w:rsidR="00557857" w:rsidRPr="00D73D51">
        <w:rPr>
          <w:rFonts w:ascii="Times New Roman" w:hAnsi="Times New Roman" w:cs="Times New Roman"/>
          <w:b/>
          <w:bCs/>
          <w:sz w:val="28"/>
          <w:szCs w:val="28"/>
          <w:lang w:val="ru-RU"/>
        </w:rPr>
        <w:t xml:space="preserve">          </w:t>
      </w:r>
      <w:r w:rsidR="00557857" w:rsidRPr="00557857">
        <w:rPr>
          <w:rFonts w:ascii="Times New Roman" w:hAnsi="Times New Roman" w:cs="Times New Roman"/>
          <w:b/>
          <w:bCs/>
          <w:sz w:val="28"/>
          <w:szCs w:val="28"/>
        </w:rPr>
        <w:t>м. Чернівці</w:t>
      </w:r>
    </w:p>
    <w:tbl>
      <w:tblPr>
        <w:tblW w:w="0" w:type="auto"/>
        <w:tblLayout w:type="fixed"/>
        <w:tblCellMar>
          <w:left w:w="70" w:type="dxa"/>
          <w:right w:w="70" w:type="dxa"/>
        </w:tblCellMar>
        <w:tblLook w:val="0000" w:firstRow="0" w:lastRow="0" w:firstColumn="0" w:lastColumn="0" w:noHBand="0" w:noVBand="0"/>
      </w:tblPr>
      <w:tblGrid>
        <w:gridCol w:w="4210"/>
        <w:gridCol w:w="5042"/>
      </w:tblGrid>
      <w:tr w:rsidR="00557857" w:rsidRPr="00557857" w:rsidTr="00061BE2">
        <w:tc>
          <w:tcPr>
            <w:tcW w:w="4210" w:type="dxa"/>
          </w:tcPr>
          <w:p w:rsidR="00557857" w:rsidRPr="00557857" w:rsidRDefault="00557857" w:rsidP="00557857">
            <w:pPr>
              <w:spacing w:line="240" w:lineRule="auto"/>
              <w:ind w:right="468"/>
              <w:jc w:val="both"/>
              <w:rPr>
                <w:rFonts w:ascii="Times New Roman" w:hAnsi="Times New Roman" w:cs="Times New Roman"/>
                <w:b/>
                <w:sz w:val="28"/>
                <w:szCs w:val="28"/>
              </w:rPr>
            </w:pPr>
            <w:r w:rsidRPr="00557857">
              <w:rPr>
                <w:rFonts w:ascii="Times New Roman" w:hAnsi="Times New Roman" w:cs="Times New Roman"/>
                <w:b/>
                <w:bCs/>
                <w:sz w:val="28"/>
                <w:szCs w:val="28"/>
              </w:rPr>
              <w:t>Про скликання 6</w:t>
            </w:r>
            <w:r w:rsidRPr="00557857">
              <w:rPr>
                <w:rFonts w:ascii="Times New Roman" w:hAnsi="Times New Roman" w:cs="Times New Roman"/>
                <w:b/>
                <w:bCs/>
                <w:sz w:val="28"/>
                <w:szCs w:val="28"/>
                <w:lang w:val="ru-RU"/>
              </w:rPr>
              <w:t>9</w:t>
            </w:r>
            <w:r w:rsidRPr="00557857">
              <w:rPr>
                <w:rFonts w:ascii="Times New Roman" w:hAnsi="Times New Roman" w:cs="Times New Roman"/>
                <w:b/>
                <w:bCs/>
                <w:sz w:val="28"/>
                <w:szCs w:val="28"/>
              </w:rPr>
              <w:t xml:space="preserve"> сесії Чернівецької  міської   ради   VІІ    скликання</w:t>
            </w:r>
          </w:p>
        </w:tc>
        <w:tc>
          <w:tcPr>
            <w:tcW w:w="5042" w:type="dxa"/>
          </w:tcPr>
          <w:p w:rsidR="00557857" w:rsidRPr="00557857" w:rsidRDefault="00557857" w:rsidP="00557857">
            <w:pPr>
              <w:spacing w:line="240" w:lineRule="auto"/>
              <w:jc w:val="both"/>
              <w:rPr>
                <w:rFonts w:ascii="Times New Roman" w:hAnsi="Times New Roman" w:cs="Times New Roman"/>
                <w:b/>
                <w:sz w:val="28"/>
                <w:szCs w:val="28"/>
              </w:rPr>
            </w:pPr>
          </w:p>
        </w:tc>
      </w:tr>
    </w:tbl>
    <w:p w:rsidR="00927C18" w:rsidRDefault="00557857" w:rsidP="00557857">
      <w:pPr>
        <w:spacing w:line="240" w:lineRule="auto"/>
        <w:jc w:val="both"/>
        <w:rPr>
          <w:rFonts w:ascii="Times New Roman" w:hAnsi="Times New Roman" w:cs="Times New Roman"/>
          <w:b/>
          <w:bCs/>
          <w:sz w:val="28"/>
          <w:szCs w:val="28"/>
        </w:rPr>
      </w:pPr>
      <w:r w:rsidRPr="00557857">
        <w:rPr>
          <w:rFonts w:ascii="Times New Roman" w:hAnsi="Times New Roman" w:cs="Times New Roman"/>
          <w:b/>
          <w:bCs/>
          <w:sz w:val="28"/>
          <w:szCs w:val="28"/>
        </w:rPr>
        <w:tab/>
      </w:r>
    </w:p>
    <w:p w:rsidR="00557857" w:rsidRPr="00557857" w:rsidRDefault="00557857" w:rsidP="00927C18">
      <w:pPr>
        <w:spacing w:line="240" w:lineRule="auto"/>
        <w:ind w:firstLine="708"/>
        <w:jc w:val="both"/>
        <w:rPr>
          <w:rFonts w:ascii="Times New Roman" w:hAnsi="Times New Roman" w:cs="Times New Roman"/>
          <w:sz w:val="28"/>
          <w:szCs w:val="28"/>
        </w:rPr>
      </w:pPr>
      <w:r w:rsidRPr="00557857">
        <w:rPr>
          <w:rFonts w:ascii="Times New Roman" w:hAnsi="Times New Roman" w:cs="Times New Roman"/>
          <w:sz w:val="28"/>
          <w:szCs w:val="28"/>
        </w:rPr>
        <w:t xml:space="preserve">Відповідно до статей 46 та 50 Закону України «Про місцеве самоврядування   в  Україні»: </w:t>
      </w:r>
    </w:p>
    <w:p w:rsidR="00557857" w:rsidRPr="00557857" w:rsidRDefault="00557857" w:rsidP="00557857">
      <w:pPr>
        <w:spacing w:line="240" w:lineRule="auto"/>
        <w:contextualSpacing/>
        <w:jc w:val="both"/>
        <w:rPr>
          <w:rFonts w:ascii="Times New Roman" w:hAnsi="Times New Roman" w:cs="Times New Roman"/>
          <w:sz w:val="28"/>
          <w:szCs w:val="28"/>
        </w:rPr>
      </w:pPr>
    </w:p>
    <w:p w:rsidR="00557857" w:rsidRPr="00557857" w:rsidRDefault="00557857" w:rsidP="00557857">
      <w:pPr>
        <w:spacing w:line="240" w:lineRule="auto"/>
        <w:contextualSpacing/>
        <w:jc w:val="both"/>
        <w:rPr>
          <w:rFonts w:ascii="Times New Roman" w:hAnsi="Times New Roman" w:cs="Times New Roman"/>
          <w:b/>
          <w:bCs/>
          <w:sz w:val="28"/>
          <w:szCs w:val="28"/>
        </w:rPr>
      </w:pPr>
      <w:r w:rsidRPr="00557857">
        <w:rPr>
          <w:rFonts w:ascii="Times New Roman" w:hAnsi="Times New Roman" w:cs="Times New Roman"/>
          <w:sz w:val="28"/>
          <w:szCs w:val="28"/>
        </w:rPr>
        <w:tab/>
      </w:r>
      <w:r w:rsidRPr="00557857">
        <w:rPr>
          <w:rFonts w:ascii="Times New Roman" w:hAnsi="Times New Roman" w:cs="Times New Roman"/>
          <w:b/>
          <w:bCs/>
          <w:sz w:val="28"/>
          <w:szCs w:val="28"/>
        </w:rPr>
        <w:t xml:space="preserve">І. Скликати  69 сесію Чернівецької міської ради VІІ скликання </w:t>
      </w:r>
      <w:r w:rsidRPr="00557857">
        <w:rPr>
          <w:rFonts w:ascii="Times New Roman" w:hAnsi="Times New Roman" w:cs="Times New Roman"/>
          <w:b/>
          <w:bCs/>
          <w:sz w:val="28"/>
          <w:szCs w:val="28"/>
        </w:rPr>
        <w:br/>
        <w:t xml:space="preserve">28 березня 2019 року  о  10.00  годині  в  сесійній  залі  міської ради. </w:t>
      </w:r>
    </w:p>
    <w:p w:rsidR="00557857" w:rsidRDefault="00557857" w:rsidP="00557857">
      <w:pPr>
        <w:spacing w:line="240" w:lineRule="auto"/>
        <w:ind w:firstLine="708"/>
        <w:contextualSpacing/>
        <w:jc w:val="both"/>
        <w:rPr>
          <w:rFonts w:ascii="Times New Roman" w:hAnsi="Times New Roman" w:cs="Times New Roman"/>
          <w:b/>
          <w:bCs/>
          <w:sz w:val="28"/>
          <w:szCs w:val="28"/>
        </w:rPr>
      </w:pPr>
      <w:r w:rsidRPr="00557857">
        <w:rPr>
          <w:rFonts w:ascii="Times New Roman" w:hAnsi="Times New Roman" w:cs="Times New Roman"/>
          <w:b/>
          <w:bCs/>
          <w:sz w:val="28"/>
          <w:szCs w:val="28"/>
        </w:rPr>
        <w:t xml:space="preserve">ІІ. На розгляд </w:t>
      </w:r>
      <w:r w:rsidRPr="00557857">
        <w:rPr>
          <w:rFonts w:ascii="Times New Roman" w:hAnsi="Times New Roman" w:cs="Times New Roman"/>
          <w:b/>
          <w:bCs/>
          <w:sz w:val="28"/>
          <w:szCs w:val="28"/>
          <w:lang w:val="ru-RU"/>
        </w:rPr>
        <w:t>69</w:t>
      </w:r>
      <w:r w:rsidRPr="00557857">
        <w:rPr>
          <w:rFonts w:ascii="Times New Roman" w:hAnsi="Times New Roman" w:cs="Times New Roman"/>
          <w:b/>
          <w:bCs/>
          <w:sz w:val="28"/>
          <w:szCs w:val="28"/>
        </w:rPr>
        <w:t xml:space="preserve"> сесії міської ради VІІ скликання внести такі питання:</w:t>
      </w:r>
    </w:p>
    <w:p w:rsidR="000D2A33" w:rsidRPr="00557857" w:rsidRDefault="000D2A33" w:rsidP="00557857">
      <w:pPr>
        <w:spacing w:line="240" w:lineRule="auto"/>
        <w:ind w:firstLine="708"/>
        <w:contextualSpacing/>
        <w:jc w:val="both"/>
        <w:rPr>
          <w:rFonts w:ascii="Times New Roman" w:hAnsi="Times New Roman" w:cs="Times New Roman"/>
          <w:b/>
          <w:bCs/>
          <w:sz w:val="28"/>
          <w:szCs w:val="28"/>
        </w:rPr>
      </w:pPr>
    </w:p>
    <w:p w:rsidR="00557857" w:rsidRPr="001D50F6" w:rsidRDefault="001D50F6" w:rsidP="009A4766">
      <w:pPr>
        <w:spacing w:after="0" w:line="240" w:lineRule="auto"/>
        <w:ind w:firstLine="709"/>
        <w:jc w:val="both"/>
        <w:rPr>
          <w:rFonts w:ascii="Times New Roman" w:hAnsi="Times New Roman" w:cs="Times New Roman"/>
          <w:sz w:val="28"/>
          <w:szCs w:val="28"/>
          <w:shd w:val="clear" w:color="auto" w:fill="FFFFFF"/>
        </w:rPr>
      </w:pPr>
      <w:r w:rsidRPr="001D50F6">
        <w:rPr>
          <w:rFonts w:ascii="Times New Roman" w:hAnsi="Times New Roman" w:cs="Times New Roman"/>
          <w:b/>
          <w:sz w:val="28"/>
          <w:szCs w:val="28"/>
          <w:shd w:val="clear" w:color="auto" w:fill="FFFFFF"/>
        </w:rPr>
        <w:t>1.</w:t>
      </w:r>
      <w:r>
        <w:rPr>
          <w:rFonts w:ascii="Times New Roman" w:hAnsi="Times New Roman" w:cs="Times New Roman"/>
          <w:sz w:val="28"/>
          <w:szCs w:val="28"/>
          <w:shd w:val="clear" w:color="auto" w:fill="FFFFFF"/>
        </w:rPr>
        <w:t xml:space="preserve"> </w:t>
      </w:r>
      <w:r w:rsidR="00557857" w:rsidRPr="001D50F6">
        <w:rPr>
          <w:rFonts w:ascii="Times New Roman" w:hAnsi="Times New Roman" w:cs="Times New Roman"/>
          <w:sz w:val="28"/>
          <w:szCs w:val="28"/>
          <w:shd w:val="clear" w:color="auto" w:fill="FFFFFF"/>
        </w:rPr>
        <w:t xml:space="preserve">Про розгляд електронної петиції №07 гр.Сухара Б.Т. щодо капітального </w:t>
      </w:r>
      <w:r w:rsidR="000900F5">
        <w:rPr>
          <w:rFonts w:ascii="Times New Roman" w:hAnsi="Times New Roman" w:cs="Times New Roman"/>
          <w:sz w:val="28"/>
          <w:szCs w:val="28"/>
          <w:shd w:val="clear" w:color="auto" w:fill="FFFFFF"/>
        </w:rPr>
        <w:t xml:space="preserve"> </w:t>
      </w:r>
      <w:r w:rsidR="00557857" w:rsidRPr="001D50F6">
        <w:rPr>
          <w:rFonts w:ascii="Times New Roman" w:hAnsi="Times New Roman" w:cs="Times New Roman"/>
          <w:sz w:val="28"/>
          <w:szCs w:val="28"/>
          <w:shd w:val="clear" w:color="auto" w:fill="FFFFFF"/>
        </w:rPr>
        <w:t xml:space="preserve">ремонту </w:t>
      </w:r>
      <w:r w:rsidR="000900F5">
        <w:rPr>
          <w:rFonts w:ascii="Times New Roman" w:hAnsi="Times New Roman" w:cs="Times New Roman"/>
          <w:sz w:val="28"/>
          <w:szCs w:val="28"/>
          <w:shd w:val="clear" w:color="auto" w:fill="FFFFFF"/>
        </w:rPr>
        <w:t xml:space="preserve"> </w:t>
      </w:r>
      <w:r w:rsidR="00557857" w:rsidRPr="001D50F6">
        <w:rPr>
          <w:rFonts w:ascii="Times New Roman" w:hAnsi="Times New Roman" w:cs="Times New Roman"/>
          <w:sz w:val="28"/>
          <w:szCs w:val="28"/>
          <w:shd w:val="clear" w:color="auto" w:fill="FFFFFF"/>
        </w:rPr>
        <w:t xml:space="preserve">прибудинкової </w:t>
      </w:r>
      <w:r w:rsidR="000900F5">
        <w:rPr>
          <w:rFonts w:ascii="Times New Roman" w:hAnsi="Times New Roman" w:cs="Times New Roman"/>
          <w:sz w:val="28"/>
          <w:szCs w:val="28"/>
          <w:shd w:val="clear" w:color="auto" w:fill="FFFFFF"/>
        </w:rPr>
        <w:t xml:space="preserve"> </w:t>
      </w:r>
      <w:r w:rsidR="00557857" w:rsidRPr="001D50F6">
        <w:rPr>
          <w:rFonts w:ascii="Times New Roman" w:hAnsi="Times New Roman" w:cs="Times New Roman"/>
          <w:sz w:val="28"/>
          <w:szCs w:val="28"/>
          <w:shd w:val="clear" w:color="auto" w:fill="FFFFFF"/>
        </w:rPr>
        <w:t xml:space="preserve">дороги </w:t>
      </w:r>
      <w:r w:rsidR="009A4766">
        <w:rPr>
          <w:rFonts w:ascii="Times New Roman" w:hAnsi="Times New Roman" w:cs="Times New Roman"/>
          <w:sz w:val="28"/>
          <w:szCs w:val="28"/>
          <w:shd w:val="clear" w:color="auto" w:fill="FFFFFF"/>
        </w:rPr>
        <w:t xml:space="preserve"> </w:t>
      </w:r>
      <w:r w:rsidR="00557857" w:rsidRPr="001D50F6">
        <w:rPr>
          <w:rFonts w:ascii="Times New Roman" w:hAnsi="Times New Roman" w:cs="Times New Roman"/>
          <w:sz w:val="28"/>
          <w:szCs w:val="28"/>
          <w:shd w:val="clear" w:color="auto" w:fill="FFFFFF"/>
        </w:rPr>
        <w:t xml:space="preserve">на вул. Комарова Володимира, </w:t>
      </w:r>
      <w:r w:rsidR="00927C18">
        <w:rPr>
          <w:rFonts w:ascii="Times New Roman" w:hAnsi="Times New Roman" w:cs="Times New Roman"/>
          <w:sz w:val="28"/>
          <w:szCs w:val="28"/>
          <w:shd w:val="clear" w:color="auto" w:fill="FFFFFF"/>
        </w:rPr>
        <w:t xml:space="preserve"> </w:t>
      </w:r>
      <w:r w:rsidR="00557857" w:rsidRPr="001D50F6">
        <w:rPr>
          <w:rFonts w:ascii="Times New Roman" w:hAnsi="Times New Roman" w:cs="Times New Roman"/>
          <w:sz w:val="28"/>
          <w:szCs w:val="28"/>
          <w:shd w:val="clear" w:color="auto" w:fill="FFFFFF"/>
        </w:rPr>
        <w:t>18</w:t>
      </w:r>
      <w:r w:rsidR="000D2A33" w:rsidRPr="001D50F6">
        <w:rPr>
          <w:rFonts w:ascii="Times New Roman" w:hAnsi="Times New Roman" w:cs="Times New Roman"/>
          <w:sz w:val="28"/>
          <w:szCs w:val="28"/>
          <w:shd w:val="clear" w:color="auto" w:fill="FFFFFF"/>
        </w:rPr>
        <w:t>.</w:t>
      </w:r>
    </w:p>
    <w:p w:rsidR="00557857" w:rsidRPr="00557857" w:rsidRDefault="00557857" w:rsidP="001D50F6">
      <w:pPr>
        <w:spacing w:line="240" w:lineRule="auto"/>
        <w:ind w:firstLine="709"/>
        <w:contextualSpacing/>
        <w:jc w:val="both"/>
        <w:rPr>
          <w:rFonts w:ascii="Times New Roman" w:hAnsi="Times New Roman" w:cs="Times New Roman"/>
          <w:b/>
          <w:sz w:val="28"/>
          <w:szCs w:val="28"/>
          <w:shd w:val="clear" w:color="auto" w:fill="FFFFFF"/>
          <w:lang w:val="ru-RU"/>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Бурак Олександр Кризонтович</w:t>
      </w:r>
      <w:r w:rsidRPr="00557857">
        <w:rPr>
          <w:rFonts w:ascii="Times New Roman" w:hAnsi="Times New Roman" w:cs="Times New Roman"/>
          <w:sz w:val="28"/>
          <w:szCs w:val="28"/>
          <w:shd w:val="clear" w:color="auto" w:fill="FFFFFF"/>
        </w:rPr>
        <w:t xml:space="preserve">  – перший заступник директора, начальник управління житлового господарства департаменту житлово-комунального </w:t>
      </w:r>
      <w:r w:rsidR="00D9450F">
        <w:rPr>
          <w:rFonts w:ascii="Times New Roman" w:hAnsi="Times New Roman" w:cs="Times New Roman"/>
          <w:sz w:val="28"/>
          <w:szCs w:val="28"/>
          <w:shd w:val="clear" w:color="auto" w:fill="FFFFFF"/>
        </w:rPr>
        <w:t xml:space="preserve"> </w:t>
      </w:r>
      <w:r w:rsidRPr="00557857">
        <w:rPr>
          <w:rFonts w:ascii="Times New Roman" w:hAnsi="Times New Roman" w:cs="Times New Roman"/>
          <w:sz w:val="28"/>
          <w:szCs w:val="28"/>
          <w:shd w:val="clear" w:color="auto" w:fill="FFFFFF"/>
        </w:rPr>
        <w:t>господарства</w:t>
      </w:r>
      <w:r w:rsidR="00D9450F">
        <w:rPr>
          <w:rFonts w:ascii="Times New Roman" w:hAnsi="Times New Roman" w:cs="Times New Roman"/>
          <w:sz w:val="28"/>
          <w:szCs w:val="28"/>
          <w:shd w:val="clear" w:color="auto" w:fill="FFFFFF"/>
        </w:rPr>
        <w:t xml:space="preserve"> </w:t>
      </w:r>
      <w:r w:rsidRPr="00557857">
        <w:rPr>
          <w:rFonts w:ascii="Times New Roman" w:hAnsi="Times New Roman" w:cs="Times New Roman"/>
          <w:sz w:val="28"/>
          <w:szCs w:val="28"/>
          <w:shd w:val="clear" w:color="auto" w:fill="FFFFFF"/>
        </w:rPr>
        <w:t xml:space="preserve"> міської ради.</w:t>
      </w:r>
      <w:r w:rsidRPr="00557857">
        <w:rPr>
          <w:rFonts w:ascii="Times New Roman" w:hAnsi="Times New Roman" w:cs="Times New Roman"/>
          <w:b/>
          <w:sz w:val="28"/>
          <w:szCs w:val="28"/>
          <w:shd w:val="clear" w:color="auto" w:fill="FFFFFF"/>
        </w:rPr>
        <w:t xml:space="preserve"> </w:t>
      </w:r>
    </w:p>
    <w:p w:rsidR="00557857" w:rsidRDefault="00557857" w:rsidP="001D50F6">
      <w:pPr>
        <w:spacing w:line="240" w:lineRule="auto"/>
        <w:ind w:firstLine="709"/>
        <w:contextualSpacing/>
        <w:jc w:val="both"/>
        <w:rPr>
          <w:rFonts w:ascii="Times New Roman" w:hAnsi="Times New Roman" w:cs="Times New Roman"/>
          <w:sz w:val="28"/>
          <w:szCs w:val="28"/>
          <w:shd w:val="clear" w:color="auto" w:fill="FFFFFF"/>
        </w:rPr>
      </w:pPr>
      <w:r w:rsidRPr="00557857">
        <w:rPr>
          <w:rFonts w:ascii="Times New Roman" w:hAnsi="Times New Roman" w:cs="Times New Roman"/>
          <w:sz w:val="28"/>
          <w:szCs w:val="28"/>
          <w:shd w:val="clear" w:color="auto" w:fill="FFFFFF"/>
        </w:rPr>
        <w:tab/>
      </w:r>
    </w:p>
    <w:p w:rsidR="001D50F6" w:rsidRDefault="001D50F6" w:rsidP="001D50F6">
      <w:pPr>
        <w:spacing w:line="240" w:lineRule="auto"/>
        <w:ind w:firstLine="709"/>
        <w:contextualSpacing/>
        <w:jc w:val="both"/>
        <w:rPr>
          <w:rFonts w:ascii="Times New Roman" w:hAnsi="Times New Roman" w:cs="Times New Roman"/>
          <w:sz w:val="28"/>
          <w:szCs w:val="28"/>
          <w:shd w:val="clear" w:color="auto" w:fill="FFFFFF"/>
        </w:rPr>
      </w:pPr>
      <w:r w:rsidRPr="001D50F6">
        <w:rPr>
          <w:rFonts w:ascii="Times New Roman" w:hAnsi="Times New Roman" w:cs="Times New Roman"/>
          <w:b/>
          <w:sz w:val="28"/>
          <w:szCs w:val="28"/>
          <w:shd w:val="clear" w:color="auto" w:fill="FFFFFF"/>
        </w:rPr>
        <w:t>2.</w:t>
      </w:r>
      <w:r>
        <w:rPr>
          <w:rFonts w:ascii="Times New Roman" w:hAnsi="Times New Roman" w:cs="Times New Roman"/>
          <w:sz w:val="28"/>
          <w:szCs w:val="28"/>
          <w:shd w:val="clear" w:color="auto" w:fill="FFFFFF"/>
        </w:rPr>
        <w:t xml:space="preserve">    </w:t>
      </w:r>
      <w:r w:rsidR="00557857" w:rsidRPr="000D2A33">
        <w:rPr>
          <w:rFonts w:ascii="Times New Roman" w:hAnsi="Times New Roman" w:cs="Times New Roman"/>
          <w:sz w:val="28"/>
          <w:szCs w:val="28"/>
          <w:shd w:val="clear" w:color="auto" w:fill="FFFFFF"/>
        </w:rPr>
        <w:t>Про звіт про виконання міського бюджету за 2018 рік</w:t>
      </w:r>
      <w:r w:rsidR="000D2A33" w:rsidRPr="000D2A33">
        <w:rPr>
          <w:rFonts w:ascii="Times New Roman" w:hAnsi="Times New Roman" w:cs="Times New Roman"/>
          <w:sz w:val="28"/>
          <w:szCs w:val="28"/>
          <w:shd w:val="clear" w:color="auto" w:fill="FFFFFF"/>
        </w:rPr>
        <w:t xml:space="preserve">. </w:t>
      </w:r>
    </w:p>
    <w:p w:rsidR="00557857" w:rsidRPr="000D2A33" w:rsidRDefault="00557857" w:rsidP="001D50F6">
      <w:pPr>
        <w:spacing w:line="240" w:lineRule="auto"/>
        <w:ind w:firstLine="709"/>
        <w:contextualSpacing/>
        <w:jc w:val="both"/>
        <w:rPr>
          <w:rFonts w:ascii="Times New Roman" w:hAnsi="Times New Roman" w:cs="Times New Roman"/>
          <w:sz w:val="28"/>
          <w:szCs w:val="28"/>
          <w:shd w:val="clear" w:color="auto" w:fill="FFFFFF"/>
        </w:rPr>
      </w:pPr>
      <w:r w:rsidRPr="000D2A33">
        <w:rPr>
          <w:rFonts w:ascii="Times New Roman" w:hAnsi="Times New Roman" w:cs="Times New Roman"/>
          <w:sz w:val="28"/>
          <w:szCs w:val="28"/>
          <w:shd w:val="clear" w:color="auto" w:fill="FFFFFF"/>
        </w:rPr>
        <w:t xml:space="preserve">Доповідає: </w:t>
      </w:r>
      <w:r w:rsidRPr="000D2A33">
        <w:rPr>
          <w:rFonts w:ascii="Times New Roman" w:hAnsi="Times New Roman" w:cs="Times New Roman"/>
          <w:b/>
          <w:sz w:val="28"/>
          <w:szCs w:val="28"/>
          <w:shd w:val="clear" w:color="auto" w:fill="FFFFFF"/>
        </w:rPr>
        <w:t>Бамбуляк Лівія Флорівна</w:t>
      </w:r>
      <w:r w:rsidRPr="000D2A33">
        <w:rPr>
          <w:rFonts w:ascii="Times New Roman" w:hAnsi="Times New Roman" w:cs="Times New Roman"/>
          <w:sz w:val="28"/>
          <w:szCs w:val="28"/>
          <w:shd w:val="clear" w:color="auto" w:fill="FFFFFF"/>
        </w:rPr>
        <w:t xml:space="preserve"> – начальник фінансового управління міської ради.</w:t>
      </w:r>
    </w:p>
    <w:p w:rsidR="00557857" w:rsidRDefault="00557857" w:rsidP="001D50F6">
      <w:pPr>
        <w:tabs>
          <w:tab w:val="left" w:pos="1080"/>
          <w:tab w:val="left" w:pos="1260"/>
        </w:tabs>
        <w:spacing w:line="240" w:lineRule="auto"/>
        <w:ind w:firstLine="709"/>
        <w:contextualSpacing/>
        <w:jc w:val="both"/>
        <w:rPr>
          <w:rFonts w:ascii="Times New Roman" w:hAnsi="Times New Roman" w:cs="Times New Roman"/>
          <w:sz w:val="16"/>
          <w:szCs w:val="16"/>
        </w:rPr>
      </w:pPr>
    </w:p>
    <w:p w:rsidR="000D2A33" w:rsidRPr="000D2A33" w:rsidRDefault="001D50F6" w:rsidP="001D50F6">
      <w:pPr>
        <w:pStyle w:val="ab"/>
        <w:widowControl w:val="0"/>
        <w:ind w:firstLine="709"/>
        <w:jc w:val="both"/>
        <w:rPr>
          <w:rFonts w:ascii="Times New Roman" w:hAnsi="Times New Roman"/>
          <w:sz w:val="28"/>
          <w:szCs w:val="28"/>
        </w:rPr>
      </w:pPr>
      <w:r w:rsidRPr="001D50F6">
        <w:rPr>
          <w:rFonts w:ascii="Times New Roman" w:hAnsi="Times New Roman"/>
          <w:b/>
          <w:bCs/>
          <w:sz w:val="28"/>
          <w:szCs w:val="28"/>
        </w:rPr>
        <w:t>3.</w:t>
      </w:r>
      <w:r>
        <w:rPr>
          <w:rFonts w:ascii="Times New Roman" w:hAnsi="Times New Roman"/>
          <w:bCs/>
          <w:sz w:val="28"/>
          <w:szCs w:val="28"/>
        </w:rPr>
        <w:t xml:space="preserve"> </w:t>
      </w:r>
      <w:r w:rsidR="000D2A33" w:rsidRPr="000D2A33">
        <w:rPr>
          <w:rFonts w:ascii="Times New Roman" w:hAnsi="Times New Roman"/>
          <w:bCs/>
          <w:sz w:val="28"/>
          <w:szCs w:val="28"/>
        </w:rPr>
        <w:t xml:space="preserve">Про </w:t>
      </w:r>
      <w:r w:rsidR="000900F5">
        <w:rPr>
          <w:rFonts w:ascii="Times New Roman" w:hAnsi="Times New Roman"/>
          <w:bCs/>
          <w:sz w:val="28"/>
          <w:szCs w:val="28"/>
        </w:rPr>
        <w:t xml:space="preserve">  </w:t>
      </w:r>
      <w:r w:rsidR="000D2A33" w:rsidRPr="000D2A33">
        <w:rPr>
          <w:rFonts w:ascii="Times New Roman" w:hAnsi="Times New Roman"/>
          <w:bCs/>
          <w:sz w:val="28"/>
          <w:szCs w:val="28"/>
        </w:rPr>
        <w:t xml:space="preserve">внесення </w:t>
      </w:r>
      <w:r w:rsidR="000900F5">
        <w:rPr>
          <w:rFonts w:ascii="Times New Roman" w:hAnsi="Times New Roman"/>
          <w:bCs/>
          <w:sz w:val="28"/>
          <w:szCs w:val="28"/>
        </w:rPr>
        <w:t xml:space="preserve">   </w:t>
      </w:r>
      <w:r w:rsidR="000D2A33" w:rsidRPr="000D2A33">
        <w:rPr>
          <w:rFonts w:ascii="Times New Roman" w:hAnsi="Times New Roman"/>
          <w:bCs/>
          <w:sz w:val="28"/>
          <w:szCs w:val="28"/>
        </w:rPr>
        <w:t xml:space="preserve">змін </w:t>
      </w:r>
      <w:r w:rsidR="000900F5">
        <w:rPr>
          <w:rFonts w:ascii="Times New Roman" w:hAnsi="Times New Roman"/>
          <w:bCs/>
          <w:sz w:val="28"/>
          <w:szCs w:val="28"/>
        </w:rPr>
        <w:t xml:space="preserve">  </w:t>
      </w:r>
      <w:r w:rsidR="000D2A33" w:rsidRPr="000D2A33">
        <w:rPr>
          <w:rFonts w:ascii="Times New Roman" w:hAnsi="Times New Roman"/>
          <w:bCs/>
          <w:sz w:val="28"/>
          <w:szCs w:val="28"/>
        </w:rPr>
        <w:t xml:space="preserve">до </w:t>
      </w:r>
      <w:r w:rsidR="000900F5">
        <w:rPr>
          <w:rFonts w:ascii="Times New Roman" w:hAnsi="Times New Roman"/>
          <w:bCs/>
          <w:sz w:val="28"/>
          <w:szCs w:val="28"/>
        </w:rPr>
        <w:t xml:space="preserve">  </w:t>
      </w:r>
      <w:r w:rsidR="000D2A33" w:rsidRPr="000D2A33">
        <w:rPr>
          <w:rFonts w:ascii="Times New Roman" w:hAnsi="Times New Roman"/>
          <w:bCs/>
          <w:sz w:val="28"/>
          <w:szCs w:val="28"/>
        </w:rPr>
        <w:t xml:space="preserve">рішення </w:t>
      </w:r>
      <w:r w:rsidR="000900F5">
        <w:rPr>
          <w:rFonts w:ascii="Times New Roman" w:hAnsi="Times New Roman"/>
          <w:bCs/>
          <w:sz w:val="28"/>
          <w:szCs w:val="28"/>
        </w:rPr>
        <w:t xml:space="preserve"> </w:t>
      </w:r>
      <w:r w:rsidR="000D2A33" w:rsidRPr="000D2A33">
        <w:rPr>
          <w:rFonts w:ascii="Times New Roman" w:hAnsi="Times New Roman"/>
          <w:sz w:val="28"/>
          <w:szCs w:val="28"/>
        </w:rPr>
        <w:t xml:space="preserve">міської </w:t>
      </w:r>
      <w:r w:rsidR="000900F5">
        <w:rPr>
          <w:rFonts w:ascii="Times New Roman" w:hAnsi="Times New Roman"/>
          <w:sz w:val="28"/>
          <w:szCs w:val="28"/>
        </w:rPr>
        <w:t xml:space="preserve">   </w:t>
      </w:r>
      <w:r w:rsidR="000D2A33" w:rsidRPr="000D2A33">
        <w:rPr>
          <w:rFonts w:ascii="Times New Roman" w:hAnsi="Times New Roman"/>
          <w:sz w:val="28"/>
          <w:szCs w:val="28"/>
        </w:rPr>
        <w:t xml:space="preserve">ради </w:t>
      </w:r>
      <w:r w:rsidR="000900F5">
        <w:rPr>
          <w:rFonts w:ascii="Times New Roman" w:hAnsi="Times New Roman"/>
          <w:sz w:val="28"/>
          <w:szCs w:val="28"/>
        </w:rPr>
        <w:t xml:space="preserve"> </w:t>
      </w:r>
      <w:r w:rsidR="00FA6AB0">
        <w:rPr>
          <w:rFonts w:ascii="Times New Roman" w:hAnsi="Times New Roman"/>
          <w:sz w:val="28"/>
          <w:szCs w:val="28"/>
        </w:rPr>
        <w:t xml:space="preserve"> </w:t>
      </w:r>
      <w:r w:rsidR="000D2A33" w:rsidRPr="000D2A33">
        <w:rPr>
          <w:rFonts w:ascii="Times New Roman" w:hAnsi="Times New Roman"/>
          <w:sz w:val="28"/>
          <w:szCs w:val="28"/>
        </w:rPr>
        <w:t xml:space="preserve">VІI </w:t>
      </w:r>
      <w:r w:rsidR="000900F5">
        <w:rPr>
          <w:rFonts w:ascii="Times New Roman" w:hAnsi="Times New Roman"/>
          <w:sz w:val="28"/>
          <w:szCs w:val="28"/>
        </w:rPr>
        <w:t xml:space="preserve"> </w:t>
      </w:r>
      <w:r w:rsidR="00FA6AB0">
        <w:rPr>
          <w:rFonts w:ascii="Times New Roman" w:hAnsi="Times New Roman"/>
          <w:sz w:val="28"/>
          <w:szCs w:val="28"/>
        </w:rPr>
        <w:t xml:space="preserve"> </w:t>
      </w:r>
      <w:r w:rsidR="000D2A33" w:rsidRPr="000D2A33">
        <w:rPr>
          <w:rFonts w:ascii="Times New Roman" w:hAnsi="Times New Roman"/>
          <w:sz w:val="28"/>
          <w:szCs w:val="28"/>
        </w:rPr>
        <w:t xml:space="preserve">скликання від </w:t>
      </w:r>
      <w:r w:rsidR="00FA6AB0">
        <w:rPr>
          <w:rFonts w:ascii="Times New Roman" w:hAnsi="Times New Roman"/>
          <w:sz w:val="28"/>
          <w:szCs w:val="28"/>
        </w:rPr>
        <w:t xml:space="preserve"> </w:t>
      </w:r>
      <w:r w:rsidR="000D2A33" w:rsidRPr="000D2A33">
        <w:rPr>
          <w:rFonts w:ascii="Times New Roman" w:hAnsi="Times New Roman"/>
          <w:sz w:val="28"/>
          <w:szCs w:val="28"/>
        </w:rPr>
        <w:t xml:space="preserve">20.12.2018 р. </w:t>
      </w:r>
      <w:r w:rsidR="00FA6AB0">
        <w:rPr>
          <w:rFonts w:ascii="Times New Roman" w:hAnsi="Times New Roman"/>
          <w:sz w:val="28"/>
          <w:szCs w:val="28"/>
        </w:rPr>
        <w:t xml:space="preserve"> </w:t>
      </w:r>
      <w:r w:rsidR="000D2A33" w:rsidRPr="000D2A33">
        <w:rPr>
          <w:rFonts w:ascii="Times New Roman" w:hAnsi="Times New Roman"/>
          <w:sz w:val="28"/>
          <w:szCs w:val="28"/>
        </w:rPr>
        <w:t xml:space="preserve">№ 1567 </w:t>
      </w:r>
      <w:r w:rsidR="00FA6AB0">
        <w:rPr>
          <w:rFonts w:ascii="Times New Roman" w:hAnsi="Times New Roman"/>
          <w:sz w:val="28"/>
          <w:szCs w:val="28"/>
        </w:rPr>
        <w:t xml:space="preserve"> </w:t>
      </w:r>
      <w:r w:rsidR="000900F5">
        <w:rPr>
          <w:rFonts w:ascii="Times New Roman" w:hAnsi="Times New Roman"/>
          <w:sz w:val="28"/>
          <w:szCs w:val="28"/>
        </w:rPr>
        <w:t>«</w:t>
      </w:r>
      <w:r w:rsidR="000D2A33" w:rsidRPr="000D2A33">
        <w:rPr>
          <w:rFonts w:ascii="Times New Roman" w:hAnsi="Times New Roman"/>
          <w:bCs/>
          <w:sz w:val="28"/>
          <w:szCs w:val="28"/>
        </w:rPr>
        <w:t>Про міський</w:t>
      </w:r>
      <w:r w:rsidR="00D9450F">
        <w:rPr>
          <w:rFonts w:ascii="Times New Roman" w:hAnsi="Times New Roman"/>
          <w:bCs/>
          <w:sz w:val="28"/>
          <w:szCs w:val="28"/>
        </w:rPr>
        <w:t xml:space="preserve"> </w:t>
      </w:r>
      <w:r w:rsidR="000D2A33" w:rsidRPr="000D2A33">
        <w:rPr>
          <w:rFonts w:ascii="Times New Roman" w:hAnsi="Times New Roman"/>
          <w:bCs/>
          <w:sz w:val="28"/>
          <w:szCs w:val="28"/>
        </w:rPr>
        <w:t xml:space="preserve"> бюджет </w:t>
      </w:r>
      <w:r w:rsidR="00D9450F">
        <w:rPr>
          <w:rFonts w:ascii="Times New Roman" w:hAnsi="Times New Roman"/>
          <w:bCs/>
          <w:sz w:val="28"/>
          <w:szCs w:val="28"/>
        </w:rPr>
        <w:t xml:space="preserve"> </w:t>
      </w:r>
      <w:r w:rsidR="000D2A33" w:rsidRPr="000D2A33">
        <w:rPr>
          <w:rFonts w:ascii="Times New Roman" w:hAnsi="Times New Roman"/>
          <w:bCs/>
          <w:sz w:val="28"/>
          <w:szCs w:val="28"/>
        </w:rPr>
        <w:t xml:space="preserve">на </w:t>
      </w:r>
      <w:r w:rsidR="00D9450F">
        <w:rPr>
          <w:rFonts w:ascii="Times New Roman" w:hAnsi="Times New Roman"/>
          <w:bCs/>
          <w:sz w:val="28"/>
          <w:szCs w:val="28"/>
        </w:rPr>
        <w:t xml:space="preserve"> </w:t>
      </w:r>
      <w:r w:rsidR="000D2A33" w:rsidRPr="000D2A33">
        <w:rPr>
          <w:rFonts w:ascii="Times New Roman" w:hAnsi="Times New Roman"/>
          <w:bCs/>
          <w:sz w:val="28"/>
          <w:szCs w:val="28"/>
        </w:rPr>
        <w:t xml:space="preserve">2019 </w:t>
      </w:r>
      <w:r w:rsidR="00D9450F">
        <w:rPr>
          <w:rFonts w:ascii="Times New Roman" w:hAnsi="Times New Roman"/>
          <w:bCs/>
          <w:sz w:val="28"/>
          <w:szCs w:val="28"/>
        </w:rPr>
        <w:t xml:space="preserve"> </w:t>
      </w:r>
      <w:r w:rsidR="000D2A33" w:rsidRPr="000D2A33">
        <w:rPr>
          <w:rFonts w:ascii="Times New Roman" w:hAnsi="Times New Roman"/>
          <w:bCs/>
          <w:sz w:val="28"/>
          <w:szCs w:val="28"/>
        </w:rPr>
        <w:t>рік</w:t>
      </w:r>
      <w:r w:rsidR="000900F5">
        <w:rPr>
          <w:rFonts w:ascii="Times New Roman" w:hAnsi="Times New Roman"/>
          <w:bCs/>
          <w:sz w:val="28"/>
          <w:szCs w:val="28"/>
        </w:rPr>
        <w:t>».</w:t>
      </w:r>
      <w:r w:rsidR="000D2A33" w:rsidRPr="000D2A33">
        <w:rPr>
          <w:rFonts w:ascii="Times New Roman" w:hAnsi="Times New Roman"/>
          <w:sz w:val="28"/>
          <w:szCs w:val="28"/>
        </w:rPr>
        <w:t xml:space="preserve"> </w:t>
      </w:r>
    </w:p>
    <w:p w:rsidR="000D2A33" w:rsidRDefault="001D50F6" w:rsidP="001D50F6">
      <w:pPr>
        <w:widowControl w:val="0"/>
        <w:ind w:firstLine="709"/>
        <w:outlineLvl w:val="2"/>
        <w:rPr>
          <w:rFonts w:ascii="Times New Roman" w:hAnsi="Times New Roman" w:cs="Times New Roman"/>
          <w:b/>
          <w:sz w:val="28"/>
          <w:szCs w:val="28"/>
          <w:shd w:val="clear" w:color="auto" w:fill="FFFFFF"/>
        </w:rPr>
      </w:pPr>
      <w:r w:rsidRPr="000D2A33">
        <w:rPr>
          <w:rFonts w:ascii="Times New Roman" w:hAnsi="Times New Roman" w:cs="Times New Roman"/>
          <w:sz w:val="28"/>
          <w:szCs w:val="28"/>
          <w:shd w:val="clear" w:color="auto" w:fill="FFFFFF"/>
        </w:rPr>
        <w:t xml:space="preserve">Доповідає: </w:t>
      </w:r>
      <w:r w:rsidRPr="000D2A33">
        <w:rPr>
          <w:rFonts w:ascii="Times New Roman" w:hAnsi="Times New Roman" w:cs="Times New Roman"/>
          <w:b/>
          <w:sz w:val="28"/>
          <w:szCs w:val="28"/>
          <w:shd w:val="clear" w:color="auto" w:fill="FFFFFF"/>
        </w:rPr>
        <w:t>Бамбуляк</w:t>
      </w:r>
      <w:r>
        <w:rPr>
          <w:rFonts w:ascii="Times New Roman" w:hAnsi="Times New Roman" w:cs="Times New Roman"/>
          <w:b/>
          <w:sz w:val="28"/>
          <w:szCs w:val="28"/>
          <w:shd w:val="clear" w:color="auto" w:fill="FFFFFF"/>
        </w:rPr>
        <w:t xml:space="preserve"> Л.Ф.</w:t>
      </w:r>
    </w:p>
    <w:p w:rsidR="007C6BA6" w:rsidRDefault="007C6BA6" w:rsidP="007C6BA6">
      <w:pPr>
        <w:spacing w:line="240" w:lineRule="auto"/>
        <w:ind w:firstLine="426"/>
        <w:contextualSpacing/>
        <w:jc w:val="both"/>
        <w:rPr>
          <w:rFonts w:ascii="Times New Roman" w:hAnsi="Times New Roman" w:cs="Times New Roman"/>
          <w:color w:val="000000"/>
          <w:sz w:val="28"/>
          <w:szCs w:val="28"/>
          <w:shd w:val="clear" w:color="auto" w:fill="FFFFFF"/>
        </w:rPr>
      </w:pPr>
      <w:r w:rsidRPr="007C6BA6">
        <w:rPr>
          <w:rFonts w:ascii="Times New Roman" w:hAnsi="Times New Roman" w:cs="Times New Roman"/>
          <w:b/>
          <w:color w:val="000000"/>
          <w:sz w:val="28"/>
          <w:szCs w:val="28"/>
          <w:shd w:val="clear" w:color="auto" w:fill="FFFFFF"/>
        </w:rPr>
        <w:t xml:space="preserve">   4.</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Про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внесення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змін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до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рішення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міської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ради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VII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скликання від 22.12.2018 р. № 1604 «Про структуру, загальну чисельність виконавчих органів Чернівецької міської ради»</w:t>
      </w:r>
      <w:r>
        <w:rPr>
          <w:rFonts w:ascii="Times New Roman" w:hAnsi="Times New Roman" w:cs="Times New Roman"/>
          <w:color w:val="000000"/>
          <w:sz w:val="28"/>
          <w:szCs w:val="28"/>
          <w:shd w:val="clear" w:color="auto" w:fill="FFFFFF"/>
        </w:rPr>
        <w:t xml:space="preserve"> </w:t>
      </w:r>
      <w:r w:rsidR="00DE51D7">
        <w:rPr>
          <w:rFonts w:ascii="Times New Roman" w:hAnsi="Times New Roman" w:cs="Times New Roman"/>
          <w:color w:val="000000"/>
          <w:sz w:val="28"/>
          <w:szCs w:val="28"/>
          <w:shd w:val="clear" w:color="auto" w:fill="FFFFFF"/>
        </w:rPr>
        <w:t>(повторний розгляд)</w:t>
      </w:r>
      <w:r>
        <w:rPr>
          <w:rFonts w:ascii="Times New Roman" w:hAnsi="Times New Roman" w:cs="Times New Roman"/>
          <w:color w:val="000000"/>
          <w:sz w:val="28"/>
          <w:szCs w:val="28"/>
          <w:shd w:val="clear" w:color="auto" w:fill="FFFFFF"/>
        </w:rPr>
        <w:t>.</w:t>
      </w:r>
    </w:p>
    <w:p w:rsidR="007C6BA6" w:rsidRDefault="007C6BA6" w:rsidP="007C6BA6">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7C468D">
        <w:rPr>
          <w:rFonts w:ascii="Times New Roman" w:hAnsi="Times New Roman" w:cs="Times New Roman"/>
          <w:b/>
          <w:color w:val="000000"/>
          <w:sz w:val="28"/>
          <w:szCs w:val="28"/>
          <w:shd w:val="clear" w:color="auto" w:fill="FFFFFF"/>
        </w:rPr>
        <w:t>Продан Василь Сафронович</w:t>
      </w:r>
      <w:r>
        <w:rPr>
          <w:rFonts w:ascii="Times New Roman" w:hAnsi="Times New Roman" w:cs="Times New Roman"/>
          <w:color w:val="000000"/>
          <w:sz w:val="28"/>
          <w:szCs w:val="28"/>
          <w:shd w:val="clear" w:color="auto" w:fill="FFFFFF"/>
        </w:rPr>
        <w:t xml:space="preserve"> </w:t>
      </w:r>
      <w:r w:rsidRPr="00850CBD">
        <w:rPr>
          <w:rFonts w:ascii="Times New Roman" w:hAnsi="Times New Roman" w:cs="Times New Roman"/>
          <w:b/>
          <w:color w:val="000000"/>
          <w:sz w:val="28"/>
          <w:szCs w:val="28"/>
          <w:shd w:val="clear" w:color="auto" w:fill="FFFFFF"/>
        </w:rPr>
        <w:t>-</w:t>
      </w:r>
      <w:r>
        <w:rPr>
          <w:rFonts w:ascii="Times New Roman" w:hAnsi="Times New Roman" w:cs="Times New Roman"/>
          <w:color w:val="000000"/>
          <w:sz w:val="28"/>
          <w:szCs w:val="28"/>
          <w:shd w:val="clear" w:color="auto" w:fill="FFFFFF"/>
        </w:rPr>
        <w:t xml:space="preserve"> с</w:t>
      </w:r>
      <w:r w:rsidRPr="0038561C">
        <w:rPr>
          <w:rFonts w:ascii="Times New Roman" w:hAnsi="Times New Roman" w:cs="Times New Roman"/>
          <w:color w:val="000000"/>
          <w:sz w:val="28"/>
          <w:szCs w:val="28"/>
          <w:shd w:val="clear" w:color="auto" w:fill="FFFFFF"/>
        </w:rPr>
        <w:t xml:space="preserve">екретар Чернівецької міської </w:t>
      </w:r>
      <w:r>
        <w:rPr>
          <w:rFonts w:ascii="Times New Roman" w:hAnsi="Times New Roman" w:cs="Times New Roman"/>
          <w:color w:val="000000"/>
          <w:sz w:val="28"/>
          <w:szCs w:val="28"/>
          <w:shd w:val="clear" w:color="auto" w:fill="FFFFFF"/>
        </w:rPr>
        <w:t>ради.</w:t>
      </w:r>
    </w:p>
    <w:p w:rsidR="00F66D7E" w:rsidRPr="00A51D68" w:rsidRDefault="00F66D7E" w:rsidP="001D50F6">
      <w:pPr>
        <w:widowControl w:val="0"/>
        <w:ind w:firstLine="709"/>
        <w:outlineLvl w:val="2"/>
        <w:rPr>
          <w:rFonts w:ascii="Calibri" w:eastAsia="Times New Roman" w:hAnsi="Calibri" w:cs="Times New Roman"/>
          <w:b/>
          <w:bCs/>
          <w:i/>
          <w:sz w:val="28"/>
          <w:szCs w:val="28"/>
        </w:rPr>
      </w:pPr>
    </w:p>
    <w:p w:rsidR="00AF19DF" w:rsidRDefault="00AF19DF" w:rsidP="001D50F6">
      <w:pPr>
        <w:tabs>
          <w:tab w:val="left" w:pos="1260"/>
        </w:tabs>
        <w:spacing w:line="240" w:lineRule="auto"/>
        <w:ind w:firstLine="709"/>
        <w:contextualSpacing/>
        <w:jc w:val="both"/>
        <w:rPr>
          <w:rFonts w:ascii="Times New Roman" w:hAnsi="Times New Roman" w:cs="Times New Roman"/>
          <w:b/>
          <w:sz w:val="28"/>
          <w:szCs w:val="28"/>
          <w:shd w:val="clear" w:color="auto" w:fill="FFFFFF"/>
        </w:rPr>
      </w:pPr>
    </w:p>
    <w:p w:rsidR="00557857" w:rsidRPr="00557857" w:rsidRDefault="00B632B3" w:rsidP="001D50F6">
      <w:pPr>
        <w:tabs>
          <w:tab w:val="left" w:pos="1260"/>
        </w:tabs>
        <w:spacing w:line="240" w:lineRule="auto"/>
        <w:ind w:firstLine="709"/>
        <w:contextualSpacing/>
        <w:jc w:val="both"/>
        <w:rPr>
          <w:rFonts w:ascii="Times New Roman" w:hAnsi="Times New Roman" w:cs="Times New Roman"/>
          <w:sz w:val="28"/>
          <w:szCs w:val="28"/>
          <w:shd w:val="clear" w:color="auto" w:fill="FFFFFF"/>
        </w:rPr>
      </w:pPr>
      <w:r w:rsidRPr="00B632B3">
        <w:rPr>
          <w:rFonts w:ascii="Times New Roman" w:hAnsi="Times New Roman" w:cs="Times New Roman"/>
          <w:b/>
          <w:sz w:val="28"/>
          <w:szCs w:val="28"/>
          <w:shd w:val="clear" w:color="auto" w:fill="FFFFFF"/>
        </w:rPr>
        <w:t>5</w:t>
      </w:r>
      <w:r w:rsidR="00557857" w:rsidRPr="00B632B3">
        <w:rPr>
          <w:rFonts w:ascii="Times New Roman" w:hAnsi="Times New Roman" w:cs="Times New Roman"/>
          <w:b/>
          <w:sz w:val="28"/>
          <w:szCs w:val="28"/>
          <w:shd w:val="clear" w:color="auto" w:fill="FFFFFF"/>
        </w:rPr>
        <w:t>.</w:t>
      </w:r>
      <w:r w:rsidR="00557857" w:rsidRPr="00557857">
        <w:rPr>
          <w:rFonts w:ascii="Times New Roman" w:hAnsi="Times New Roman" w:cs="Times New Roman"/>
          <w:sz w:val="28"/>
          <w:szCs w:val="28"/>
          <w:shd w:val="clear" w:color="auto" w:fill="FFFFFF"/>
        </w:rPr>
        <w:t xml:space="preserve"> Про хід виконання в 2016-2018 роках комплексної Програми «Захист» м. Чернівців на 2016-2018 роки.</w:t>
      </w:r>
    </w:p>
    <w:p w:rsidR="00557857" w:rsidRPr="00557857" w:rsidRDefault="00557857" w:rsidP="001D50F6">
      <w:pPr>
        <w:tabs>
          <w:tab w:val="left" w:pos="1260"/>
        </w:tabs>
        <w:spacing w:line="240" w:lineRule="auto"/>
        <w:ind w:firstLine="709"/>
        <w:contextualSpacing/>
        <w:jc w:val="both"/>
        <w:rPr>
          <w:rFonts w:ascii="Times New Roman" w:hAnsi="Times New Roman" w:cs="Times New Roman"/>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 xml:space="preserve">Березовська Людмила Василівна </w:t>
      </w:r>
      <w:r w:rsidRPr="00557857">
        <w:rPr>
          <w:rFonts w:ascii="Times New Roman" w:hAnsi="Times New Roman" w:cs="Times New Roman"/>
          <w:sz w:val="28"/>
          <w:szCs w:val="28"/>
          <w:shd w:val="clear" w:color="auto" w:fill="FFFFFF"/>
        </w:rPr>
        <w:t xml:space="preserve">– директор департаменту праці та соціального захисту </w:t>
      </w:r>
      <w:r w:rsidR="00FA6AB0">
        <w:rPr>
          <w:rFonts w:ascii="Times New Roman" w:hAnsi="Times New Roman" w:cs="Times New Roman"/>
          <w:sz w:val="28"/>
          <w:szCs w:val="28"/>
          <w:shd w:val="clear" w:color="auto" w:fill="FFFFFF"/>
        </w:rPr>
        <w:t xml:space="preserve"> </w:t>
      </w:r>
      <w:r w:rsidRPr="00557857">
        <w:rPr>
          <w:rFonts w:ascii="Times New Roman" w:hAnsi="Times New Roman" w:cs="Times New Roman"/>
          <w:sz w:val="28"/>
          <w:szCs w:val="28"/>
          <w:shd w:val="clear" w:color="auto" w:fill="FFFFFF"/>
        </w:rPr>
        <w:t xml:space="preserve">населення </w:t>
      </w:r>
      <w:r w:rsidR="00FA6AB0">
        <w:rPr>
          <w:rFonts w:ascii="Times New Roman" w:hAnsi="Times New Roman" w:cs="Times New Roman"/>
          <w:sz w:val="28"/>
          <w:szCs w:val="28"/>
          <w:shd w:val="clear" w:color="auto" w:fill="FFFFFF"/>
        </w:rPr>
        <w:t xml:space="preserve"> </w:t>
      </w:r>
      <w:r w:rsidRPr="00557857">
        <w:rPr>
          <w:rFonts w:ascii="Times New Roman" w:hAnsi="Times New Roman" w:cs="Times New Roman"/>
          <w:sz w:val="28"/>
          <w:szCs w:val="28"/>
          <w:shd w:val="clear" w:color="auto" w:fill="FFFFFF"/>
        </w:rPr>
        <w:t>міської</w:t>
      </w:r>
      <w:r w:rsidR="00FA6AB0">
        <w:rPr>
          <w:rFonts w:ascii="Times New Roman" w:hAnsi="Times New Roman" w:cs="Times New Roman"/>
          <w:sz w:val="28"/>
          <w:szCs w:val="28"/>
          <w:shd w:val="clear" w:color="auto" w:fill="FFFFFF"/>
        </w:rPr>
        <w:t xml:space="preserve"> </w:t>
      </w:r>
      <w:r w:rsidRPr="00557857">
        <w:rPr>
          <w:rFonts w:ascii="Times New Roman" w:hAnsi="Times New Roman" w:cs="Times New Roman"/>
          <w:sz w:val="28"/>
          <w:szCs w:val="28"/>
          <w:shd w:val="clear" w:color="auto" w:fill="FFFFFF"/>
        </w:rPr>
        <w:t xml:space="preserve"> ради.</w:t>
      </w:r>
    </w:p>
    <w:p w:rsidR="00557857" w:rsidRPr="00557857" w:rsidRDefault="00557857" w:rsidP="001D50F6">
      <w:pPr>
        <w:tabs>
          <w:tab w:val="left" w:pos="1260"/>
        </w:tabs>
        <w:spacing w:line="240" w:lineRule="auto"/>
        <w:ind w:firstLine="709"/>
        <w:contextualSpacing/>
        <w:jc w:val="both"/>
        <w:rPr>
          <w:rFonts w:ascii="Times New Roman" w:hAnsi="Times New Roman" w:cs="Times New Roman"/>
          <w:sz w:val="28"/>
          <w:szCs w:val="28"/>
          <w:shd w:val="clear" w:color="auto" w:fill="FFFFFF"/>
        </w:rPr>
      </w:pPr>
    </w:p>
    <w:p w:rsidR="00557857" w:rsidRPr="00557857" w:rsidRDefault="00B632B3" w:rsidP="001D50F6">
      <w:pPr>
        <w:spacing w:after="0" w:line="240" w:lineRule="auto"/>
        <w:ind w:firstLine="709"/>
        <w:contextualSpacing/>
        <w:jc w:val="both"/>
        <w:rPr>
          <w:rFonts w:ascii="Times New Roman" w:hAnsi="Times New Roman" w:cs="Times New Roman"/>
          <w:sz w:val="28"/>
          <w:szCs w:val="28"/>
          <w:shd w:val="clear" w:color="auto" w:fill="FFFFFF"/>
        </w:rPr>
      </w:pPr>
      <w:r w:rsidRPr="00B632B3">
        <w:rPr>
          <w:rFonts w:ascii="Times New Roman" w:hAnsi="Times New Roman" w:cs="Times New Roman"/>
          <w:b/>
          <w:sz w:val="28"/>
          <w:szCs w:val="28"/>
          <w:shd w:val="clear" w:color="auto" w:fill="FFFFFF"/>
        </w:rPr>
        <w:t>6</w:t>
      </w:r>
      <w:r w:rsidR="001D50F6" w:rsidRPr="00B632B3">
        <w:rPr>
          <w:rFonts w:ascii="Times New Roman" w:hAnsi="Times New Roman" w:cs="Times New Roman"/>
          <w:b/>
          <w:sz w:val="28"/>
          <w:szCs w:val="28"/>
          <w:shd w:val="clear" w:color="auto" w:fill="FFFFFF"/>
        </w:rPr>
        <w:t>.</w:t>
      </w:r>
      <w:r w:rsidR="001D50F6">
        <w:rPr>
          <w:rFonts w:ascii="Times New Roman" w:hAnsi="Times New Roman" w:cs="Times New Roman"/>
          <w:sz w:val="28"/>
          <w:szCs w:val="28"/>
          <w:shd w:val="clear" w:color="auto" w:fill="FFFFFF"/>
        </w:rPr>
        <w:t xml:space="preserve"> </w:t>
      </w:r>
      <w:r w:rsidR="00557857" w:rsidRPr="00557857">
        <w:rPr>
          <w:rFonts w:ascii="Times New Roman" w:hAnsi="Times New Roman" w:cs="Times New Roman"/>
          <w:sz w:val="28"/>
          <w:szCs w:val="28"/>
          <w:shd w:val="clear" w:color="auto" w:fill="FFFFFF"/>
        </w:rPr>
        <w:t>Про хід виконання в 2016-</w:t>
      </w:r>
      <w:r w:rsidR="000900F5">
        <w:rPr>
          <w:rFonts w:ascii="Times New Roman" w:hAnsi="Times New Roman" w:cs="Times New Roman"/>
          <w:sz w:val="28"/>
          <w:szCs w:val="28"/>
          <w:shd w:val="clear" w:color="auto" w:fill="FFFFFF"/>
        </w:rPr>
        <w:t>2</w:t>
      </w:r>
      <w:r w:rsidR="00557857" w:rsidRPr="00557857">
        <w:rPr>
          <w:rFonts w:ascii="Times New Roman" w:hAnsi="Times New Roman" w:cs="Times New Roman"/>
          <w:sz w:val="28"/>
          <w:szCs w:val="28"/>
          <w:shd w:val="clear" w:color="auto" w:fill="FFFFFF"/>
        </w:rPr>
        <w:t xml:space="preserve">018 роках комплексної Програми підтримки учасників антитерористичної операції, учасників бойових дій, членів їх сімей та сімей загиблих (померлих) учасників </w:t>
      </w:r>
      <w:r w:rsidR="000900F5">
        <w:rPr>
          <w:rFonts w:ascii="Times New Roman" w:hAnsi="Times New Roman" w:cs="Times New Roman"/>
          <w:sz w:val="28"/>
          <w:szCs w:val="28"/>
          <w:shd w:val="clear" w:color="auto" w:fill="FFFFFF"/>
        </w:rPr>
        <w:t>антитер</w:t>
      </w:r>
      <w:r w:rsidR="00557857" w:rsidRPr="00557857">
        <w:rPr>
          <w:rFonts w:ascii="Times New Roman" w:hAnsi="Times New Roman" w:cs="Times New Roman"/>
          <w:sz w:val="28"/>
          <w:szCs w:val="28"/>
          <w:shd w:val="clear" w:color="auto" w:fill="FFFFFF"/>
        </w:rPr>
        <w:t>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p>
    <w:p w:rsidR="00557857" w:rsidRPr="00557857" w:rsidRDefault="00557857" w:rsidP="001D50F6">
      <w:pPr>
        <w:tabs>
          <w:tab w:val="left" w:pos="1260"/>
        </w:tabs>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Доповідає:</w:t>
      </w:r>
      <w:r w:rsidRPr="00557857">
        <w:rPr>
          <w:rFonts w:ascii="Times New Roman" w:hAnsi="Times New Roman" w:cs="Times New Roman"/>
          <w:b/>
          <w:sz w:val="28"/>
          <w:szCs w:val="28"/>
          <w:shd w:val="clear" w:color="auto" w:fill="FFFFFF"/>
        </w:rPr>
        <w:t xml:space="preserve"> </w:t>
      </w:r>
      <w:smartTag w:uri="urn:schemas-microsoft-com:office:smarttags" w:element="PersonName">
        <w:r w:rsidRPr="00557857">
          <w:rPr>
            <w:rFonts w:ascii="Times New Roman" w:hAnsi="Times New Roman" w:cs="Times New Roman"/>
            <w:b/>
            <w:sz w:val="28"/>
            <w:szCs w:val="28"/>
            <w:shd w:val="clear" w:color="auto" w:fill="FFFFFF"/>
          </w:rPr>
          <w:t>Березовська</w:t>
        </w:r>
      </w:smartTag>
      <w:r w:rsidRPr="00557857">
        <w:rPr>
          <w:rFonts w:ascii="Times New Roman" w:hAnsi="Times New Roman" w:cs="Times New Roman"/>
          <w:b/>
          <w:sz w:val="28"/>
          <w:szCs w:val="28"/>
          <w:shd w:val="clear" w:color="auto" w:fill="FFFFFF"/>
        </w:rPr>
        <w:t xml:space="preserve"> Л. В. </w:t>
      </w:r>
    </w:p>
    <w:p w:rsidR="001D50F6" w:rsidRDefault="001D50F6" w:rsidP="001D50F6">
      <w:pPr>
        <w:spacing w:after="0" w:line="240" w:lineRule="auto"/>
        <w:ind w:firstLine="709"/>
        <w:contextualSpacing/>
        <w:jc w:val="both"/>
        <w:rPr>
          <w:rFonts w:ascii="Times New Roman" w:hAnsi="Times New Roman" w:cs="Times New Roman"/>
          <w:sz w:val="28"/>
          <w:szCs w:val="28"/>
          <w:shd w:val="clear" w:color="auto" w:fill="FFFFFF"/>
        </w:rPr>
      </w:pPr>
    </w:p>
    <w:p w:rsidR="00557857" w:rsidRPr="00557857" w:rsidRDefault="00B632B3" w:rsidP="001D50F6">
      <w:pPr>
        <w:spacing w:after="0" w:line="240" w:lineRule="auto"/>
        <w:ind w:firstLine="709"/>
        <w:contextualSpacing/>
        <w:jc w:val="both"/>
        <w:rPr>
          <w:rFonts w:ascii="Times New Roman" w:hAnsi="Times New Roman" w:cs="Times New Roman"/>
          <w:sz w:val="28"/>
          <w:szCs w:val="28"/>
          <w:shd w:val="clear" w:color="auto" w:fill="FFFFFF"/>
        </w:rPr>
      </w:pPr>
      <w:r>
        <w:rPr>
          <w:rFonts w:ascii="Times New Roman" w:hAnsi="Times New Roman" w:cs="Times New Roman"/>
          <w:b/>
          <w:sz w:val="28"/>
          <w:szCs w:val="28"/>
          <w:shd w:val="clear" w:color="auto" w:fill="FFFFFF"/>
        </w:rPr>
        <w:t>7</w:t>
      </w:r>
      <w:r w:rsidR="001D50F6" w:rsidRPr="001D50F6">
        <w:rPr>
          <w:rFonts w:ascii="Times New Roman" w:hAnsi="Times New Roman" w:cs="Times New Roman"/>
          <w:b/>
          <w:sz w:val="28"/>
          <w:szCs w:val="28"/>
          <w:shd w:val="clear" w:color="auto" w:fill="FFFFFF"/>
        </w:rPr>
        <w:t>.</w:t>
      </w:r>
      <w:r w:rsidR="001D50F6">
        <w:rPr>
          <w:rFonts w:ascii="Times New Roman" w:hAnsi="Times New Roman" w:cs="Times New Roman"/>
          <w:sz w:val="28"/>
          <w:szCs w:val="28"/>
          <w:shd w:val="clear" w:color="auto" w:fill="FFFFFF"/>
        </w:rPr>
        <w:t xml:space="preserve"> </w:t>
      </w:r>
      <w:r w:rsidR="00222781">
        <w:rPr>
          <w:rFonts w:ascii="Times New Roman" w:hAnsi="Times New Roman" w:cs="Times New Roman"/>
          <w:sz w:val="28"/>
          <w:szCs w:val="28"/>
          <w:shd w:val="clear" w:color="auto" w:fill="FFFFFF"/>
        </w:rPr>
        <w:t xml:space="preserve"> </w:t>
      </w:r>
      <w:r w:rsidR="00557857" w:rsidRPr="00557857">
        <w:rPr>
          <w:rFonts w:ascii="Times New Roman" w:hAnsi="Times New Roman" w:cs="Times New Roman"/>
          <w:sz w:val="28"/>
          <w:szCs w:val="28"/>
          <w:shd w:val="clear" w:color="auto" w:fill="FFFFFF"/>
        </w:rPr>
        <w:t>Про внесення змін і доповнень до Програми підтримки громадян міста Чернівців, які брали участь у військових діях в східних регіонах України, членів їх сімей та сімей загиблих (померлих) учасників бойових дій і волонтерів, померлих осіб, смерть яких пов’язана з участю в масових акціях громадського протесту, що відбулися у період з 21.11.2013 р. по 21.02.2014р., на 2019-2021 роки.</w:t>
      </w:r>
    </w:p>
    <w:p w:rsidR="00557857" w:rsidRPr="00557857" w:rsidRDefault="00557857" w:rsidP="001D50F6">
      <w:pPr>
        <w:tabs>
          <w:tab w:val="left" w:pos="1260"/>
        </w:tabs>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Доповідає:</w:t>
      </w:r>
      <w:r w:rsidRPr="00557857">
        <w:rPr>
          <w:rFonts w:ascii="Times New Roman" w:hAnsi="Times New Roman" w:cs="Times New Roman"/>
          <w:b/>
          <w:sz w:val="28"/>
          <w:szCs w:val="28"/>
          <w:shd w:val="clear" w:color="auto" w:fill="FFFFFF"/>
        </w:rPr>
        <w:t xml:space="preserve"> </w:t>
      </w:r>
      <w:smartTag w:uri="urn:schemas-microsoft-com:office:smarttags" w:element="PersonName">
        <w:r w:rsidRPr="00557857">
          <w:rPr>
            <w:rFonts w:ascii="Times New Roman" w:hAnsi="Times New Roman" w:cs="Times New Roman"/>
            <w:b/>
            <w:sz w:val="28"/>
            <w:szCs w:val="28"/>
            <w:shd w:val="clear" w:color="auto" w:fill="FFFFFF"/>
          </w:rPr>
          <w:t>Березовська</w:t>
        </w:r>
      </w:smartTag>
      <w:r w:rsidRPr="00557857">
        <w:rPr>
          <w:rFonts w:ascii="Times New Roman" w:hAnsi="Times New Roman" w:cs="Times New Roman"/>
          <w:b/>
          <w:sz w:val="28"/>
          <w:szCs w:val="28"/>
          <w:shd w:val="clear" w:color="auto" w:fill="FFFFFF"/>
        </w:rPr>
        <w:t xml:space="preserve"> Л. В. </w:t>
      </w:r>
    </w:p>
    <w:p w:rsidR="00557857" w:rsidRPr="00557857" w:rsidRDefault="00557857" w:rsidP="001D50F6">
      <w:pPr>
        <w:spacing w:line="240" w:lineRule="auto"/>
        <w:ind w:firstLine="709"/>
        <w:contextualSpacing/>
        <w:jc w:val="both"/>
        <w:rPr>
          <w:rFonts w:ascii="Times New Roman" w:hAnsi="Times New Roman" w:cs="Times New Roman"/>
          <w:sz w:val="28"/>
          <w:szCs w:val="28"/>
          <w:shd w:val="clear" w:color="auto" w:fill="FFFFFF"/>
        </w:rPr>
      </w:pPr>
    </w:p>
    <w:p w:rsidR="00557857" w:rsidRPr="00557857" w:rsidRDefault="00B632B3" w:rsidP="001D50F6">
      <w:pPr>
        <w:spacing w:after="0" w:line="240" w:lineRule="auto"/>
        <w:ind w:firstLine="709"/>
        <w:contextualSpacing/>
        <w:jc w:val="both"/>
        <w:rPr>
          <w:rFonts w:ascii="Times New Roman" w:hAnsi="Times New Roman" w:cs="Times New Roman"/>
          <w:sz w:val="28"/>
          <w:szCs w:val="28"/>
          <w:shd w:val="clear" w:color="auto" w:fill="FFFFFF"/>
        </w:rPr>
      </w:pPr>
      <w:r>
        <w:rPr>
          <w:rFonts w:ascii="Times New Roman" w:hAnsi="Times New Roman" w:cs="Times New Roman"/>
          <w:b/>
          <w:sz w:val="28"/>
          <w:szCs w:val="28"/>
          <w:shd w:val="clear" w:color="auto" w:fill="FFFFFF"/>
        </w:rPr>
        <w:t>8</w:t>
      </w:r>
      <w:r w:rsidR="001D50F6" w:rsidRPr="001D50F6">
        <w:rPr>
          <w:rFonts w:ascii="Times New Roman" w:hAnsi="Times New Roman" w:cs="Times New Roman"/>
          <w:b/>
          <w:sz w:val="28"/>
          <w:szCs w:val="28"/>
          <w:shd w:val="clear" w:color="auto" w:fill="FFFFFF"/>
        </w:rPr>
        <w:t>.</w:t>
      </w:r>
      <w:r w:rsidR="001D50F6">
        <w:rPr>
          <w:rFonts w:ascii="Times New Roman" w:hAnsi="Times New Roman" w:cs="Times New Roman"/>
          <w:sz w:val="28"/>
          <w:szCs w:val="28"/>
          <w:shd w:val="clear" w:color="auto" w:fill="FFFFFF"/>
        </w:rPr>
        <w:t xml:space="preserve"> </w:t>
      </w:r>
      <w:r w:rsidR="00222781">
        <w:rPr>
          <w:rFonts w:ascii="Times New Roman" w:hAnsi="Times New Roman" w:cs="Times New Roman"/>
          <w:sz w:val="28"/>
          <w:szCs w:val="28"/>
          <w:shd w:val="clear" w:color="auto" w:fill="FFFFFF"/>
        </w:rPr>
        <w:t xml:space="preserve"> </w:t>
      </w:r>
      <w:r w:rsidR="00557857" w:rsidRPr="00557857">
        <w:rPr>
          <w:rFonts w:ascii="Times New Roman" w:hAnsi="Times New Roman" w:cs="Times New Roman"/>
          <w:sz w:val="28"/>
          <w:szCs w:val="28"/>
          <w:shd w:val="clear" w:color="auto" w:fill="FFFFFF"/>
        </w:rPr>
        <w:t>Про роботу міської соціальної комісії з питань обслуговування Чернівецьким комунальним територіальним центром соціального обслуговування «Турбота».</w:t>
      </w:r>
    </w:p>
    <w:p w:rsidR="00557857" w:rsidRPr="00557857" w:rsidRDefault="00557857" w:rsidP="001D50F6">
      <w:pPr>
        <w:tabs>
          <w:tab w:val="left" w:pos="1260"/>
        </w:tabs>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Доповідає:</w:t>
      </w:r>
      <w:r w:rsidRPr="00557857">
        <w:rPr>
          <w:rFonts w:ascii="Times New Roman" w:hAnsi="Times New Roman" w:cs="Times New Roman"/>
          <w:b/>
          <w:sz w:val="28"/>
          <w:szCs w:val="28"/>
          <w:shd w:val="clear" w:color="auto" w:fill="FFFFFF"/>
        </w:rPr>
        <w:t xml:space="preserve"> </w:t>
      </w:r>
      <w:smartTag w:uri="urn:schemas-microsoft-com:office:smarttags" w:element="PersonName">
        <w:r w:rsidRPr="00557857">
          <w:rPr>
            <w:rFonts w:ascii="Times New Roman" w:hAnsi="Times New Roman" w:cs="Times New Roman"/>
            <w:b/>
            <w:sz w:val="28"/>
            <w:szCs w:val="28"/>
            <w:shd w:val="clear" w:color="auto" w:fill="FFFFFF"/>
          </w:rPr>
          <w:t>Березовська</w:t>
        </w:r>
      </w:smartTag>
      <w:r w:rsidRPr="00557857">
        <w:rPr>
          <w:rFonts w:ascii="Times New Roman" w:hAnsi="Times New Roman" w:cs="Times New Roman"/>
          <w:b/>
          <w:sz w:val="28"/>
          <w:szCs w:val="28"/>
          <w:shd w:val="clear" w:color="auto" w:fill="FFFFFF"/>
        </w:rPr>
        <w:t xml:space="preserve"> Л. В. </w:t>
      </w:r>
    </w:p>
    <w:p w:rsidR="00557857" w:rsidRPr="00557857" w:rsidRDefault="00557857" w:rsidP="001D50F6">
      <w:pPr>
        <w:tabs>
          <w:tab w:val="left" w:pos="1080"/>
          <w:tab w:val="left" w:pos="1260"/>
        </w:tabs>
        <w:spacing w:line="240" w:lineRule="auto"/>
        <w:ind w:firstLine="709"/>
        <w:contextualSpacing/>
        <w:jc w:val="both"/>
        <w:rPr>
          <w:rFonts w:ascii="Times New Roman" w:hAnsi="Times New Roman" w:cs="Times New Roman"/>
          <w:sz w:val="28"/>
          <w:szCs w:val="28"/>
        </w:rPr>
      </w:pPr>
    </w:p>
    <w:p w:rsidR="00557857" w:rsidRPr="00557857" w:rsidRDefault="00B632B3" w:rsidP="001D50F6">
      <w:pPr>
        <w:tabs>
          <w:tab w:val="left" w:pos="1260"/>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9</w:t>
      </w:r>
      <w:r w:rsidR="001D50F6" w:rsidRPr="001D50F6">
        <w:rPr>
          <w:rFonts w:ascii="Times New Roman" w:hAnsi="Times New Roman" w:cs="Times New Roman"/>
          <w:b/>
          <w:sz w:val="28"/>
          <w:szCs w:val="28"/>
        </w:rPr>
        <w:t>.</w:t>
      </w:r>
      <w:r w:rsidR="001D50F6">
        <w:rPr>
          <w:rFonts w:ascii="Times New Roman" w:hAnsi="Times New Roman" w:cs="Times New Roman"/>
          <w:sz w:val="28"/>
          <w:szCs w:val="28"/>
        </w:rPr>
        <w:t xml:space="preserve">  </w:t>
      </w:r>
      <w:r w:rsidR="00222781">
        <w:rPr>
          <w:rFonts w:ascii="Times New Roman" w:hAnsi="Times New Roman" w:cs="Times New Roman"/>
          <w:sz w:val="28"/>
          <w:szCs w:val="28"/>
        </w:rPr>
        <w:t xml:space="preserve">  </w:t>
      </w:r>
      <w:r w:rsidR="00557857" w:rsidRPr="00557857">
        <w:rPr>
          <w:rFonts w:ascii="Times New Roman" w:hAnsi="Times New Roman" w:cs="Times New Roman"/>
          <w:sz w:val="28"/>
          <w:szCs w:val="28"/>
        </w:rPr>
        <w:t>Про затвердження персонального складу міської соціальної комісії з питань обслуговування Чернівецьким комунальним територіальним центром соціального обслуговування «Турбота» в новій редакції.</w:t>
      </w:r>
    </w:p>
    <w:p w:rsidR="00557857" w:rsidRPr="00557857" w:rsidRDefault="00557857" w:rsidP="001D50F6">
      <w:pPr>
        <w:tabs>
          <w:tab w:val="left" w:pos="1260"/>
        </w:tabs>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Доповідає:</w:t>
      </w:r>
      <w:r w:rsidRPr="00557857">
        <w:rPr>
          <w:rFonts w:ascii="Times New Roman" w:hAnsi="Times New Roman" w:cs="Times New Roman"/>
          <w:b/>
          <w:sz w:val="28"/>
          <w:szCs w:val="28"/>
          <w:shd w:val="clear" w:color="auto" w:fill="FFFFFF"/>
        </w:rPr>
        <w:t xml:space="preserve"> </w:t>
      </w:r>
      <w:smartTag w:uri="urn:schemas-microsoft-com:office:smarttags" w:element="PersonName">
        <w:r w:rsidRPr="00557857">
          <w:rPr>
            <w:rFonts w:ascii="Times New Roman" w:hAnsi="Times New Roman" w:cs="Times New Roman"/>
            <w:b/>
            <w:sz w:val="28"/>
            <w:szCs w:val="28"/>
            <w:shd w:val="clear" w:color="auto" w:fill="FFFFFF"/>
          </w:rPr>
          <w:t>Березовська</w:t>
        </w:r>
      </w:smartTag>
      <w:r w:rsidRPr="00557857">
        <w:rPr>
          <w:rFonts w:ascii="Times New Roman" w:hAnsi="Times New Roman" w:cs="Times New Roman"/>
          <w:b/>
          <w:sz w:val="28"/>
          <w:szCs w:val="28"/>
          <w:shd w:val="clear" w:color="auto" w:fill="FFFFFF"/>
        </w:rPr>
        <w:t xml:space="preserve"> Л. В. </w:t>
      </w:r>
    </w:p>
    <w:p w:rsidR="00557857" w:rsidRPr="00557857" w:rsidRDefault="00557857" w:rsidP="001D50F6">
      <w:pPr>
        <w:tabs>
          <w:tab w:val="left" w:pos="1260"/>
        </w:tabs>
        <w:spacing w:line="240" w:lineRule="auto"/>
        <w:ind w:firstLine="709"/>
        <w:contextualSpacing/>
        <w:jc w:val="both"/>
        <w:rPr>
          <w:rFonts w:ascii="Times New Roman" w:hAnsi="Times New Roman" w:cs="Times New Roman"/>
          <w:sz w:val="28"/>
          <w:szCs w:val="28"/>
        </w:rPr>
      </w:pPr>
    </w:p>
    <w:p w:rsidR="00557857" w:rsidRPr="00557857" w:rsidRDefault="00B632B3" w:rsidP="001D50F6">
      <w:pPr>
        <w:tabs>
          <w:tab w:val="left" w:pos="720"/>
        </w:tabs>
        <w:spacing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10</w:t>
      </w:r>
      <w:r w:rsidR="00557857" w:rsidRPr="001D50F6">
        <w:rPr>
          <w:rFonts w:ascii="Times New Roman" w:hAnsi="Times New Roman" w:cs="Times New Roman"/>
          <w:b/>
          <w:sz w:val="28"/>
          <w:szCs w:val="28"/>
        </w:rPr>
        <w:t>.</w:t>
      </w:r>
      <w:r w:rsidR="00557857" w:rsidRPr="00557857">
        <w:rPr>
          <w:rFonts w:ascii="Times New Roman" w:hAnsi="Times New Roman" w:cs="Times New Roman"/>
          <w:sz w:val="28"/>
          <w:szCs w:val="28"/>
        </w:rPr>
        <w:t xml:space="preserve"> </w:t>
      </w:r>
      <w:r w:rsidR="00222781">
        <w:rPr>
          <w:rFonts w:ascii="Times New Roman" w:hAnsi="Times New Roman" w:cs="Times New Roman"/>
          <w:sz w:val="28"/>
          <w:szCs w:val="28"/>
        </w:rPr>
        <w:t xml:space="preserve"> </w:t>
      </w:r>
      <w:r w:rsidR="00557857" w:rsidRPr="00557857">
        <w:rPr>
          <w:rFonts w:ascii="Times New Roman" w:hAnsi="Times New Roman" w:cs="Times New Roman"/>
          <w:sz w:val="28"/>
          <w:szCs w:val="28"/>
        </w:rPr>
        <w:t>Про внесення змін та доповнень до Положення про Бюджет ініціатив чернівчан (бюджет участі</w:t>
      </w:r>
      <w:r w:rsidR="00EC35AD">
        <w:rPr>
          <w:rFonts w:ascii="Times New Roman" w:hAnsi="Times New Roman" w:cs="Times New Roman"/>
          <w:sz w:val="28"/>
          <w:szCs w:val="28"/>
        </w:rPr>
        <w:t>)</w:t>
      </w:r>
      <w:r w:rsidR="00557857" w:rsidRPr="00557857">
        <w:rPr>
          <w:rFonts w:ascii="Times New Roman" w:hAnsi="Times New Roman" w:cs="Times New Roman"/>
          <w:sz w:val="28"/>
          <w:szCs w:val="28"/>
        </w:rPr>
        <w:t>.</w:t>
      </w:r>
    </w:p>
    <w:p w:rsidR="00557857" w:rsidRPr="00992D94" w:rsidRDefault="00557857" w:rsidP="001D50F6">
      <w:pPr>
        <w:tabs>
          <w:tab w:val="left" w:pos="720"/>
        </w:tabs>
        <w:spacing w:line="240" w:lineRule="auto"/>
        <w:ind w:firstLine="709"/>
        <w:contextualSpacing/>
        <w:jc w:val="both"/>
        <w:rPr>
          <w:rFonts w:ascii="Times New Roman" w:hAnsi="Times New Roman" w:cs="Times New Roman"/>
          <w:sz w:val="28"/>
          <w:szCs w:val="28"/>
          <w:shd w:val="clear" w:color="auto" w:fill="FFFFFF"/>
        </w:rPr>
      </w:pPr>
      <w:r w:rsidRPr="00557857">
        <w:rPr>
          <w:rFonts w:ascii="Times New Roman" w:hAnsi="Times New Roman" w:cs="Times New Roman"/>
          <w:sz w:val="28"/>
          <w:szCs w:val="28"/>
        </w:rPr>
        <w:tab/>
      </w:r>
      <w:r w:rsidRPr="00557857">
        <w:rPr>
          <w:rFonts w:ascii="Times New Roman" w:hAnsi="Times New Roman" w:cs="Times New Roman"/>
          <w:sz w:val="28"/>
          <w:szCs w:val="28"/>
          <w:shd w:val="clear" w:color="auto" w:fill="FFFFFF"/>
        </w:rPr>
        <w:t xml:space="preserve">Доповідає: </w:t>
      </w:r>
      <w:r w:rsidR="00992D94">
        <w:rPr>
          <w:rFonts w:ascii="Times New Roman" w:hAnsi="Times New Roman" w:cs="Times New Roman"/>
          <w:b/>
          <w:sz w:val="28"/>
          <w:szCs w:val="28"/>
          <w:shd w:val="clear" w:color="auto" w:fill="FFFFFF"/>
        </w:rPr>
        <w:t xml:space="preserve"> Середюк Володимир Богданович  - </w:t>
      </w:r>
      <w:r w:rsidR="00992D94" w:rsidRPr="00992D94">
        <w:rPr>
          <w:rFonts w:ascii="Times New Roman" w:hAnsi="Times New Roman" w:cs="Times New Roman"/>
          <w:sz w:val="28"/>
          <w:szCs w:val="28"/>
          <w:shd w:val="clear" w:color="auto" w:fill="FFFFFF"/>
        </w:rPr>
        <w:t xml:space="preserve">заступник міського голови з питань діяльності виконавчих органів міської ради. </w:t>
      </w:r>
    </w:p>
    <w:p w:rsidR="00557857" w:rsidRPr="00557857" w:rsidRDefault="00557857" w:rsidP="001D50F6">
      <w:pPr>
        <w:tabs>
          <w:tab w:val="left" w:pos="720"/>
        </w:tabs>
        <w:spacing w:line="240" w:lineRule="auto"/>
        <w:ind w:firstLine="709"/>
        <w:contextualSpacing/>
        <w:jc w:val="both"/>
        <w:rPr>
          <w:rFonts w:ascii="Times New Roman" w:hAnsi="Times New Roman" w:cs="Times New Roman"/>
          <w:sz w:val="28"/>
          <w:szCs w:val="28"/>
          <w:shd w:val="clear" w:color="auto" w:fill="FFFFFF"/>
        </w:rPr>
      </w:pPr>
    </w:p>
    <w:p w:rsidR="00557857" w:rsidRPr="00557857" w:rsidRDefault="001D50F6" w:rsidP="001D50F6">
      <w:pPr>
        <w:tabs>
          <w:tab w:val="left" w:pos="720"/>
        </w:tabs>
        <w:spacing w:line="240" w:lineRule="auto"/>
        <w:ind w:firstLine="709"/>
        <w:contextualSpacing/>
        <w:jc w:val="both"/>
        <w:rPr>
          <w:rFonts w:ascii="Times New Roman" w:hAnsi="Times New Roman" w:cs="Times New Roman"/>
          <w:sz w:val="28"/>
          <w:szCs w:val="28"/>
          <w:shd w:val="clear" w:color="auto" w:fill="FFFFFF"/>
        </w:rPr>
      </w:pPr>
      <w:r>
        <w:rPr>
          <w:rFonts w:ascii="Times New Roman" w:hAnsi="Times New Roman" w:cs="Times New Roman"/>
          <w:b/>
          <w:sz w:val="28"/>
          <w:szCs w:val="28"/>
          <w:shd w:val="clear" w:color="auto" w:fill="FFFFFF"/>
        </w:rPr>
        <w:t>1</w:t>
      </w:r>
      <w:r w:rsidR="00B632B3">
        <w:rPr>
          <w:rFonts w:ascii="Times New Roman" w:hAnsi="Times New Roman" w:cs="Times New Roman"/>
          <w:b/>
          <w:sz w:val="28"/>
          <w:szCs w:val="28"/>
          <w:shd w:val="clear" w:color="auto" w:fill="FFFFFF"/>
        </w:rPr>
        <w:t>1</w:t>
      </w:r>
      <w:r w:rsidR="00557857" w:rsidRPr="00557857">
        <w:rPr>
          <w:rFonts w:ascii="Times New Roman" w:hAnsi="Times New Roman" w:cs="Times New Roman"/>
          <w:sz w:val="28"/>
          <w:szCs w:val="28"/>
          <w:shd w:val="clear" w:color="auto" w:fill="FFFFFF"/>
        </w:rPr>
        <w:t xml:space="preserve">. </w:t>
      </w:r>
      <w:r w:rsidR="00222781">
        <w:rPr>
          <w:rFonts w:ascii="Times New Roman" w:hAnsi="Times New Roman" w:cs="Times New Roman"/>
          <w:sz w:val="28"/>
          <w:szCs w:val="28"/>
          <w:shd w:val="clear" w:color="auto" w:fill="FFFFFF"/>
        </w:rPr>
        <w:t xml:space="preserve"> </w:t>
      </w:r>
      <w:r w:rsidR="00557857" w:rsidRPr="00557857">
        <w:rPr>
          <w:rFonts w:ascii="Times New Roman" w:hAnsi="Times New Roman" w:cs="Times New Roman"/>
          <w:sz w:val="28"/>
          <w:szCs w:val="28"/>
          <w:shd w:val="clear" w:color="auto" w:fill="FFFFFF"/>
        </w:rPr>
        <w:t xml:space="preserve">Про хід </w:t>
      </w:r>
      <w:r w:rsidR="000900F5">
        <w:rPr>
          <w:rFonts w:ascii="Times New Roman" w:hAnsi="Times New Roman" w:cs="Times New Roman"/>
          <w:sz w:val="28"/>
          <w:szCs w:val="28"/>
          <w:shd w:val="clear" w:color="auto" w:fill="FFFFFF"/>
        </w:rPr>
        <w:t xml:space="preserve"> </w:t>
      </w:r>
      <w:r w:rsidR="00557857" w:rsidRPr="00557857">
        <w:rPr>
          <w:rFonts w:ascii="Times New Roman" w:hAnsi="Times New Roman" w:cs="Times New Roman"/>
          <w:sz w:val="28"/>
          <w:szCs w:val="28"/>
          <w:shd w:val="clear" w:color="auto" w:fill="FFFFFF"/>
        </w:rPr>
        <w:t xml:space="preserve">виконання </w:t>
      </w:r>
      <w:r w:rsidR="000900F5">
        <w:rPr>
          <w:rFonts w:ascii="Times New Roman" w:hAnsi="Times New Roman" w:cs="Times New Roman"/>
          <w:sz w:val="28"/>
          <w:szCs w:val="28"/>
          <w:shd w:val="clear" w:color="auto" w:fill="FFFFFF"/>
        </w:rPr>
        <w:t xml:space="preserve"> </w:t>
      </w:r>
      <w:r w:rsidR="00557857" w:rsidRPr="00557857">
        <w:rPr>
          <w:rFonts w:ascii="Times New Roman" w:hAnsi="Times New Roman" w:cs="Times New Roman"/>
          <w:sz w:val="28"/>
          <w:szCs w:val="28"/>
          <w:shd w:val="clear" w:color="auto" w:fill="FFFFFF"/>
        </w:rPr>
        <w:t xml:space="preserve">Програми </w:t>
      </w:r>
      <w:r w:rsidR="000900F5">
        <w:rPr>
          <w:rFonts w:ascii="Times New Roman" w:hAnsi="Times New Roman" w:cs="Times New Roman"/>
          <w:sz w:val="28"/>
          <w:szCs w:val="28"/>
          <w:shd w:val="clear" w:color="auto" w:fill="FFFFFF"/>
        </w:rPr>
        <w:t xml:space="preserve">  </w:t>
      </w:r>
      <w:r w:rsidR="00557857" w:rsidRPr="00557857">
        <w:rPr>
          <w:rFonts w:ascii="Times New Roman" w:hAnsi="Times New Roman" w:cs="Times New Roman"/>
          <w:sz w:val="28"/>
          <w:szCs w:val="28"/>
          <w:shd w:val="clear" w:color="auto" w:fill="FFFFFF"/>
        </w:rPr>
        <w:t>асфальтування</w:t>
      </w:r>
      <w:r w:rsidR="000900F5">
        <w:rPr>
          <w:rFonts w:ascii="Times New Roman" w:hAnsi="Times New Roman" w:cs="Times New Roman"/>
          <w:sz w:val="28"/>
          <w:szCs w:val="28"/>
          <w:shd w:val="clear" w:color="auto" w:fill="FFFFFF"/>
        </w:rPr>
        <w:t xml:space="preserve">   </w:t>
      </w:r>
      <w:r w:rsidR="00557857" w:rsidRPr="00557857">
        <w:rPr>
          <w:rFonts w:ascii="Times New Roman" w:hAnsi="Times New Roman" w:cs="Times New Roman"/>
          <w:sz w:val="28"/>
          <w:szCs w:val="28"/>
          <w:shd w:val="clear" w:color="auto" w:fill="FFFFFF"/>
        </w:rPr>
        <w:t xml:space="preserve">гравійних </w:t>
      </w:r>
      <w:r w:rsidR="000900F5">
        <w:rPr>
          <w:rFonts w:ascii="Times New Roman" w:hAnsi="Times New Roman" w:cs="Times New Roman"/>
          <w:sz w:val="28"/>
          <w:szCs w:val="28"/>
          <w:shd w:val="clear" w:color="auto" w:fill="FFFFFF"/>
        </w:rPr>
        <w:t xml:space="preserve"> </w:t>
      </w:r>
      <w:r w:rsidR="00557857" w:rsidRPr="00557857">
        <w:rPr>
          <w:rFonts w:ascii="Times New Roman" w:hAnsi="Times New Roman" w:cs="Times New Roman"/>
          <w:sz w:val="28"/>
          <w:szCs w:val="28"/>
          <w:shd w:val="clear" w:color="auto" w:fill="FFFFFF"/>
        </w:rPr>
        <w:t xml:space="preserve">доріг в м.Чернівцях на </w:t>
      </w:r>
      <w:r w:rsidR="000900F5">
        <w:rPr>
          <w:rFonts w:ascii="Times New Roman" w:hAnsi="Times New Roman" w:cs="Times New Roman"/>
          <w:sz w:val="28"/>
          <w:szCs w:val="28"/>
          <w:shd w:val="clear" w:color="auto" w:fill="FFFFFF"/>
        </w:rPr>
        <w:t xml:space="preserve"> </w:t>
      </w:r>
      <w:r w:rsidR="00557857" w:rsidRPr="00557857">
        <w:rPr>
          <w:rFonts w:ascii="Times New Roman" w:hAnsi="Times New Roman" w:cs="Times New Roman"/>
          <w:sz w:val="28"/>
          <w:szCs w:val="28"/>
          <w:shd w:val="clear" w:color="auto" w:fill="FFFFFF"/>
        </w:rPr>
        <w:t xml:space="preserve">2016–2020 </w:t>
      </w:r>
      <w:r w:rsidR="000900F5">
        <w:rPr>
          <w:rFonts w:ascii="Times New Roman" w:hAnsi="Times New Roman" w:cs="Times New Roman"/>
          <w:sz w:val="28"/>
          <w:szCs w:val="28"/>
          <w:shd w:val="clear" w:color="auto" w:fill="FFFFFF"/>
        </w:rPr>
        <w:t xml:space="preserve"> </w:t>
      </w:r>
      <w:r w:rsidR="00557857" w:rsidRPr="00557857">
        <w:rPr>
          <w:rFonts w:ascii="Times New Roman" w:hAnsi="Times New Roman" w:cs="Times New Roman"/>
          <w:sz w:val="28"/>
          <w:szCs w:val="28"/>
          <w:shd w:val="clear" w:color="auto" w:fill="FFFFFF"/>
        </w:rPr>
        <w:t xml:space="preserve">роки, </w:t>
      </w:r>
      <w:r w:rsidR="000900F5">
        <w:rPr>
          <w:rFonts w:ascii="Times New Roman" w:hAnsi="Times New Roman" w:cs="Times New Roman"/>
          <w:sz w:val="28"/>
          <w:szCs w:val="28"/>
          <w:shd w:val="clear" w:color="auto" w:fill="FFFFFF"/>
        </w:rPr>
        <w:t xml:space="preserve">  </w:t>
      </w:r>
      <w:r w:rsidR="00557857" w:rsidRPr="00557857">
        <w:rPr>
          <w:rFonts w:ascii="Times New Roman" w:hAnsi="Times New Roman" w:cs="Times New Roman"/>
          <w:sz w:val="28"/>
          <w:szCs w:val="28"/>
          <w:shd w:val="clear" w:color="auto" w:fill="FFFFFF"/>
        </w:rPr>
        <w:t xml:space="preserve">затвердженої </w:t>
      </w:r>
      <w:r w:rsidR="000900F5">
        <w:rPr>
          <w:rFonts w:ascii="Times New Roman" w:hAnsi="Times New Roman" w:cs="Times New Roman"/>
          <w:sz w:val="28"/>
          <w:szCs w:val="28"/>
          <w:shd w:val="clear" w:color="auto" w:fill="FFFFFF"/>
        </w:rPr>
        <w:t xml:space="preserve">  </w:t>
      </w:r>
      <w:r w:rsidR="00557857" w:rsidRPr="00557857">
        <w:rPr>
          <w:rFonts w:ascii="Times New Roman" w:hAnsi="Times New Roman" w:cs="Times New Roman"/>
          <w:sz w:val="28"/>
          <w:szCs w:val="28"/>
          <w:shd w:val="clear" w:color="auto" w:fill="FFFFFF"/>
        </w:rPr>
        <w:t xml:space="preserve">рішенням </w:t>
      </w:r>
      <w:r w:rsidR="000900F5">
        <w:rPr>
          <w:rFonts w:ascii="Times New Roman" w:hAnsi="Times New Roman" w:cs="Times New Roman"/>
          <w:sz w:val="28"/>
          <w:szCs w:val="28"/>
          <w:shd w:val="clear" w:color="auto" w:fill="FFFFFF"/>
        </w:rPr>
        <w:t xml:space="preserve">  </w:t>
      </w:r>
      <w:r w:rsidR="00557857" w:rsidRPr="00557857">
        <w:rPr>
          <w:rFonts w:ascii="Times New Roman" w:hAnsi="Times New Roman" w:cs="Times New Roman"/>
          <w:sz w:val="28"/>
          <w:szCs w:val="28"/>
          <w:shd w:val="clear" w:color="auto" w:fill="FFFFFF"/>
        </w:rPr>
        <w:t xml:space="preserve">міської </w:t>
      </w:r>
      <w:r w:rsidR="000900F5">
        <w:rPr>
          <w:rFonts w:ascii="Times New Roman" w:hAnsi="Times New Roman" w:cs="Times New Roman"/>
          <w:sz w:val="28"/>
          <w:szCs w:val="28"/>
          <w:shd w:val="clear" w:color="auto" w:fill="FFFFFF"/>
        </w:rPr>
        <w:t xml:space="preserve">  </w:t>
      </w:r>
      <w:r w:rsidR="00557857" w:rsidRPr="00557857">
        <w:rPr>
          <w:rFonts w:ascii="Times New Roman" w:hAnsi="Times New Roman" w:cs="Times New Roman"/>
          <w:sz w:val="28"/>
          <w:szCs w:val="28"/>
          <w:shd w:val="clear" w:color="auto" w:fill="FFFFFF"/>
        </w:rPr>
        <w:t>ради VІІ скликання від 28.07.2016 р. № 324.</w:t>
      </w:r>
    </w:p>
    <w:p w:rsidR="00557857" w:rsidRPr="00C0533D" w:rsidRDefault="00557857" w:rsidP="00C0533D">
      <w:pPr>
        <w:tabs>
          <w:tab w:val="left" w:pos="1260"/>
        </w:tabs>
        <w:spacing w:line="240" w:lineRule="auto"/>
        <w:ind w:firstLine="709"/>
        <w:contextualSpacing/>
        <w:jc w:val="both"/>
        <w:rPr>
          <w:rFonts w:ascii="Times New Roman" w:hAnsi="Times New Roman" w:cs="Times New Roman"/>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0097765E" w:rsidRPr="00C0533D">
        <w:rPr>
          <w:rFonts w:ascii="Times New Roman" w:hAnsi="Times New Roman" w:cs="Times New Roman"/>
          <w:b/>
          <w:sz w:val="28"/>
          <w:szCs w:val="28"/>
          <w:shd w:val="clear" w:color="auto" w:fill="FFFFFF"/>
        </w:rPr>
        <w:t xml:space="preserve"> </w:t>
      </w:r>
      <w:r w:rsidR="00C0533D">
        <w:rPr>
          <w:rFonts w:ascii="Times New Roman" w:hAnsi="Times New Roman" w:cs="Times New Roman"/>
          <w:b/>
          <w:sz w:val="28"/>
          <w:szCs w:val="28"/>
          <w:shd w:val="clear" w:color="auto" w:fill="FFFFFF"/>
        </w:rPr>
        <w:t xml:space="preserve"> Бурак О.К.</w:t>
      </w:r>
    </w:p>
    <w:p w:rsidR="00AF19DF" w:rsidRPr="00C0533D" w:rsidRDefault="00AF19DF" w:rsidP="001D50F6">
      <w:pPr>
        <w:tabs>
          <w:tab w:val="left" w:pos="720"/>
        </w:tabs>
        <w:spacing w:line="240" w:lineRule="auto"/>
        <w:ind w:firstLine="709"/>
        <w:contextualSpacing/>
        <w:jc w:val="both"/>
        <w:rPr>
          <w:rFonts w:ascii="Times New Roman" w:hAnsi="Times New Roman" w:cs="Times New Roman"/>
          <w:sz w:val="28"/>
          <w:szCs w:val="28"/>
          <w:shd w:val="clear" w:color="auto" w:fill="FFFFFF"/>
        </w:rPr>
      </w:pPr>
    </w:p>
    <w:p w:rsidR="00AF19DF" w:rsidRDefault="00557857" w:rsidP="00AF19DF">
      <w:pPr>
        <w:tabs>
          <w:tab w:val="left" w:pos="-5245"/>
        </w:tabs>
        <w:spacing w:line="240" w:lineRule="auto"/>
        <w:ind w:firstLine="709"/>
        <w:contextualSpacing/>
        <w:jc w:val="both"/>
        <w:rPr>
          <w:rFonts w:ascii="Times New Roman" w:hAnsi="Times New Roman" w:cs="Times New Roman"/>
          <w:sz w:val="28"/>
          <w:szCs w:val="28"/>
          <w:shd w:val="clear" w:color="auto" w:fill="FFFFFF"/>
        </w:rPr>
      </w:pPr>
      <w:r w:rsidRPr="00557857">
        <w:rPr>
          <w:rFonts w:ascii="Times New Roman" w:hAnsi="Times New Roman" w:cs="Times New Roman"/>
          <w:b/>
          <w:sz w:val="28"/>
          <w:szCs w:val="28"/>
          <w:shd w:val="clear" w:color="auto" w:fill="FFFFFF"/>
        </w:rPr>
        <w:t>1</w:t>
      </w:r>
      <w:r w:rsidR="00B632B3">
        <w:rPr>
          <w:rFonts w:ascii="Times New Roman" w:hAnsi="Times New Roman" w:cs="Times New Roman"/>
          <w:b/>
          <w:sz w:val="28"/>
          <w:szCs w:val="28"/>
          <w:shd w:val="clear" w:color="auto" w:fill="FFFFFF"/>
        </w:rPr>
        <w:t>2</w:t>
      </w:r>
      <w:r w:rsidRPr="00557857">
        <w:rPr>
          <w:rFonts w:ascii="Times New Roman" w:hAnsi="Times New Roman" w:cs="Times New Roman"/>
          <w:b/>
          <w:sz w:val="28"/>
          <w:szCs w:val="28"/>
          <w:shd w:val="clear" w:color="auto" w:fill="FFFFFF"/>
        </w:rPr>
        <w:t>.</w:t>
      </w:r>
      <w:r w:rsidRPr="00557857">
        <w:rPr>
          <w:rFonts w:ascii="Times New Roman" w:hAnsi="Times New Roman" w:cs="Times New Roman"/>
          <w:sz w:val="28"/>
          <w:szCs w:val="28"/>
          <w:shd w:val="clear" w:color="auto" w:fill="FFFFFF"/>
        </w:rPr>
        <w:t xml:space="preserve"> Про надання згоди на прийняття у комунальну власність територіальної громади м. Чернівців позамайданчикових інженерних мереж водопроводу та каналізації і асфальтованих доріг, ґрунтових площадок та доріжок.</w:t>
      </w:r>
      <w:r w:rsidR="00AF19DF">
        <w:rPr>
          <w:rFonts w:ascii="Times New Roman" w:hAnsi="Times New Roman" w:cs="Times New Roman"/>
          <w:sz w:val="28"/>
          <w:szCs w:val="28"/>
          <w:shd w:val="clear" w:color="auto" w:fill="FFFFFF"/>
        </w:rPr>
        <w:t xml:space="preserve"> </w:t>
      </w:r>
    </w:p>
    <w:p w:rsidR="00511E03" w:rsidRPr="00E3024E" w:rsidRDefault="00557857" w:rsidP="00AF19DF">
      <w:pPr>
        <w:tabs>
          <w:tab w:val="left" w:pos="-5245"/>
        </w:tabs>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002D241A">
        <w:rPr>
          <w:rFonts w:ascii="Times New Roman" w:hAnsi="Times New Roman" w:cs="Times New Roman"/>
          <w:b/>
          <w:sz w:val="28"/>
          <w:szCs w:val="28"/>
          <w:shd w:val="clear" w:color="auto" w:fill="FFFFFF"/>
        </w:rPr>
        <w:t xml:space="preserve"> </w:t>
      </w:r>
      <w:r w:rsidR="0097765E">
        <w:rPr>
          <w:rFonts w:ascii="Times New Roman" w:hAnsi="Times New Roman" w:cs="Times New Roman"/>
          <w:b/>
          <w:sz w:val="28"/>
          <w:szCs w:val="28"/>
          <w:shd w:val="clear" w:color="auto" w:fill="FFFFFF"/>
        </w:rPr>
        <w:t>Бурак О.К.</w:t>
      </w:r>
    </w:p>
    <w:p w:rsidR="00AF19DF" w:rsidRDefault="00AF19DF" w:rsidP="001D50F6">
      <w:pPr>
        <w:tabs>
          <w:tab w:val="left" w:pos="720"/>
        </w:tabs>
        <w:spacing w:line="240" w:lineRule="auto"/>
        <w:ind w:firstLine="709"/>
        <w:contextualSpacing/>
        <w:jc w:val="both"/>
        <w:rPr>
          <w:rFonts w:ascii="Times New Roman" w:hAnsi="Times New Roman" w:cs="Times New Roman"/>
          <w:b/>
          <w:sz w:val="28"/>
          <w:szCs w:val="28"/>
          <w:shd w:val="clear" w:color="auto" w:fill="FFFFFF"/>
        </w:rPr>
      </w:pPr>
    </w:p>
    <w:p w:rsidR="00557857" w:rsidRPr="00557857" w:rsidRDefault="00A62FEF" w:rsidP="00A62FEF">
      <w:pPr>
        <w:tabs>
          <w:tab w:val="left" w:pos="720"/>
        </w:tabs>
        <w:spacing w:line="240" w:lineRule="auto"/>
        <w:ind w:firstLine="709"/>
        <w:contextualSpacing/>
        <w:jc w:val="both"/>
        <w:rPr>
          <w:rFonts w:ascii="Times New Roman" w:hAnsi="Times New Roman" w:cs="Times New Roman"/>
          <w:sz w:val="28"/>
          <w:szCs w:val="28"/>
          <w:shd w:val="clear" w:color="auto" w:fill="FFFFFF"/>
        </w:rPr>
      </w:pPr>
      <w:r>
        <w:rPr>
          <w:rFonts w:ascii="Times New Roman" w:hAnsi="Times New Roman" w:cs="Times New Roman"/>
          <w:b/>
          <w:sz w:val="28"/>
          <w:szCs w:val="28"/>
          <w:shd w:val="clear" w:color="auto" w:fill="FFFFFF"/>
        </w:rPr>
        <w:t xml:space="preserve"> </w:t>
      </w:r>
      <w:r w:rsidR="00C83A36">
        <w:rPr>
          <w:rFonts w:ascii="Times New Roman" w:hAnsi="Times New Roman" w:cs="Times New Roman"/>
          <w:b/>
          <w:sz w:val="28"/>
          <w:szCs w:val="28"/>
          <w:shd w:val="clear" w:color="auto" w:fill="FFFFFF"/>
        </w:rPr>
        <w:t>1</w:t>
      </w:r>
      <w:r w:rsidR="00FE374C">
        <w:rPr>
          <w:rFonts w:ascii="Times New Roman" w:hAnsi="Times New Roman" w:cs="Times New Roman"/>
          <w:b/>
          <w:sz w:val="28"/>
          <w:szCs w:val="28"/>
          <w:shd w:val="clear" w:color="auto" w:fill="FFFFFF"/>
        </w:rPr>
        <w:t>3</w:t>
      </w:r>
      <w:r w:rsidR="00557857" w:rsidRPr="00557857">
        <w:rPr>
          <w:rFonts w:ascii="Times New Roman" w:hAnsi="Times New Roman" w:cs="Times New Roman"/>
          <w:b/>
          <w:sz w:val="28"/>
          <w:szCs w:val="28"/>
          <w:shd w:val="clear" w:color="auto" w:fill="FFFFFF"/>
        </w:rPr>
        <w:t xml:space="preserve">. </w:t>
      </w:r>
      <w:r w:rsidR="00557857" w:rsidRPr="00557857">
        <w:rPr>
          <w:rFonts w:ascii="Times New Roman" w:hAnsi="Times New Roman" w:cs="Times New Roman"/>
          <w:sz w:val="28"/>
          <w:szCs w:val="28"/>
          <w:shd w:val="clear" w:color="auto" w:fill="FFFFFF"/>
        </w:rPr>
        <w:t>Про затвердження Порядку використання коштів, передбачених Програмою розвитку малого та середнього підприємництва в місті Чернівцях на 2019 – 2020 роки, на часткову компенсацію з міського бюджету відсоткових ставок за кредитами, що надаються на реалізацію проектів суб’єктам малого та середнього підприємництва міста Чернівців.</w:t>
      </w:r>
    </w:p>
    <w:p w:rsidR="00557857" w:rsidRPr="00557857" w:rsidRDefault="00557857" w:rsidP="001D50F6">
      <w:pPr>
        <w:tabs>
          <w:tab w:val="left" w:pos="1260"/>
        </w:tabs>
        <w:spacing w:line="240" w:lineRule="auto"/>
        <w:ind w:firstLine="709"/>
        <w:contextualSpacing/>
        <w:jc w:val="both"/>
        <w:rPr>
          <w:rFonts w:ascii="Times New Roman" w:hAnsi="Times New Roman" w:cs="Times New Roman"/>
          <w:b/>
          <w:sz w:val="28"/>
          <w:szCs w:val="28"/>
          <w:shd w:val="clear" w:color="auto" w:fill="FFFFFF"/>
          <w:lang w:val="ru-RU"/>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 xml:space="preserve">Гавриш Віталій Ярославович –  </w:t>
      </w:r>
      <w:r w:rsidRPr="00557857">
        <w:rPr>
          <w:rFonts w:ascii="Times New Roman" w:hAnsi="Times New Roman" w:cs="Times New Roman"/>
          <w:sz w:val="28"/>
          <w:szCs w:val="28"/>
          <w:shd w:val="clear" w:color="auto" w:fill="FFFFFF"/>
        </w:rPr>
        <w:t xml:space="preserve">директор департаменту </w:t>
      </w:r>
      <w:r w:rsidR="00DE51D7">
        <w:rPr>
          <w:rFonts w:ascii="Times New Roman" w:hAnsi="Times New Roman" w:cs="Times New Roman"/>
          <w:sz w:val="28"/>
          <w:szCs w:val="28"/>
          <w:shd w:val="clear" w:color="auto" w:fill="FFFFFF"/>
        </w:rPr>
        <w:t xml:space="preserve">розвитку </w:t>
      </w:r>
      <w:r w:rsidRPr="00557857">
        <w:rPr>
          <w:rFonts w:ascii="Times New Roman" w:hAnsi="Times New Roman" w:cs="Times New Roman"/>
          <w:sz w:val="28"/>
          <w:szCs w:val="28"/>
          <w:shd w:val="clear" w:color="auto" w:fill="FFFFFF"/>
        </w:rPr>
        <w:t xml:space="preserve"> міської ради.</w:t>
      </w:r>
      <w:r w:rsidRPr="00557857">
        <w:rPr>
          <w:rFonts w:ascii="Times New Roman" w:hAnsi="Times New Roman" w:cs="Times New Roman"/>
          <w:b/>
          <w:sz w:val="28"/>
          <w:szCs w:val="28"/>
          <w:shd w:val="clear" w:color="auto" w:fill="FFFFFF"/>
        </w:rPr>
        <w:t xml:space="preserve"> </w:t>
      </w:r>
    </w:p>
    <w:p w:rsidR="00557857" w:rsidRPr="00557857" w:rsidRDefault="00557857" w:rsidP="001D50F6">
      <w:pPr>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 </w:t>
      </w:r>
    </w:p>
    <w:p w:rsidR="00557857" w:rsidRPr="00557857" w:rsidRDefault="00557857" w:rsidP="001D50F6">
      <w:pPr>
        <w:tabs>
          <w:tab w:val="left" w:pos="720"/>
        </w:tabs>
        <w:spacing w:line="240" w:lineRule="auto"/>
        <w:ind w:firstLine="709"/>
        <w:contextualSpacing/>
        <w:jc w:val="both"/>
        <w:rPr>
          <w:rFonts w:ascii="Times New Roman" w:hAnsi="Times New Roman" w:cs="Times New Roman"/>
          <w:sz w:val="28"/>
          <w:szCs w:val="28"/>
          <w:shd w:val="clear" w:color="auto" w:fill="FFFFFF"/>
          <w:lang w:val="ru-RU"/>
        </w:rPr>
      </w:pPr>
      <w:r w:rsidRPr="00557857">
        <w:rPr>
          <w:rFonts w:ascii="Times New Roman" w:hAnsi="Times New Roman" w:cs="Times New Roman"/>
          <w:b/>
          <w:sz w:val="28"/>
          <w:szCs w:val="28"/>
          <w:shd w:val="clear" w:color="auto" w:fill="FFFFFF"/>
          <w:lang w:val="ru-RU"/>
        </w:rPr>
        <w:tab/>
        <w:t>1</w:t>
      </w:r>
      <w:r w:rsidR="00FE374C">
        <w:rPr>
          <w:rFonts w:ascii="Times New Roman" w:hAnsi="Times New Roman" w:cs="Times New Roman"/>
          <w:b/>
          <w:sz w:val="28"/>
          <w:szCs w:val="28"/>
          <w:shd w:val="clear" w:color="auto" w:fill="FFFFFF"/>
          <w:lang w:val="ru-RU"/>
        </w:rPr>
        <w:t>4</w:t>
      </w:r>
      <w:r w:rsidRPr="00557857">
        <w:rPr>
          <w:rFonts w:ascii="Times New Roman" w:hAnsi="Times New Roman" w:cs="Times New Roman"/>
          <w:sz w:val="28"/>
          <w:szCs w:val="28"/>
          <w:shd w:val="clear" w:color="auto" w:fill="FFFFFF"/>
          <w:lang w:val="ru-RU"/>
        </w:rPr>
        <w:t xml:space="preserve">. </w:t>
      </w:r>
      <w:r w:rsidR="000900F5">
        <w:rPr>
          <w:rFonts w:ascii="Times New Roman" w:hAnsi="Times New Roman" w:cs="Times New Roman"/>
          <w:sz w:val="28"/>
          <w:szCs w:val="28"/>
          <w:shd w:val="clear" w:color="auto" w:fill="FFFFFF"/>
          <w:lang w:val="ru-RU"/>
        </w:rPr>
        <w:t xml:space="preserve">  </w:t>
      </w:r>
      <w:r w:rsidRPr="00557857">
        <w:rPr>
          <w:rFonts w:ascii="Times New Roman" w:hAnsi="Times New Roman" w:cs="Times New Roman"/>
          <w:sz w:val="28"/>
          <w:szCs w:val="28"/>
          <w:shd w:val="clear" w:color="auto" w:fill="FFFFFF"/>
          <w:lang w:val="ru-RU"/>
        </w:rPr>
        <w:t xml:space="preserve">Про  безоплатну  передачу  військовій  частині  А0216   автомобіля </w:t>
      </w:r>
    </w:p>
    <w:p w:rsidR="00557857" w:rsidRPr="00557857" w:rsidRDefault="00557857" w:rsidP="00563DC1">
      <w:pPr>
        <w:tabs>
          <w:tab w:val="left" w:pos="-5103"/>
        </w:tabs>
        <w:spacing w:line="240" w:lineRule="auto"/>
        <w:contextualSpacing/>
        <w:jc w:val="both"/>
        <w:rPr>
          <w:rFonts w:ascii="Times New Roman" w:hAnsi="Times New Roman" w:cs="Times New Roman"/>
          <w:sz w:val="28"/>
          <w:szCs w:val="28"/>
          <w:shd w:val="clear" w:color="auto" w:fill="FFFFFF"/>
          <w:lang w:val="ru-RU"/>
        </w:rPr>
      </w:pPr>
      <w:r w:rsidRPr="00557857">
        <w:rPr>
          <w:rFonts w:ascii="Times New Roman" w:hAnsi="Times New Roman" w:cs="Times New Roman"/>
          <w:sz w:val="28"/>
          <w:szCs w:val="28"/>
          <w:shd w:val="clear" w:color="auto" w:fill="FFFFFF"/>
          <w:lang w:val="ru-RU"/>
        </w:rPr>
        <w:t>ЗІЛ-131.</w:t>
      </w:r>
    </w:p>
    <w:p w:rsidR="00557857" w:rsidRDefault="00557857" w:rsidP="001D50F6">
      <w:pPr>
        <w:tabs>
          <w:tab w:val="left" w:pos="1260"/>
        </w:tabs>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 xml:space="preserve">Гавриш В.Я. </w:t>
      </w:r>
    </w:p>
    <w:p w:rsidR="00AF19DF" w:rsidRPr="00AF19DF" w:rsidRDefault="00D95921" w:rsidP="00AF19DF">
      <w:pPr>
        <w:pStyle w:val="20"/>
        <w:keepNext/>
        <w:keepLines/>
        <w:shd w:val="clear" w:color="auto" w:fill="auto"/>
        <w:spacing w:before="0" w:line="240" w:lineRule="auto"/>
        <w:ind w:right="23" w:firstLine="709"/>
        <w:contextualSpacing/>
        <w:jc w:val="both"/>
        <w:rPr>
          <w:b w:val="0"/>
          <w:sz w:val="28"/>
          <w:szCs w:val="28"/>
          <w:shd w:val="clear" w:color="auto" w:fill="FFFFFF"/>
        </w:rPr>
      </w:pPr>
      <w:r>
        <w:rPr>
          <w:sz w:val="28"/>
          <w:szCs w:val="28"/>
          <w:shd w:val="clear" w:color="auto" w:fill="FFFFFF"/>
        </w:rPr>
        <w:t>1</w:t>
      </w:r>
      <w:r w:rsidR="00FE374C">
        <w:rPr>
          <w:sz w:val="28"/>
          <w:szCs w:val="28"/>
          <w:shd w:val="clear" w:color="auto" w:fill="FFFFFF"/>
        </w:rPr>
        <w:t>5</w:t>
      </w:r>
      <w:r>
        <w:rPr>
          <w:sz w:val="28"/>
          <w:szCs w:val="28"/>
          <w:shd w:val="clear" w:color="auto" w:fill="FFFFFF"/>
        </w:rPr>
        <w:t xml:space="preserve">.   </w:t>
      </w:r>
      <w:r w:rsidRPr="00AF19DF">
        <w:rPr>
          <w:b w:val="0"/>
          <w:sz w:val="28"/>
          <w:szCs w:val="28"/>
          <w:shd w:val="clear" w:color="auto" w:fill="FFFFFF"/>
        </w:rPr>
        <w:t>Про внесення змін до Положення про порядок списання майна, що є комунальною власністю територіальної громади м.Чернівців.</w:t>
      </w:r>
      <w:r w:rsidR="00AF19DF" w:rsidRPr="00AF19DF">
        <w:rPr>
          <w:b w:val="0"/>
          <w:sz w:val="28"/>
          <w:szCs w:val="28"/>
          <w:shd w:val="clear" w:color="auto" w:fill="FFFFFF"/>
        </w:rPr>
        <w:t xml:space="preserve"> </w:t>
      </w:r>
    </w:p>
    <w:p w:rsidR="00AF19DF" w:rsidRDefault="00AF19DF" w:rsidP="00AF19DF">
      <w:pPr>
        <w:pStyle w:val="20"/>
        <w:keepNext/>
        <w:keepLines/>
        <w:shd w:val="clear" w:color="auto" w:fill="auto"/>
        <w:spacing w:before="0" w:line="240" w:lineRule="auto"/>
        <w:ind w:right="23" w:firstLine="709"/>
        <w:contextualSpacing/>
        <w:jc w:val="both"/>
        <w:rPr>
          <w:sz w:val="28"/>
          <w:szCs w:val="28"/>
          <w:shd w:val="clear" w:color="auto" w:fill="FFFFFF"/>
        </w:rPr>
      </w:pPr>
      <w:r w:rsidRPr="00AF19DF">
        <w:rPr>
          <w:b w:val="0"/>
          <w:sz w:val="28"/>
          <w:szCs w:val="28"/>
          <w:shd w:val="clear" w:color="auto" w:fill="FFFFFF"/>
        </w:rPr>
        <w:t>Доповідає:</w:t>
      </w:r>
      <w:r w:rsidRPr="00557857">
        <w:rPr>
          <w:sz w:val="28"/>
          <w:szCs w:val="28"/>
          <w:shd w:val="clear" w:color="auto" w:fill="FFFFFF"/>
        </w:rPr>
        <w:t xml:space="preserve"> Гавриш В.Я. </w:t>
      </w:r>
    </w:p>
    <w:p w:rsidR="00AF19DF" w:rsidRDefault="00AF19DF" w:rsidP="00AF19DF">
      <w:pPr>
        <w:pStyle w:val="20"/>
        <w:keepNext/>
        <w:keepLines/>
        <w:shd w:val="clear" w:color="auto" w:fill="auto"/>
        <w:spacing w:before="0" w:line="240" w:lineRule="auto"/>
        <w:ind w:right="23" w:firstLine="709"/>
        <w:contextualSpacing/>
        <w:jc w:val="both"/>
        <w:rPr>
          <w:sz w:val="28"/>
          <w:szCs w:val="28"/>
          <w:shd w:val="clear" w:color="auto" w:fill="FFFFFF"/>
        </w:rPr>
      </w:pPr>
    </w:p>
    <w:p w:rsidR="00AF19DF" w:rsidRPr="005124EA" w:rsidRDefault="00AF19DF" w:rsidP="00AF19DF">
      <w:pPr>
        <w:pStyle w:val="20"/>
        <w:keepNext/>
        <w:keepLines/>
        <w:shd w:val="clear" w:color="auto" w:fill="auto"/>
        <w:spacing w:before="0" w:line="240" w:lineRule="auto"/>
        <w:ind w:right="23" w:firstLine="709"/>
        <w:contextualSpacing/>
        <w:jc w:val="both"/>
        <w:rPr>
          <w:b w:val="0"/>
          <w:sz w:val="28"/>
          <w:szCs w:val="28"/>
        </w:rPr>
      </w:pPr>
      <w:r>
        <w:rPr>
          <w:sz w:val="28"/>
          <w:szCs w:val="28"/>
          <w:shd w:val="clear" w:color="auto" w:fill="FFFFFF"/>
        </w:rPr>
        <w:t>1</w:t>
      </w:r>
      <w:r w:rsidR="00FE374C">
        <w:rPr>
          <w:sz w:val="28"/>
          <w:szCs w:val="28"/>
          <w:shd w:val="clear" w:color="auto" w:fill="FFFFFF"/>
        </w:rPr>
        <w:t>6</w:t>
      </w:r>
      <w:r w:rsidRPr="00557857">
        <w:rPr>
          <w:sz w:val="28"/>
          <w:szCs w:val="28"/>
          <w:shd w:val="clear" w:color="auto" w:fill="FFFFFF"/>
        </w:rPr>
        <w:t>.</w:t>
      </w:r>
      <w:r>
        <w:rPr>
          <w:sz w:val="28"/>
          <w:szCs w:val="28"/>
          <w:shd w:val="clear" w:color="auto" w:fill="FFFFFF"/>
        </w:rPr>
        <w:t xml:space="preserve">   </w:t>
      </w:r>
      <w:r w:rsidRPr="005124EA">
        <w:rPr>
          <w:b w:val="0"/>
          <w:sz w:val="28"/>
          <w:szCs w:val="28"/>
        </w:rPr>
        <w:t xml:space="preserve">Про облаштування скейт-парків у Чернівцях у  </w:t>
      </w:r>
      <w:r w:rsidRPr="005124EA">
        <w:rPr>
          <w:b w:val="0"/>
          <w:sz w:val="28"/>
          <w:szCs w:val="28"/>
          <w:lang w:eastAsia="ru-RU" w:bidi="ru-RU"/>
        </w:rPr>
        <w:t xml:space="preserve">порядку  </w:t>
      </w:r>
      <w:r w:rsidRPr="005124EA">
        <w:rPr>
          <w:b w:val="0"/>
          <w:sz w:val="28"/>
          <w:szCs w:val="28"/>
        </w:rPr>
        <w:t xml:space="preserve">реалізації  місцевої  ініціативи. </w:t>
      </w:r>
    </w:p>
    <w:p w:rsidR="00AF19DF" w:rsidRDefault="00AF19DF" w:rsidP="00AF19DF">
      <w:pPr>
        <w:pStyle w:val="20"/>
        <w:keepNext/>
        <w:keepLines/>
        <w:shd w:val="clear" w:color="auto" w:fill="auto"/>
        <w:spacing w:before="0" w:line="240" w:lineRule="auto"/>
        <w:ind w:right="23" w:firstLine="709"/>
        <w:contextualSpacing/>
        <w:jc w:val="both"/>
        <w:rPr>
          <w:b w:val="0"/>
          <w:sz w:val="28"/>
          <w:szCs w:val="28"/>
          <w:shd w:val="clear" w:color="auto" w:fill="FFFFFF"/>
        </w:rPr>
      </w:pPr>
      <w:r w:rsidRPr="005124EA">
        <w:rPr>
          <w:b w:val="0"/>
          <w:sz w:val="28"/>
          <w:szCs w:val="28"/>
          <w:shd w:val="clear" w:color="auto" w:fill="FFFFFF"/>
        </w:rPr>
        <w:t>Доповідає:</w:t>
      </w:r>
      <w:r w:rsidRPr="00557857">
        <w:rPr>
          <w:sz w:val="28"/>
          <w:szCs w:val="28"/>
          <w:shd w:val="clear" w:color="auto" w:fill="FFFFFF"/>
        </w:rPr>
        <w:t xml:space="preserve"> Шиба Олександр Михайлович </w:t>
      </w:r>
      <w:r w:rsidRPr="005124EA">
        <w:rPr>
          <w:b w:val="0"/>
          <w:sz w:val="28"/>
          <w:szCs w:val="28"/>
          <w:shd w:val="clear" w:color="auto" w:fill="FFFFFF"/>
        </w:rPr>
        <w:t xml:space="preserve">- начальник юридичного управління  міської ради. </w:t>
      </w:r>
    </w:p>
    <w:p w:rsidR="00C26785" w:rsidRDefault="00C26785" w:rsidP="00F73BC7">
      <w:pPr>
        <w:pStyle w:val="20"/>
        <w:keepNext/>
        <w:keepLines/>
        <w:shd w:val="clear" w:color="auto" w:fill="auto"/>
        <w:spacing w:before="0" w:line="240" w:lineRule="auto"/>
        <w:ind w:right="20" w:firstLine="708"/>
        <w:contextualSpacing/>
        <w:jc w:val="both"/>
        <w:rPr>
          <w:sz w:val="28"/>
          <w:szCs w:val="28"/>
        </w:rPr>
      </w:pPr>
      <w:bookmarkStart w:id="0" w:name="bookmark3"/>
    </w:p>
    <w:p w:rsidR="00F73BC7" w:rsidRPr="00D95921" w:rsidRDefault="006F1444" w:rsidP="00F73BC7">
      <w:pPr>
        <w:pStyle w:val="20"/>
        <w:keepNext/>
        <w:keepLines/>
        <w:shd w:val="clear" w:color="auto" w:fill="auto"/>
        <w:spacing w:before="0" w:line="240" w:lineRule="auto"/>
        <w:ind w:right="20" w:firstLine="708"/>
        <w:contextualSpacing/>
        <w:jc w:val="both"/>
        <w:rPr>
          <w:b w:val="0"/>
          <w:sz w:val="28"/>
          <w:szCs w:val="28"/>
        </w:rPr>
      </w:pPr>
      <w:r>
        <w:rPr>
          <w:sz w:val="28"/>
          <w:szCs w:val="28"/>
        </w:rPr>
        <w:t>1</w:t>
      </w:r>
      <w:r w:rsidR="00FE374C">
        <w:rPr>
          <w:sz w:val="28"/>
          <w:szCs w:val="28"/>
        </w:rPr>
        <w:t>7</w:t>
      </w:r>
      <w:r w:rsidR="00F73BC7" w:rsidRPr="00F73BC7">
        <w:rPr>
          <w:sz w:val="28"/>
          <w:szCs w:val="28"/>
        </w:rPr>
        <w:t>.</w:t>
      </w:r>
      <w:r w:rsidR="00F73BC7">
        <w:rPr>
          <w:b w:val="0"/>
          <w:sz w:val="28"/>
          <w:szCs w:val="28"/>
        </w:rPr>
        <w:t xml:space="preserve"> </w:t>
      </w:r>
      <w:bookmarkEnd w:id="0"/>
      <w:r w:rsidR="00D95921" w:rsidRPr="00D95921">
        <w:rPr>
          <w:b w:val="0"/>
          <w:sz w:val="28"/>
          <w:szCs w:val="28"/>
          <w:shd w:val="clear" w:color="auto" w:fill="FFFFFF"/>
          <w:lang w:val="ru-RU"/>
        </w:rPr>
        <w:t>Про надання дозволу директору МКП «Газкомплектприлад» на здійснення  поділу  та  вилучення  частини  земельної ділянки за адресою вул. Р.Шухевича, 8</w:t>
      </w:r>
      <w:r w:rsidR="00CB5629">
        <w:rPr>
          <w:b w:val="0"/>
          <w:sz w:val="28"/>
          <w:szCs w:val="28"/>
          <w:shd w:val="clear" w:color="auto" w:fill="FFFFFF"/>
          <w:lang w:val="ru-RU"/>
        </w:rPr>
        <w:t>-</w:t>
      </w:r>
      <w:r w:rsidR="00D95921" w:rsidRPr="00D95921">
        <w:rPr>
          <w:b w:val="0"/>
          <w:sz w:val="28"/>
          <w:szCs w:val="28"/>
          <w:shd w:val="clear" w:color="auto" w:fill="FFFFFF"/>
          <w:lang w:val="ru-RU"/>
        </w:rPr>
        <w:t>А.</w:t>
      </w:r>
    </w:p>
    <w:p w:rsidR="00F73BC7" w:rsidRPr="00F73BC7" w:rsidRDefault="00F73BC7" w:rsidP="00F73BC7">
      <w:pPr>
        <w:pStyle w:val="20"/>
        <w:keepNext/>
        <w:keepLines/>
        <w:shd w:val="clear" w:color="auto" w:fill="auto"/>
        <w:spacing w:before="0" w:line="240" w:lineRule="auto"/>
        <w:ind w:right="20" w:firstLine="708"/>
        <w:contextualSpacing/>
        <w:jc w:val="both"/>
        <w:rPr>
          <w:b w:val="0"/>
          <w:sz w:val="28"/>
          <w:szCs w:val="28"/>
        </w:rPr>
      </w:pPr>
      <w:r w:rsidRPr="00F73BC7">
        <w:rPr>
          <w:b w:val="0"/>
          <w:sz w:val="28"/>
          <w:szCs w:val="28"/>
          <w:shd w:val="clear" w:color="auto" w:fill="FFFFFF"/>
        </w:rPr>
        <w:t>Доповідає:</w:t>
      </w:r>
      <w:r w:rsidRPr="00557857">
        <w:rPr>
          <w:b w:val="0"/>
          <w:sz w:val="28"/>
          <w:szCs w:val="28"/>
          <w:shd w:val="clear" w:color="auto" w:fill="FFFFFF"/>
        </w:rPr>
        <w:t xml:space="preserve"> </w:t>
      </w:r>
      <w:r>
        <w:rPr>
          <w:b w:val="0"/>
          <w:sz w:val="28"/>
          <w:szCs w:val="28"/>
          <w:shd w:val="clear" w:color="auto" w:fill="FFFFFF"/>
        </w:rPr>
        <w:t xml:space="preserve"> </w:t>
      </w:r>
      <w:r w:rsidRPr="00F73BC7">
        <w:rPr>
          <w:sz w:val="28"/>
          <w:szCs w:val="28"/>
          <w:shd w:val="clear" w:color="auto" w:fill="FFFFFF"/>
        </w:rPr>
        <w:t>Шиба О.М.</w:t>
      </w:r>
    </w:p>
    <w:p w:rsidR="00557857" w:rsidRPr="00557857" w:rsidRDefault="00FE374C" w:rsidP="001D50F6">
      <w:pPr>
        <w:tabs>
          <w:tab w:val="left" w:pos="1080"/>
        </w:tabs>
        <w:spacing w:line="240" w:lineRule="auto"/>
        <w:ind w:firstLine="709"/>
        <w:contextualSpacing/>
        <w:jc w:val="both"/>
        <w:rPr>
          <w:rFonts w:ascii="Times New Roman" w:hAnsi="Times New Roman" w:cs="Times New Roman"/>
          <w:sz w:val="28"/>
          <w:szCs w:val="28"/>
          <w:shd w:val="clear" w:color="auto" w:fill="FFFFFF"/>
        </w:rPr>
      </w:pPr>
      <w:r>
        <w:rPr>
          <w:rFonts w:ascii="Times New Roman" w:hAnsi="Times New Roman" w:cs="Times New Roman"/>
          <w:b/>
          <w:sz w:val="28"/>
          <w:szCs w:val="28"/>
          <w:shd w:val="clear" w:color="auto" w:fill="FFFFFF"/>
        </w:rPr>
        <w:t>18</w:t>
      </w:r>
      <w:r w:rsidR="00557857" w:rsidRPr="00557857">
        <w:rPr>
          <w:rFonts w:ascii="Times New Roman" w:hAnsi="Times New Roman" w:cs="Times New Roman"/>
          <w:b/>
          <w:sz w:val="28"/>
          <w:szCs w:val="28"/>
          <w:shd w:val="clear" w:color="auto" w:fill="FFFFFF"/>
        </w:rPr>
        <w:t>.</w:t>
      </w:r>
      <w:r w:rsidR="00557857" w:rsidRPr="00557857">
        <w:rPr>
          <w:rFonts w:ascii="Times New Roman" w:hAnsi="Times New Roman" w:cs="Times New Roman"/>
          <w:sz w:val="28"/>
          <w:szCs w:val="28"/>
          <w:shd w:val="clear" w:color="auto" w:fill="FFFFFF"/>
        </w:rPr>
        <w:t xml:space="preserve"> </w:t>
      </w:r>
      <w:r w:rsidR="000900F5">
        <w:rPr>
          <w:rFonts w:ascii="Times New Roman" w:hAnsi="Times New Roman" w:cs="Times New Roman"/>
          <w:sz w:val="28"/>
          <w:szCs w:val="28"/>
          <w:shd w:val="clear" w:color="auto" w:fill="FFFFFF"/>
        </w:rPr>
        <w:t xml:space="preserve"> </w:t>
      </w:r>
      <w:r w:rsidR="00557857" w:rsidRPr="00557857">
        <w:rPr>
          <w:rFonts w:ascii="Times New Roman" w:hAnsi="Times New Roman" w:cs="Times New Roman"/>
          <w:sz w:val="28"/>
          <w:szCs w:val="28"/>
          <w:shd w:val="clear" w:color="auto" w:fill="FFFFFF"/>
        </w:rPr>
        <w:t>Про утворення управління національної пам’яті та декомунізації Чернівецької міської ради.</w:t>
      </w:r>
    </w:p>
    <w:p w:rsidR="00557857" w:rsidRPr="00557857" w:rsidRDefault="00557857" w:rsidP="001D50F6">
      <w:pPr>
        <w:spacing w:line="240" w:lineRule="auto"/>
        <w:ind w:firstLine="709"/>
        <w:contextualSpacing/>
        <w:jc w:val="both"/>
        <w:rPr>
          <w:rFonts w:ascii="Times New Roman" w:hAnsi="Times New Roman" w:cs="Times New Roman"/>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 xml:space="preserve">Моклович Назар Михайлович </w:t>
      </w:r>
      <w:r w:rsidRPr="00557857">
        <w:rPr>
          <w:rFonts w:ascii="Times New Roman" w:hAnsi="Times New Roman" w:cs="Times New Roman"/>
          <w:sz w:val="28"/>
          <w:szCs w:val="28"/>
          <w:shd w:val="clear" w:color="auto" w:fill="FFFFFF"/>
        </w:rPr>
        <w:t xml:space="preserve"> – депутат Чернівецької міської ради </w:t>
      </w:r>
      <w:r w:rsidRPr="00557857">
        <w:rPr>
          <w:rFonts w:ascii="Times New Roman" w:hAnsi="Times New Roman" w:cs="Times New Roman"/>
          <w:sz w:val="28"/>
          <w:szCs w:val="28"/>
          <w:shd w:val="clear" w:color="auto" w:fill="FFFFFF"/>
          <w:lang w:val="en-US"/>
        </w:rPr>
        <w:t>V</w:t>
      </w:r>
      <w:r w:rsidRPr="00557857">
        <w:rPr>
          <w:rFonts w:ascii="Times New Roman" w:hAnsi="Times New Roman" w:cs="Times New Roman"/>
          <w:sz w:val="28"/>
          <w:szCs w:val="28"/>
          <w:shd w:val="clear" w:color="auto" w:fill="FFFFFF"/>
        </w:rPr>
        <w:t>ІІ скликання.</w:t>
      </w:r>
    </w:p>
    <w:p w:rsidR="00557857" w:rsidRDefault="00557857" w:rsidP="001D50F6">
      <w:pPr>
        <w:spacing w:line="240" w:lineRule="auto"/>
        <w:ind w:firstLine="709"/>
        <w:contextualSpacing/>
        <w:jc w:val="both"/>
        <w:rPr>
          <w:rFonts w:ascii="Times New Roman" w:hAnsi="Times New Roman" w:cs="Times New Roman"/>
          <w:sz w:val="28"/>
          <w:szCs w:val="28"/>
        </w:rPr>
      </w:pPr>
    </w:p>
    <w:p w:rsidR="00557857" w:rsidRPr="00557857" w:rsidRDefault="00FE374C" w:rsidP="001D50F6">
      <w:pPr>
        <w:spacing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19</w:t>
      </w:r>
      <w:r w:rsidR="00557857" w:rsidRPr="00557857">
        <w:rPr>
          <w:rFonts w:ascii="Times New Roman" w:hAnsi="Times New Roman" w:cs="Times New Roman"/>
          <w:sz w:val="28"/>
          <w:szCs w:val="28"/>
        </w:rPr>
        <w:t>.  Про хід виконання цільової Програми з будівництва об’єктів житла і соціальної сфери в місті Чернівцях на 2017 -2020 роки «Сучасне місто», затвердженої рішенням Чернівецької міської ради VІІ скликання від 13.03.2017р. №626, зі змінами.</w:t>
      </w:r>
    </w:p>
    <w:p w:rsidR="00557857" w:rsidRPr="00557857" w:rsidRDefault="00557857" w:rsidP="001D50F6">
      <w:pPr>
        <w:spacing w:line="240" w:lineRule="auto"/>
        <w:ind w:firstLine="709"/>
        <w:contextualSpacing/>
        <w:jc w:val="both"/>
        <w:rPr>
          <w:rFonts w:ascii="Times New Roman" w:hAnsi="Times New Roman" w:cs="Times New Roman"/>
          <w:bCs/>
          <w:sz w:val="28"/>
          <w:szCs w:val="28"/>
        </w:rPr>
      </w:pPr>
      <w:r w:rsidRPr="00557857">
        <w:rPr>
          <w:rFonts w:ascii="Times New Roman" w:hAnsi="Times New Roman" w:cs="Times New Roman"/>
          <w:sz w:val="28"/>
          <w:szCs w:val="28"/>
          <w:shd w:val="clear" w:color="auto" w:fill="FFFFFF"/>
        </w:rPr>
        <w:t>Доповідає:</w:t>
      </w:r>
      <w:r w:rsidRPr="00557857">
        <w:rPr>
          <w:rFonts w:ascii="Times New Roman" w:hAnsi="Times New Roman" w:cs="Times New Roman"/>
          <w:sz w:val="28"/>
          <w:szCs w:val="28"/>
          <w:shd w:val="clear" w:color="auto" w:fill="FFFFFF"/>
          <w:lang w:val="ru-RU"/>
        </w:rPr>
        <w:t xml:space="preserve"> </w:t>
      </w:r>
      <w:r w:rsidRPr="00557857">
        <w:rPr>
          <w:rFonts w:ascii="Times New Roman" w:hAnsi="Times New Roman" w:cs="Times New Roman"/>
          <w:b/>
          <w:sz w:val="28"/>
          <w:szCs w:val="28"/>
          <w:shd w:val="clear" w:color="auto" w:fill="FFFFFF"/>
          <w:lang w:val="ru-RU"/>
        </w:rPr>
        <w:t>Маковійчук Василина Дмитрівна</w:t>
      </w:r>
      <w:r w:rsidRPr="00557857">
        <w:rPr>
          <w:rFonts w:ascii="Times New Roman" w:hAnsi="Times New Roman" w:cs="Times New Roman"/>
          <w:sz w:val="28"/>
          <w:szCs w:val="28"/>
          <w:shd w:val="clear" w:color="auto" w:fill="FFFFFF"/>
          <w:lang w:val="ru-RU"/>
        </w:rPr>
        <w:t xml:space="preserve"> </w:t>
      </w:r>
      <w:r w:rsidRPr="00557857">
        <w:rPr>
          <w:rFonts w:ascii="Times New Roman" w:hAnsi="Times New Roman" w:cs="Times New Roman"/>
          <w:sz w:val="28"/>
          <w:szCs w:val="28"/>
          <w:shd w:val="clear" w:color="auto" w:fill="FFFFFF"/>
        </w:rPr>
        <w:t xml:space="preserve"> – перший  заступник директора департаменту, начальник управління капітального будівництва </w:t>
      </w:r>
      <w:r w:rsidRPr="00557857">
        <w:rPr>
          <w:rFonts w:ascii="Times New Roman" w:hAnsi="Times New Roman" w:cs="Times New Roman"/>
          <w:bCs/>
          <w:sz w:val="28"/>
          <w:szCs w:val="28"/>
        </w:rPr>
        <w:t>департаменту містобудівного комплексу та земельних відносин міської ради.</w:t>
      </w:r>
    </w:p>
    <w:p w:rsidR="00557857" w:rsidRDefault="00557857" w:rsidP="001D50F6">
      <w:pPr>
        <w:spacing w:line="240" w:lineRule="auto"/>
        <w:ind w:firstLine="709"/>
        <w:contextualSpacing/>
        <w:jc w:val="both"/>
        <w:rPr>
          <w:rFonts w:ascii="Times New Roman" w:hAnsi="Times New Roman" w:cs="Times New Roman"/>
          <w:sz w:val="28"/>
          <w:szCs w:val="28"/>
        </w:rPr>
      </w:pPr>
    </w:p>
    <w:p w:rsidR="00557857" w:rsidRPr="00D95921" w:rsidRDefault="00D95921" w:rsidP="00D95921">
      <w:pPr>
        <w:spacing w:line="240" w:lineRule="auto"/>
        <w:ind w:firstLine="709"/>
        <w:contextualSpacing/>
        <w:jc w:val="both"/>
        <w:rPr>
          <w:rFonts w:ascii="Times New Roman" w:hAnsi="Times New Roman" w:cs="Times New Roman"/>
          <w:b/>
          <w:sz w:val="28"/>
          <w:szCs w:val="28"/>
        </w:rPr>
      </w:pPr>
      <w:r>
        <w:rPr>
          <w:rFonts w:ascii="Times New Roman" w:hAnsi="Times New Roman" w:cs="Times New Roman"/>
          <w:b/>
          <w:sz w:val="28"/>
          <w:szCs w:val="28"/>
        </w:rPr>
        <w:t>2</w:t>
      </w:r>
      <w:r w:rsidR="00FE374C">
        <w:rPr>
          <w:rFonts w:ascii="Times New Roman" w:hAnsi="Times New Roman" w:cs="Times New Roman"/>
          <w:b/>
          <w:sz w:val="28"/>
          <w:szCs w:val="28"/>
        </w:rPr>
        <w:t>0</w:t>
      </w:r>
      <w:r w:rsidR="00557857" w:rsidRPr="00557857">
        <w:rPr>
          <w:rFonts w:ascii="Times New Roman" w:hAnsi="Times New Roman" w:cs="Times New Roman"/>
          <w:b/>
          <w:sz w:val="28"/>
          <w:szCs w:val="28"/>
        </w:rPr>
        <w:t>.</w:t>
      </w:r>
      <w:r w:rsidR="00557857" w:rsidRPr="00557857">
        <w:rPr>
          <w:rFonts w:ascii="Times New Roman" w:hAnsi="Times New Roman" w:cs="Times New Roman"/>
          <w:sz w:val="28"/>
          <w:szCs w:val="28"/>
        </w:rPr>
        <w:t xml:space="preserve"> Про розгляд звернення Варзопової В.В. щодо звільнення від обов’язку щодо сплати коштів пайової участі (внеску) у розвитку інфраструктури м.Чернівців.</w:t>
      </w:r>
    </w:p>
    <w:p w:rsidR="00557857" w:rsidRPr="00557857" w:rsidRDefault="00557857" w:rsidP="001D50F6">
      <w:pPr>
        <w:spacing w:line="240" w:lineRule="auto"/>
        <w:ind w:firstLine="709"/>
        <w:contextualSpacing/>
        <w:jc w:val="both"/>
        <w:rPr>
          <w:rFonts w:ascii="Times New Roman" w:hAnsi="Times New Roman" w:cs="Times New Roman"/>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 xml:space="preserve">Тимофійчук Андрій Іванович - </w:t>
      </w:r>
      <w:r w:rsidRPr="00557857">
        <w:rPr>
          <w:rFonts w:ascii="Times New Roman" w:hAnsi="Times New Roman" w:cs="Times New Roman"/>
          <w:sz w:val="28"/>
          <w:szCs w:val="28"/>
          <w:shd w:val="clear" w:color="auto" w:fill="FFFFFF"/>
        </w:rPr>
        <w:t>начальник відділу контролю платежів та аналізу виконання договорів оренди землі при департаменті містобудівного комплексу та земельних відносин міської ради.</w:t>
      </w:r>
    </w:p>
    <w:p w:rsidR="00557857" w:rsidRPr="00557857" w:rsidRDefault="00557857" w:rsidP="001D50F6">
      <w:pPr>
        <w:spacing w:line="240" w:lineRule="auto"/>
        <w:ind w:firstLine="709"/>
        <w:contextualSpacing/>
        <w:jc w:val="both"/>
        <w:rPr>
          <w:rFonts w:ascii="Times New Roman" w:hAnsi="Times New Roman" w:cs="Times New Roman"/>
          <w:sz w:val="28"/>
          <w:szCs w:val="28"/>
        </w:rPr>
      </w:pPr>
    </w:p>
    <w:p w:rsidR="00557857" w:rsidRPr="00201088" w:rsidRDefault="00F73BC7" w:rsidP="00F93BAB">
      <w:pPr>
        <w:spacing w:line="240" w:lineRule="auto"/>
        <w:ind w:firstLine="709"/>
        <w:contextualSpacing/>
        <w:jc w:val="both"/>
        <w:rPr>
          <w:rFonts w:ascii="Times New Roman" w:hAnsi="Times New Roman" w:cs="Times New Roman"/>
          <w:sz w:val="28"/>
          <w:szCs w:val="28"/>
        </w:rPr>
      </w:pPr>
      <w:r w:rsidRPr="00201088">
        <w:rPr>
          <w:rFonts w:ascii="Times New Roman" w:hAnsi="Times New Roman" w:cs="Times New Roman"/>
          <w:b/>
          <w:sz w:val="28"/>
          <w:szCs w:val="28"/>
        </w:rPr>
        <w:lastRenderedPageBreak/>
        <w:t>2</w:t>
      </w:r>
      <w:r w:rsidR="00FE374C">
        <w:rPr>
          <w:rFonts w:ascii="Times New Roman" w:hAnsi="Times New Roman" w:cs="Times New Roman"/>
          <w:b/>
          <w:sz w:val="28"/>
          <w:szCs w:val="28"/>
        </w:rPr>
        <w:t>1</w:t>
      </w:r>
      <w:r w:rsidR="00557857" w:rsidRPr="00201088">
        <w:rPr>
          <w:rFonts w:ascii="Times New Roman" w:hAnsi="Times New Roman" w:cs="Times New Roman"/>
          <w:sz w:val="28"/>
          <w:szCs w:val="28"/>
        </w:rPr>
        <w:t>. Про розгляд звернення ТзОВ «Будторгінвест» щодо надання дозволу на проведення робіт з влаштування проїжджої частини між будинками №237, №235-А та №235 на вул.Руській із подальшим зменшенням розміру пайової участі у розвитку інфраструктури м.Чернівців, при здійсненні будівництва багатоквартирного житлового будинку на вул.Руській,</w:t>
      </w:r>
      <w:r w:rsidR="00F93BAB">
        <w:rPr>
          <w:rFonts w:ascii="Times New Roman" w:hAnsi="Times New Roman" w:cs="Times New Roman"/>
          <w:sz w:val="28"/>
          <w:szCs w:val="28"/>
        </w:rPr>
        <w:t xml:space="preserve"> </w:t>
      </w:r>
      <w:r w:rsidR="00557857" w:rsidRPr="00201088">
        <w:rPr>
          <w:rFonts w:ascii="Times New Roman" w:hAnsi="Times New Roman" w:cs="Times New Roman"/>
          <w:sz w:val="28"/>
          <w:szCs w:val="28"/>
        </w:rPr>
        <w:t>235.</w:t>
      </w:r>
    </w:p>
    <w:p w:rsidR="00557857" w:rsidRPr="00201088" w:rsidRDefault="00557857" w:rsidP="001D50F6">
      <w:pPr>
        <w:spacing w:line="240" w:lineRule="auto"/>
        <w:ind w:firstLine="709"/>
        <w:contextualSpacing/>
        <w:jc w:val="both"/>
        <w:rPr>
          <w:rFonts w:ascii="Times New Roman" w:hAnsi="Times New Roman" w:cs="Times New Roman"/>
          <w:b/>
          <w:sz w:val="28"/>
          <w:szCs w:val="28"/>
          <w:shd w:val="clear" w:color="auto" w:fill="FFFFFF"/>
        </w:rPr>
      </w:pPr>
      <w:r w:rsidRPr="00201088">
        <w:rPr>
          <w:rFonts w:ascii="Times New Roman" w:hAnsi="Times New Roman" w:cs="Times New Roman"/>
          <w:sz w:val="28"/>
          <w:szCs w:val="28"/>
          <w:shd w:val="clear" w:color="auto" w:fill="FFFFFF"/>
        </w:rPr>
        <w:t xml:space="preserve">Доповідає: </w:t>
      </w:r>
      <w:r w:rsidRPr="00201088">
        <w:rPr>
          <w:rFonts w:ascii="Times New Roman" w:hAnsi="Times New Roman" w:cs="Times New Roman"/>
          <w:b/>
          <w:sz w:val="28"/>
          <w:szCs w:val="28"/>
          <w:shd w:val="clear" w:color="auto" w:fill="FFFFFF"/>
        </w:rPr>
        <w:t>Тимофійчук А. І.</w:t>
      </w:r>
    </w:p>
    <w:p w:rsidR="002F1BA7" w:rsidRDefault="002F1BA7" w:rsidP="001D50F6">
      <w:pPr>
        <w:spacing w:line="240" w:lineRule="auto"/>
        <w:ind w:firstLine="709"/>
        <w:contextualSpacing/>
        <w:jc w:val="both"/>
        <w:rPr>
          <w:rFonts w:ascii="Times New Roman" w:hAnsi="Times New Roman" w:cs="Times New Roman"/>
          <w:b/>
          <w:color w:val="FF0000"/>
          <w:sz w:val="28"/>
          <w:szCs w:val="28"/>
          <w:shd w:val="clear" w:color="auto" w:fill="FFFFFF"/>
        </w:rPr>
      </w:pPr>
    </w:p>
    <w:p w:rsidR="00557857" w:rsidRPr="00557857" w:rsidRDefault="00A62FEF" w:rsidP="001D50F6">
      <w:pPr>
        <w:spacing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shd w:val="clear" w:color="auto" w:fill="FFFFFF"/>
        </w:rPr>
        <w:t xml:space="preserve"> </w:t>
      </w:r>
      <w:r w:rsidR="00D95921">
        <w:rPr>
          <w:rFonts w:ascii="Times New Roman" w:hAnsi="Times New Roman" w:cs="Times New Roman"/>
          <w:b/>
          <w:sz w:val="28"/>
          <w:szCs w:val="28"/>
        </w:rPr>
        <w:t>2</w:t>
      </w:r>
      <w:r w:rsidR="00FE374C">
        <w:rPr>
          <w:rFonts w:ascii="Times New Roman" w:hAnsi="Times New Roman" w:cs="Times New Roman"/>
          <w:b/>
          <w:sz w:val="28"/>
          <w:szCs w:val="28"/>
        </w:rPr>
        <w:t>2</w:t>
      </w:r>
      <w:r w:rsidR="00557857" w:rsidRPr="00557857">
        <w:rPr>
          <w:rFonts w:ascii="Times New Roman" w:hAnsi="Times New Roman" w:cs="Times New Roman"/>
          <w:b/>
          <w:sz w:val="28"/>
          <w:szCs w:val="28"/>
        </w:rPr>
        <w:t>.</w:t>
      </w:r>
      <w:r w:rsidR="00557857" w:rsidRPr="00557857">
        <w:rPr>
          <w:rFonts w:ascii="Times New Roman" w:hAnsi="Times New Roman" w:cs="Times New Roman"/>
          <w:sz w:val="28"/>
          <w:szCs w:val="28"/>
        </w:rPr>
        <w:t xml:space="preserve">  Про розгляд звернень юридичних осіб і фізичних осіб-підприємців щодо надання земельних ділянок в оренду, поновлення договорів оренди землі, надання дозволів на складання та затвердження проектів </w:t>
      </w:r>
      <w:r w:rsidR="00DE51D7">
        <w:rPr>
          <w:rFonts w:ascii="Times New Roman" w:hAnsi="Times New Roman" w:cs="Times New Roman"/>
          <w:sz w:val="28"/>
          <w:szCs w:val="28"/>
        </w:rPr>
        <w:t xml:space="preserve">землеустрою щодо </w:t>
      </w:r>
      <w:r w:rsidR="00557857" w:rsidRPr="00557857">
        <w:rPr>
          <w:rFonts w:ascii="Times New Roman" w:hAnsi="Times New Roman" w:cs="Times New Roman"/>
          <w:sz w:val="28"/>
          <w:szCs w:val="28"/>
        </w:rPr>
        <w:t>їх відведення</w:t>
      </w:r>
      <w:r w:rsidR="00DE51D7">
        <w:rPr>
          <w:rFonts w:ascii="Times New Roman" w:hAnsi="Times New Roman" w:cs="Times New Roman"/>
          <w:sz w:val="28"/>
          <w:szCs w:val="28"/>
        </w:rPr>
        <w:t>,</w:t>
      </w:r>
      <w:r w:rsidR="00557857" w:rsidRPr="00557857">
        <w:rPr>
          <w:rFonts w:ascii="Times New Roman" w:hAnsi="Times New Roman" w:cs="Times New Roman"/>
          <w:sz w:val="28"/>
          <w:szCs w:val="28"/>
        </w:rPr>
        <w:t xml:space="preserve"> визнання такими, що втратили чинність та внесення змін до окремих пунктів рішень з цих питань.</w:t>
      </w:r>
    </w:p>
    <w:p w:rsidR="00557857" w:rsidRPr="00557857" w:rsidRDefault="00557857" w:rsidP="001D50F6">
      <w:pPr>
        <w:spacing w:line="240" w:lineRule="auto"/>
        <w:ind w:firstLine="709"/>
        <w:contextualSpacing/>
        <w:jc w:val="both"/>
        <w:rPr>
          <w:rFonts w:ascii="Times New Roman" w:hAnsi="Times New Roman" w:cs="Times New Roman"/>
          <w:bCs/>
          <w:sz w:val="28"/>
          <w:szCs w:val="28"/>
          <w:lang w:val="ru-RU"/>
        </w:rPr>
      </w:pPr>
      <w:r w:rsidRPr="00557857">
        <w:rPr>
          <w:rFonts w:ascii="Times New Roman" w:hAnsi="Times New Roman" w:cs="Times New Roman"/>
          <w:sz w:val="28"/>
          <w:szCs w:val="28"/>
          <w:shd w:val="clear" w:color="auto" w:fill="FFFFFF"/>
        </w:rPr>
        <w:t>Доповідає:</w:t>
      </w:r>
      <w:r w:rsidRPr="00557857">
        <w:rPr>
          <w:rFonts w:ascii="Times New Roman" w:hAnsi="Times New Roman" w:cs="Times New Roman"/>
          <w:sz w:val="28"/>
          <w:szCs w:val="28"/>
          <w:shd w:val="clear" w:color="auto" w:fill="FFFFFF"/>
          <w:lang w:val="ru-RU"/>
        </w:rPr>
        <w:t xml:space="preserve">  </w:t>
      </w:r>
      <w:r w:rsidRPr="00557857">
        <w:rPr>
          <w:rFonts w:ascii="Times New Roman" w:hAnsi="Times New Roman" w:cs="Times New Roman"/>
          <w:b/>
          <w:sz w:val="28"/>
          <w:szCs w:val="28"/>
          <w:shd w:val="clear" w:color="auto" w:fill="FFFFFF"/>
          <w:lang w:val="ru-RU"/>
        </w:rPr>
        <w:t>Гаврилица Мар’</w:t>
      </w:r>
      <w:r w:rsidRPr="00557857">
        <w:rPr>
          <w:rFonts w:ascii="Times New Roman" w:hAnsi="Times New Roman" w:cs="Times New Roman"/>
          <w:b/>
          <w:sz w:val="28"/>
          <w:szCs w:val="28"/>
          <w:shd w:val="clear" w:color="auto" w:fill="FFFFFF"/>
        </w:rPr>
        <w:t>яна Ярославівна</w:t>
      </w:r>
      <w:r w:rsidRPr="00557857">
        <w:rPr>
          <w:rFonts w:ascii="Times New Roman" w:hAnsi="Times New Roman" w:cs="Times New Roman"/>
          <w:sz w:val="28"/>
          <w:szCs w:val="28"/>
          <w:shd w:val="clear" w:color="auto" w:fill="FFFFFF"/>
        </w:rPr>
        <w:t xml:space="preserve"> – заступник директора департаменту, начальник управління земельних ресурсів </w:t>
      </w:r>
      <w:r w:rsidRPr="00557857">
        <w:rPr>
          <w:rFonts w:ascii="Times New Roman" w:hAnsi="Times New Roman" w:cs="Times New Roman"/>
          <w:bCs/>
          <w:sz w:val="28"/>
          <w:szCs w:val="28"/>
        </w:rPr>
        <w:t>департаменту містобудівного комплексу та земельних відносин міської ради.</w:t>
      </w:r>
    </w:p>
    <w:p w:rsidR="00C26785" w:rsidRDefault="00C26785" w:rsidP="001D50F6">
      <w:pPr>
        <w:spacing w:line="240" w:lineRule="auto"/>
        <w:ind w:firstLine="709"/>
        <w:contextualSpacing/>
        <w:jc w:val="both"/>
        <w:rPr>
          <w:rFonts w:ascii="Times New Roman" w:hAnsi="Times New Roman" w:cs="Times New Roman"/>
          <w:b/>
          <w:sz w:val="28"/>
          <w:szCs w:val="28"/>
        </w:rPr>
      </w:pPr>
    </w:p>
    <w:p w:rsidR="00557857" w:rsidRPr="00557857" w:rsidRDefault="00557857" w:rsidP="001D50F6">
      <w:pPr>
        <w:spacing w:line="240" w:lineRule="auto"/>
        <w:ind w:firstLine="709"/>
        <w:contextualSpacing/>
        <w:jc w:val="both"/>
        <w:rPr>
          <w:rFonts w:ascii="Times New Roman" w:hAnsi="Times New Roman" w:cs="Times New Roman"/>
          <w:sz w:val="28"/>
          <w:szCs w:val="28"/>
        </w:rPr>
      </w:pPr>
      <w:r w:rsidRPr="00557857">
        <w:rPr>
          <w:rFonts w:ascii="Times New Roman" w:hAnsi="Times New Roman" w:cs="Times New Roman"/>
          <w:b/>
          <w:sz w:val="28"/>
          <w:szCs w:val="28"/>
        </w:rPr>
        <w:t>2</w:t>
      </w:r>
      <w:r w:rsidR="0041150A">
        <w:rPr>
          <w:rFonts w:ascii="Times New Roman" w:hAnsi="Times New Roman" w:cs="Times New Roman"/>
          <w:b/>
          <w:sz w:val="28"/>
          <w:szCs w:val="28"/>
        </w:rPr>
        <w:t>3</w:t>
      </w:r>
      <w:r w:rsidRPr="00557857">
        <w:rPr>
          <w:rFonts w:ascii="Times New Roman" w:hAnsi="Times New Roman" w:cs="Times New Roman"/>
          <w:b/>
          <w:sz w:val="28"/>
          <w:szCs w:val="28"/>
        </w:rPr>
        <w:t>.</w:t>
      </w:r>
      <w:r w:rsidRPr="00557857">
        <w:rPr>
          <w:rFonts w:ascii="Times New Roman" w:hAnsi="Times New Roman" w:cs="Times New Roman"/>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p w:rsidR="00557857" w:rsidRPr="00557857" w:rsidRDefault="00557857" w:rsidP="001D50F6">
      <w:pPr>
        <w:tabs>
          <w:tab w:val="left" w:pos="1260"/>
        </w:tabs>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Гаврилица М. Я.</w:t>
      </w:r>
    </w:p>
    <w:p w:rsidR="00557857" w:rsidRPr="00557857" w:rsidRDefault="00557857" w:rsidP="001D50F6">
      <w:pPr>
        <w:tabs>
          <w:tab w:val="left" w:pos="1080"/>
        </w:tabs>
        <w:spacing w:line="240" w:lineRule="auto"/>
        <w:ind w:firstLine="709"/>
        <w:contextualSpacing/>
        <w:jc w:val="both"/>
        <w:rPr>
          <w:rFonts w:ascii="Times New Roman" w:hAnsi="Times New Roman" w:cs="Times New Roman"/>
          <w:i/>
          <w:sz w:val="28"/>
          <w:szCs w:val="28"/>
        </w:rPr>
      </w:pPr>
    </w:p>
    <w:p w:rsidR="00557857" w:rsidRPr="00557857" w:rsidRDefault="00557857" w:rsidP="001D50F6">
      <w:pPr>
        <w:spacing w:line="240" w:lineRule="auto"/>
        <w:ind w:firstLine="709"/>
        <w:contextualSpacing/>
        <w:jc w:val="both"/>
        <w:rPr>
          <w:rFonts w:ascii="Times New Roman" w:hAnsi="Times New Roman" w:cs="Times New Roman"/>
          <w:sz w:val="28"/>
          <w:szCs w:val="28"/>
        </w:rPr>
      </w:pPr>
      <w:r w:rsidRPr="00557857">
        <w:rPr>
          <w:rFonts w:ascii="Times New Roman" w:hAnsi="Times New Roman" w:cs="Times New Roman"/>
          <w:b/>
          <w:sz w:val="28"/>
          <w:szCs w:val="28"/>
        </w:rPr>
        <w:t>2</w:t>
      </w:r>
      <w:r w:rsidR="0041150A">
        <w:rPr>
          <w:rFonts w:ascii="Times New Roman" w:hAnsi="Times New Roman" w:cs="Times New Roman"/>
          <w:b/>
          <w:sz w:val="28"/>
          <w:szCs w:val="28"/>
        </w:rPr>
        <w:t>4</w:t>
      </w:r>
      <w:r w:rsidRPr="00557857">
        <w:rPr>
          <w:rFonts w:ascii="Times New Roman" w:hAnsi="Times New Roman" w:cs="Times New Roman"/>
          <w:b/>
          <w:sz w:val="28"/>
          <w:szCs w:val="28"/>
        </w:rPr>
        <w:t>.</w:t>
      </w:r>
      <w:r w:rsidRPr="00557857">
        <w:rPr>
          <w:rFonts w:ascii="Times New Roman" w:hAnsi="Times New Roman" w:cs="Times New Roman"/>
          <w:sz w:val="28"/>
          <w:szCs w:val="28"/>
        </w:rPr>
        <w:t xml:space="preserve"> Про розгляд звернень </w:t>
      </w:r>
      <w:r w:rsidR="00DE51D7" w:rsidRPr="00557857">
        <w:rPr>
          <w:rFonts w:ascii="Times New Roman" w:hAnsi="Times New Roman" w:cs="Times New Roman"/>
          <w:sz w:val="28"/>
          <w:szCs w:val="28"/>
        </w:rPr>
        <w:t xml:space="preserve">фізичних </w:t>
      </w:r>
      <w:r w:rsidR="00DE51D7">
        <w:rPr>
          <w:rFonts w:ascii="Times New Roman" w:hAnsi="Times New Roman" w:cs="Times New Roman"/>
          <w:sz w:val="28"/>
          <w:szCs w:val="28"/>
        </w:rPr>
        <w:t xml:space="preserve">та </w:t>
      </w:r>
      <w:r w:rsidRPr="00557857">
        <w:rPr>
          <w:rFonts w:ascii="Times New Roman" w:hAnsi="Times New Roman" w:cs="Times New Roman"/>
          <w:sz w:val="28"/>
          <w:szCs w:val="28"/>
        </w:rPr>
        <w:t>юридичних осіб щодо надання дозволів на складання та затвердження проектів землеустрою зі зміни цільового призначення земельних ділянок, визнання такими, що втратили чинність та внесення змін до  окремих пунктів рішень з цих питань.</w:t>
      </w:r>
    </w:p>
    <w:p w:rsidR="00557857" w:rsidRPr="00557857" w:rsidRDefault="00557857" w:rsidP="001D50F6">
      <w:pPr>
        <w:tabs>
          <w:tab w:val="left" w:pos="1260"/>
        </w:tabs>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Гаврилица М. Я.</w:t>
      </w:r>
    </w:p>
    <w:p w:rsidR="00557857" w:rsidRPr="00557857" w:rsidRDefault="00557857" w:rsidP="001D50F6">
      <w:pPr>
        <w:tabs>
          <w:tab w:val="left" w:pos="1260"/>
        </w:tabs>
        <w:spacing w:line="240" w:lineRule="auto"/>
        <w:ind w:firstLine="709"/>
        <w:contextualSpacing/>
        <w:jc w:val="both"/>
        <w:rPr>
          <w:rFonts w:ascii="Times New Roman" w:hAnsi="Times New Roman" w:cs="Times New Roman"/>
          <w:b/>
          <w:i/>
          <w:sz w:val="16"/>
          <w:szCs w:val="16"/>
          <w:shd w:val="clear" w:color="auto" w:fill="FFFFFF"/>
        </w:rPr>
      </w:pPr>
    </w:p>
    <w:p w:rsidR="00815A6B" w:rsidRDefault="00815A6B" w:rsidP="001D50F6">
      <w:pPr>
        <w:spacing w:line="240" w:lineRule="auto"/>
        <w:ind w:firstLine="709"/>
        <w:contextualSpacing/>
        <w:jc w:val="both"/>
        <w:rPr>
          <w:rFonts w:ascii="Times New Roman" w:hAnsi="Times New Roman" w:cs="Times New Roman"/>
          <w:b/>
          <w:sz w:val="28"/>
          <w:szCs w:val="28"/>
        </w:rPr>
      </w:pPr>
    </w:p>
    <w:p w:rsidR="00557857" w:rsidRPr="00557857" w:rsidRDefault="00563DC1" w:rsidP="001D50F6">
      <w:pPr>
        <w:spacing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2</w:t>
      </w:r>
      <w:r w:rsidR="0041150A">
        <w:rPr>
          <w:rFonts w:ascii="Times New Roman" w:hAnsi="Times New Roman" w:cs="Times New Roman"/>
          <w:b/>
          <w:sz w:val="28"/>
          <w:szCs w:val="28"/>
        </w:rPr>
        <w:t>5</w:t>
      </w:r>
      <w:r w:rsidR="00557857" w:rsidRPr="00557857">
        <w:rPr>
          <w:rFonts w:ascii="Times New Roman" w:hAnsi="Times New Roman" w:cs="Times New Roman"/>
          <w:b/>
          <w:sz w:val="28"/>
          <w:szCs w:val="28"/>
        </w:rPr>
        <w:t>.</w:t>
      </w:r>
      <w:r w:rsidR="00557857" w:rsidRPr="00557857">
        <w:rPr>
          <w:rFonts w:ascii="Times New Roman" w:hAnsi="Times New Roman" w:cs="Times New Roman"/>
          <w:sz w:val="28"/>
          <w:szCs w:val="28"/>
        </w:rPr>
        <w:t xml:space="preserve"> 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w:t>
      </w:r>
    </w:p>
    <w:p w:rsidR="00557857" w:rsidRPr="00557857" w:rsidRDefault="00557857" w:rsidP="001D50F6">
      <w:pPr>
        <w:tabs>
          <w:tab w:val="left" w:pos="1260"/>
        </w:tabs>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Гаврилица М. Я.</w:t>
      </w:r>
    </w:p>
    <w:p w:rsidR="00557857" w:rsidRDefault="00557857" w:rsidP="001D50F6">
      <w:pPr>
        <w:tabs>
          <w:tab w:val="left" w:pos="1260"/>
        </w:tabs>
        <w:spacing w:line="240" w:lineRule="auto"/>
        <w:ind w:firstLine="709"/>
        <w:contextualSpacing/>
        <w:jc w:val="both"/>
        <w:rPr>
          <w:rFonts w:ascii="Times New Roman" w:hAnsi="Times New Roman" w:cs="Times New Roman"/>
          <w:b/>
          <w:i/>
          <w:sz w:val="16"/>
          <w:szCs w:val="16"/>
          <w:shd w:val="clear" w:color="auto" w:fill="FFFFFF"/>
        </w:rPr>
      </w:pPr>
    </w:p>
    <w:p w:rsidR="00FE374C" w:rsidRDefault="00FE374C" w:rsidP="001D50F6">
      <w:pPr>
        <w:spacing w:line="240" w:lineRule="auto"/>
        <w:ind w:firstLine="709"/>
        <w:contextualSpacing/>
        <w:jc w:val="both"/>
        <w:rPr>
          <w:rFonts w:ascii="Times New Roman" w:hAnsi="Times New Roman" w:cs="Times New Roman"/>
          <w:b/>
          <w:sz w:val="28"/>
          <w:szCs w:val="28"/>
        </w:rPr>
      </w:pPr>
    </w:p>
    <w:p w:rsidR="00557857" w:rsidRPr="00557857" w:rsidRDefault="00FE374C" w:rsidP="001D50F6">
      <w:pPr>
        <w:spacing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2</w:t>
      </w:r>
      <w:r w:rsidR="0041150A">
        <w:rPr>
          <w:rFonts w:ascii="Times New Roman" w:hAnsi="Times New Roman" w:cs="Times New Roman"/>
          <w:b/>
          <w:sz w:val="28"/>
          <w:szCs w:val="28"/>
        </w:rPr>
        <w:t>6</w:t>
      </w:r>
      <w:r w:rsidR="00557857" w:rsidRPr="00557857">
        <w:rPr>
          <w:rFonts w:ascii="Times New Roman" w:hAnsi="Times New Roman" w:cs="Times New Roman"/>
          <w:b/>
          <w:sz w:val="28"/>
          <w:szCs w:val="28"/>
        </w:rPr>
        <w:t>.</w:t>
      </w:r>
      <w:r w:rsidR="00557857" w:rsidRPr="00557857">
        <w:rPr>
          <w:rFonts w:ascii="Times New Roman" w:hAnsi="Times New Roman" w:cs="Times New Roman"/>
          <w:sz w:val="28"/>
          <w:szCs w:val="28"/>
        </w:rPr>
        <w:t xml:space="preserve"> Про розгляд звернень фізичних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з цих питань.</w:t>
      </w:r>
    </w:p>
    <w:p w:rsidR="00557857" w:rsidRPr="00557857" w:rsidRDefault="00557857" w:rsidP="001D50F6">
      <w:pPr>
        <w:tabs>
          <w:tab w:val="left" w:pos="1260"/>
        </w:tabs>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Гаврилица М. Я.</w:t>
      </w:r>
    </w:p>
    <w:p w:rsidR="00927C18" w:rsidRPr="00557857" w:rsidRDefault="00927C18" w:rsidP="001D50F6">
      <w:pPr>
        <w:tabs>
          <w:tab w:val="left" w:pos="1260"/>
        </w:tabs>
        <w:spacing w:line="240" w:lineRule="auto"/>
        <w:ind w:firstLine="709"/>
        <w:contextualSpacing/>
        <w:jc w:val="both"/>
        <w:rPr>
          <w:rFonts w:ascii="Times New Roman" w:hAnsi="Times New Roman" w:cs="Times New Roman"/>
          <w:b/>
          <w:i/>
          <w:sz w:val="28"/>
          <w:szCs w:val="28"/>
          <w:shd w:val="clear" w:color="auto" w:fill="FFFFFF"/>
        </w:rPr>
      </w:pPr>
    </w:p>
    <w:p w:rsidR="00557857" w:rsidRPr="00557857" w:rsidRDefault="0041150A" w:rsidP="001D50F6">
      <w:pPr>
        <w:spacing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27</w:t>
      </w:r>
      <w:r w:rsidR="00557857" w:rsidRPr="00FE374C">
        <w:rPr>
          <w:rFonts w:ascii="Times New Roman" w:hAnsi="Times New Roman" w:cs="Times New Roman"/>
          <w:b/>
          <w:sz w:val="28"/>
          <w:szCs w:val="28"/>
        </w:rPr>
        <w:t>.</w:t>
      </w:r>
      <w:r w:rsidR="00557857" w:rsidRPr="00557857">
        <w:rPr>
          <w:rFonts w:ascii="Times New Roman" w:hAnsi="Times New Roman" w:cs="Times New Roman"/>
          <w:sz w:val="28"/>
          <w:szCs w:val="28"/>
        </w:rPr>
        <w:t xml:space="preserve"> 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w:t>
      </w:r>
    </w:p>
    <w:p w:rsidR="00557857" w:rsidRPr="00557857" w:rsidRDefault="00557857" w:rsidP="001D50F6">
      <w:pPr>
        <w:tabs>
          <w:tab w:val="left" w:pos="1260"/>
        </w:tabs>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lastRenderedPageBreak/>
        <w:t xml:space="preserve">Доповідає: </w:t>
      </w:r>
      <w:r w:rsidRPr="00557857">
        <w:rPr>
          <w:rFonts w:ascii="Times New Roman" w:hAnsi="Times New Roman" w:cs="Times New Roman"/>
          <w:b/>
          <w:sz w:val="28"/>
          <w:szCs w:val="28"/>
          <w:shd w:val="clear" w:color="auto" w:fill="FFFFFF"/>
        </w:rPr>
        <w:t>Гаврилица М. Я.</w:t>
      </w:r>
    </w:p>
    <w:p w:rsidR="00ED5A56" w:rsidRDefault="00ED5A56" w:rsidP="00ED5A56">
      <w:pPr>
        <w:spacing w:line="240" w:lineRule="auto"/>
        <w:ind w:firstLine="709"/>
        <w:contextualSpacing/>
        <w:jc w:val="both"/>
        <w:rPr>
          <w:rFonts w:ascii="Times New Roman" w:hAnsi="Times New Roman" w:cs="Times New Roman"/>
          <w:color w:val="000000"/>
          <w:sz w:val="28"/>
          <w:szCs w:val="28"/>
          <w:shd w:val="clear" w:color="auto" w:fill="FFFFFF"/>
        </w:rPr>
      </w:pPr>
    </w:p>
    <w:p w:rsidR="00ED5A56" w:rsidRDefault="0041150A" w:rsidP="00ED5A56">
      <w:pPr>
        <w:spacing w:line="240" w:lineRule="auto"/>
        <w:ind w:firstLine="709"/>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28</w:t>
      </w:r>
      <w:r w:rsidR="00ED5A56" w:rsidRPr="00ED5A56">
        <w:rPr>
          <w:rFonts w:ascii="Times New Roman" w:hAnsi="Times New Roman" w:cs="Times New Roman"/>
          <w:b/>
          <w:color w:val="000000"/>
          <w:sz w:val="28"/>
          <w:szCs w:val="28"/>
          <w:shd w:val="clear" w:color="auto" w:fill="FFFFFF"/>
        </w:rPr>
        <w:t>.</w:t>
      </w:r>
      <w:r w:rsidR="00ED5A56">
        <w:rPr>
          <w:rFonts w:ascii="Times New Roman" w:hAnsi="Times New Roman" w:cs="Times New Roman"/>
          <w:color w:val="000000"/>
          <w:sz w:val="28"/>
          <w:szCs w:val="28"/>
          <w:shd w:val="clear" w:color="auto" w:fill="FFFFFF"/>
        </w:rPr>
        <w:t xml:space="preserve"> </w:t>
      </w:r>
      <w:r w:rsidR="00ED5A56" w:rsidRPr="00AF7D7D">
        <w:rPr>
          <w:rFonts w:ascii="Times New Roman" w:hAnsi="Times New Roman" w:cs="Times New Roman"/>
          <w:color w:val="000000"/>
          <w:sz w:val="28"/>
          <w:szCs w:val="28"/>
          <w:shd w:val="clear" w:color="auto" w:fill="FFFFFF"/>
        </w:rPr>
        <w:t>Про розгляд звернення обслуговуючого кооперативу «Житлово-будівельний кооператив «Молодіжний острів» щодо поновлення договору оренди землі від 24.01.2018р. №10699 за адресою вул.Авангардна,47-49</w:t>
      </w:r>
      <w:r w:rsidR="00ED5A56">
        <w:rPr>
          <w:rFonts w:ascii="Times New Roman" w:hAnsi="Times New Roman" w:cs="Times New Roman"/>
          <w:color w:val="000000"/>
          <w:sz w:val="28"/>
          <w:szCs w:val="28"/>
          <w:shd w:val="clear" w:color="auto" w:fill="FFFFFF"/>
        </w:rPr>
        <w:t>.</w:t>
      </w:r>
    </w:p>
    <w:p w:rsidR="00ED5A56" w:rsidRPr="00557857" w:rsidRDefault="00ED5A56" w:rsidP="00ED5A56">
      <w:pPr>
        <w:tabs>
          <w:tab w:val="left" w:pos="1260"/>
        </w:tabs>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Гаврилица М. Я.</w:t>
      </w:r>
    </w:p>
    <w:p w:rsidR="00ED5A56" w:rsidRDefault="00ED5A56" w:rsidP="00ED5A56">
      <w:pPr>
        <w:spacing w:line="240" w:lineRule="auto"/>
        <w:ind w:firstLine="709"/>
        <w:contextualSpacing/>
        <w:jc w:val="both"/>
        <w:rPr>
          <w:rFonts w:ascii="Times New Roman" w:hAnsi="Times New Roman" w:cs="Times New Roman"/>
          <w:color w:val="000000"/>
          <w:sz w:val="28"/>
          <w:szCs w:val="28"/>
          <w:shd w:val="clear" w:color="auto" w:fill="FFFFFF"/>
        </w:rPr>
      </w:pPr>
    </w:p>
    <w:p w:rsidR="00ED5A56" w:rsidRPr="00557857" w:rsidRDefault="0041150A" w:rsidP="00ED5A56">
      <w:pPr>
        <w:spacing w:line="240" w:lineRule="auto"/>
        <w:ind w:firstLine="709"/>
        <w:contextualSpacing/>
        <w:jc w:val="both"/>
        <w:rPr>
          <w:rFonts w:ascii="Times New Roman" w:hAnsi="Times New Roman" w:cs="Times New Roman"/>
          <w:b/>
          <w:sz w:val="28"/>
          <w:szCs w:val="28"/>
          <w:shd w:val="clear" w:color="auto" w:fill="FFFFFF"/>
        </w:rPr>
      </w:pPr>
      <w:r>
        <w:rPr>
          <w:rFonts w:ascii="Times New Roman" w:hAnsi="Times New Roman" w:cs="Times New Roman"/>
          <w:b/>
          <w:color w:val="000000"/>
          <w:sz w:val="28"/>
          <w:szCs w:val="28"/>
          <w:shd w:val="clear" w:color="auto" w:fill="FFFFFF"/>
        </w:rPr>
        <w:t>29</w:t>
      </w:r>
      <w:r w:rsidR="00ED5A56" w:rsidRPr="00ED5A56">
        <w:rPr>
          <w:rFonts w:ascii="Times New Roman" w:hAnsi="Times New Roman" w:cs="Times New Roman"/>
          <w:b/>
          <w:color w:val="000000"/>
          <w:sz w:val="28"/>
          <w:szCs w:val="28"/>
          <w:shd w:val="clear" w:color="auto" w:fill="FFFFFF"/>
        </w:rPr>
        <w:t>.</w:t>
      </w:r>
      <w:r w:rsidR="00ED5A56">
        <w:rPr>
          <w:rFonts w:ascii="Times New Roman" w:hAnsi="Times New Roman" w:cs="Times New Roman"/>
          <w:color w:val="000000"/>
          <w:sz w:val="28"/>
          <w:szCs w:val="28"/>
          <w:shd w:val="clear" w:color="auto" w:fill="FFFFFF"/>
        </w:rPr>
        <w:t xml:space="preserve"> </w:t>
      </w:r>
      <w:r w:rsidR="00ED5A56" w:rsidRPr="00AF7D7D">
        <w:rPr>
          <w:rFonts w:ascii="Times New Roman" w:hAnsi="Times New Roman" w:cs="Times New Roman"/>
          <w:color w:val="000000"/>
          <w:sz w:val="28"/>
          <w:szCs w:val="28"/>
          <w:shd w:val="clear" w:color="auto" w:fill="FFFFFF"/>
        </w:rPr>
        <w:t>Про розгляд звернення Левкун О.О. щодо поновлення договору встановлення земельного сервітуту від 01.02.2016р. №120</w:t>
      </w:r>
      <w:r w:rsidR="00ED5A56">
        <w:rPr>
          <w:rFonts w:ascii="Times New Roman" w:hAnsi="Times New Roman" w:cs="Times New Roman"/>
          <w:color w:val="000000"/>
          <w:sz w:val="28"/>
          <w:szCs w:val="28"/>
          <w:shd w:val="clear" w:color="auto" w:fill="FFFFFF"/>
        </w:rPr>
        <w:t>.</w:t>
      </w:r>
    </w:p>
    <w:p w:rsidR="00ED5A56" w:rsidRDefault="00ED5A56" w:rsidP="001D50F6">
      <w:pPr>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Гаврилица М. Я.</w:t>
      </w:r>
    </w:p>
    <w:p w:rsidR="00ED5A56" w:rsidRDefault="00ED5A56" w:rsidP="001D50F6">
      <w:pPr>
        <w:spacing w:line="240" w:lineRule="auto"/>
        <w:ind w:firstLine="709"/>
        <w:contextualSpacing/>
        <w:jc w:val="both"/>
        <w:rPr>
          <w:rFonts w:ascii="Times New Roman" w:hAnsi="Times New Roman" w:cs="Times New Roman"/>
          <w:b/>
          <w:sz w:val="28"/>
          <w:szCs w:val="28"/>
        </w:rPr>
      </w:pPr>
    </w:p>
    <w:p w:rsidR="00717E4B" w:rsidRPr="00557857" w:rsidRDefault="00717E4B" w:rsidP="00717E4B">
      <w:pPr>
        <w:spacing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3</w:t>
      </w:r>
      <w:r w:rsidR="0041150A">
        <w:rPr>
          <w:rFonts w:ascii="Times New Roman" w:hAnsi="Times New Roman" w:cs="Times New Roman"/>
          <w:b/>
          <w:sz w:val="28"/>
          <w:szCs w:val="28"/>
        </w:rPr>
        <w:t>0</w:t>
      </w:r>
      <w:r w:rsidRPr="00557857">
        <w:rPr>
          <w:rFonts w:ascii="Times New Roman" w:hAnsi="Times New Roman" w:cs="Times New Roman"/>
          <w:b/>
          <w:sz w:val="28"/>
          <w:szCs w:val="28"/>
        </w:rPr>
        <w:t>.</w:t>
      </w:r>
      <w:r w:rsidRPr="00557857">
        <w:rPr>
          <w:rFonts w:ascii="Times New Roman" w:hAnsi="Times New Roman" w:cs="Times New Roman"/>
          <w:sz w:val="28"/>
          <w:szCs w:val="28"/>
        </w:rPr>
        <w:t xml:space="preserve"> Про розгляд звернень фізичних осіб щодо погодження поділу та надання в оренду земельних ділянок, включення їх до переліку земельних ділянок несільськогосподарського призначення, щодо яких проводитиметься експертна грошова оцінка з метою продажу</w:t>
      </w:r>
      <w:r>
        <w:rPr>
          <w:rFonts w:ascii="Times New Roman" w:hAnsi="Times New Roman" w:cs="Times New Roman"/>
          <w:sz w:val="28"/>
          <w:szCs w:val="28"/>
        </w:rPr>
        <w:t>.</w:t>
      </w:r>
    </w:p>
    <w:p w:rsidR="00717E4B" w:rsidRPr="00557857" w:rsidRDefault="00717E4B" w:rsidP="00717E4B">
      <w:pPr>
        <w:tabs>
          <w:tab w:val="left" w:pos="1260"/>
        </w:tabs>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Гаврилица М. Я.</w:t>
      </w:r>
    </w:p>
    <w:p w:rsidR="00717E4B" w:rsidRPr="00557857" w:rsidRDefault="00717E4B" w:rsidP="00717E4B">
      <w:pPr>
        <w:tabs>
          <w:tab w:val="left" w:pos="1080"/>
        </w:tabs>
        <w:spacing w:line="240" w:lineRule="auto"/>
        <w:ind w:firstLine="709"/>
        <w:contextualSpacing/>
        <w:jc w:val="both"/>
        <w:rPr>
          <w:rFonts w:ascii="Times New Roman" w:hAnsi="Times New Roman" w:cs="Times New Roman"/>
          <w:i/>
          <w:sz w:val="28"/>
          <w:szCs w:val="28"/>
        </w:rPr>
      </w:pPr>
    </w:p>
    <w:tbl>
      <w:tblPr>
        <w:tblW w:w="9729" w:type="dxa"/>
        <w:tblInd w:w="108" w:type="dxa"/>
        <w:tblLayout w:type="fixed"/>
        <w:tblLook w:val="0000" w:firstRow="0" w:lastRow="0" w:firstColumn="0" w:lastColumn="0" w:noHBand="0" w:noVBand="0"/>
      </w:tblPr>
      <w:tblGrid>
        <w:gridCol w:w="9360"/>
        <w:gridCol w:w="369"/>
      </w:tblGrid>
      <w:tr w:rsidR="00717E4B" w:rsidRPr="0085776D" w:rsidTr="002E6423">
        <w:trPr>
          <w:gridAfter w:val="1"/>
          <w:wAfter w:w="369" w:type="dxa"/>
          <w:trHeight w:val="2192"/>
        </w:trPr>
        <w:tc>
          <w:tcPr>
            <w:tcW w:w="9360" w:type="dxa"/>
            <w:tcBorders>
              <w:top w:val="nil"/>
              <w:left w:val="nil"/>
              <w:right w:val="nil"/>
            </w:tcBorders>
          </w:tcPr>
          <w:p w:rsidR="00717E4B" w:rsidRDefault="00C26785" w:rsidP="002E6423">
            <w:pPr>
              <w:spacing w:line="240" w:lineRule="auto"/>
              <w:contextualSpacing/>
              <w:jc w:val="both"/>
              <w:rPr>
                <w:rFonts w:ascii="Times New Roman" w:hAnsi="Times New Roman" w:cs="Times New Roman"/>
                <w:sz w:val="28"/>
                <w:szCs w:val="28"/>
              </w:rPr>
            </w:pPr>
            <w:r>
              <w:rPr>
                <w:rFonts w:ascii="Times New Roman" w:hAnsi="Times New Roman" w:cs="Times New Roman"/>
                <w:b/>
                <w:sz w:val="28"/>
                <w:szCs w:val="28"/>
              </w:rPr>
              <w:t xml:space="preserve">         3</w:t>
            </w:r>
            <w:r w:rsidR="0041150A">
              <w:rPr>
                <w:rFonts w:ascii="Times New Roman" w:hAnsi="Times New Roman" w:cs="Times New Roman"/>
                <w:b/>
                <w:sz w:val="28"/>
                <w:szCs w:val="28"/>
              </w:rPr>
              <w:t>1</w:t>
            </w:r>
            <w:r w:rsidR="00717E4B" w:rsidRPr="00557857">
              <w:rPr>
                <w:rFonts w:ascii="Times New Roman" w:hAnsi="Times New Roman" w:cs="Times New Roman"/>
                <w:b/>
                <w:sz w:val="28"/>
                <w:szCs w:val="28"/>
              </w:rPr>
              <w:t>.</w:t>
            </w:r>
            <w:r w:rsidR="00717E4B" w:rsidRPr="00557857">
              <w:rPr>
                <w:rFonts w:ascii="Times New Roman" w:hAnsi="Times New Roman" w:cs="Times New Roman"/>
                <w:sz w:val="28"/>
                <w:szCs w:val="28"/>
              </w:rPr>
              <w:t xml:space="preserve"> </w:t>
            </w:r>
            <w:r w:rsidR="00717E4B" w:rsidRPr="00AF7D7D">
              <w:rPr>
                <w:rFonts w:ascii="Times New Roman" w:hAnsi="Times New Roman" w:cs="Times New Roman"/>
                <w:bCs/>
                <w:sz w:val="28"/>
                <w:szCs w:val="28"/>
              </w:rPr>
              <w:t xml:space="preserve">Про затвердження  переліку та умов продажу </w:t>
            </w:r>
            <w:r w:rsidR="00717E4B" w:rsidRPr="00AF7D7D">
              <w:rPr>
                <w:rFonts w:ascii="Times New Roman" w:hAnsi="Times New Roman" w:cs="Times New Roman"/>
                <w:sz w:val="28"/>
                <w:szCs w:val="28"/>
              </w:rPr>
              <w:t>земельних ділянок несільськогосподарського призначення комунальної власності, які виставлятимуться на земельні торги у формі аукціону окремими лотами та визнання такими, що втратили чинність, окремих пунктів рішень з цих питань</w:t>
            </w:r>
            <w:r w:rsidR="00717E4B">
              <w:rPr>
                <w:rFonts w:ascii="Times New Roman" w:hAnsi="Times New Roman" w:cs="Times New Roman"/>
                <w:sz w:val="28"/>
                <w:szCs w:val="28"/>
              </w:rPr>
              <w:t>.</w:t>
            </w:r>
          </w:p>
          <w:p w:rsidR="00717E4B" w:rsidRDefault="00717E4B" w:rsidP="002E6423">
            <w:pPr>
              <w:spacing w:line="240" w:lineRule="auto"/>
              <w:contextualSpacing/>
              <w:jc w:val="both"/>
              <w:rPr>
                <w:rFonts w:ascii="Times New Roman" w:hAnsi="Times New Roman" w:cs="Times New Roman"/>
                <w:b/>
                <w:sz w:val="28"/>
                <w:szCs w:val="28"/>
                <w:shd w:val="clear" w:color="auto" w:fill="FFFFFF"/>
              </w:rPr>
            </w:pPr>
            <w:r>
              <w:rPr>
                <w:rFonts w:ascii="Times New Roman" w:hAnsi="Times New Roman" w:cs="Times New Roman"/>
                <w:sz w:val="28"/>
                <w:szCs w:val="28"/>
                <w:shd w:val="clear" w:color="auto" w:fill="FFFFFF"/>
              </w:rPr>
              <w:t xml:space="preserve">         </w:t>
            </w: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Гаврилица М. Я.</w:t>
            </w:r>
          </w:p>
          <w:p w:rsidR="00717E4B" w:rsidRPr="00AF7D7D" w:rsidRDefault="00717E4B" w:rsidP="002E6423">
            <w:pPr>
              <w:tabs>
                <w:tab w:val="left" w:pos="1260"/>
              </w:tabs>
              <w:spacing w:line="240" w:lineRule="auto"/>
              <w:ind w:firstLine="709"/>
              <w:contextualSpacing/>
              <w:jc w:val="both"/>
              <w:rPr>
                <w:rFonts w:ascii="Times New Roman" w:hAnsi="Times New Roman" w:cs="Times New Roman"/>
                <w:bCs/>
                <w:sz w:val="28"/>
                <w:szCs w:val="28"/>
              </w:rPr>
            </w:pPr>
          </w:p>
        </w:tc>
      </w:tr>
      <w:tr w:rsidR="00717E4B" w:rsidRPr="00037BCD" w:rsidTr="002E6423">
        <w:trPr>
          <w:trHeight w:val="813"/>
        </w:trPr>
        <w:tc>
          <w:tcPr>
            <w:tcW w:w="9729" w:type="dxa"/>
            <w:gridSpan w:val="2"/>
          </w:tcPr>
          <w:p w:rsidR="00717E4B" w:rsidRPr="00AF7D7D" w:rsidRDefault="00C26785" w:rsidP="002E6423">
            <w:pPr>
              <w:tabs>
                <w:tab w:val="left" w:pos="9252"/>
              </w:tabs>
              <w:spacing w:line="240" w:lineRule="auto"/>
              <w:ind w:right="-108"/>
              <w:contextualSpacing/>
              <w:jc w:val="both"/>
              <w:rPr>
                <w:rFonts w:ascii="Times New Roman" w:hAnsi="Times New Roman" w:cs="Times New Roman"/>
                <w:sz w:val="28"/>
                <w:szCs w:val="28"/>
              </w:rPr>
            </w:pPr>
            <w:r>
              <w:rPr>
                <w:rFonts w:ascii="Times New Roman" w:hAnsi="Times New Roman" w:cs="Times New Roman"/>
                <w:b/>
                <w:sz w:val="28"/>
                <w:szCs w:val="28"/>
              </w:rPr>
              <w:t xml:space="preserve">         3</w:t>
            </w:r>
            <w:r w:rsidR="0041150A">
              <w:rPr>
                <w:rFonts w:ascii="Times New Roman" w:hAnsi="Times New Roman" w:cs="Times New Roman"/>
                <w:b/>
                <w:sz w:val="28"/>
                <w:szCs w:val="28"/>
              </w:rPr>
              <w:t>2</w:t>
            </w:r>
            <w:r w:rsidR="00717E4B" w:rsidRPr="00557857">
              <w:rPr>
                <w:rFonts w:ascii="Times New Roman" w:hAnsi="Times New Roman" w:cs="Times New Roman"/>
                <w:b/>
                <w:sz w:val="28"/>
                <w:szCs w:val="28"/>
              </w:rPr>
              <w:t>.</w:t>
            </w:r>
            <w:r w:rsidR="00717E4B" w:rsidRPr="00557857">
              <w:rPr>
                <w:rFonts w:ascii="Times New Roman" w:hAnsi="Times New Roman" w:cs="Times New Roman"/>
                <w:sz w:val="28"/>
                <w:szCs w:val="28"/>
              </w:rPr>
              <w:t xml:space="preserve"> </w:t>
            </w:r>
            <w:r w:rsidR="00717E4B" w:rsidRPr="00AF7D7D">
              <w:rPr>
                <w:rFonts w:ascii="Times New Roman" w:hAnsi="Times New Roman" w:cs="Times New Roman"/>
                <w:sz w:val="28"/>
                <w:szCs w:val="28"/>
              </w:rPr>
              <w:t>Про розгляд звернень фізичних осіб щодо продажу земельних ділянок власникам об’єктів нерухомого майна, що розташоване на них</w:t>
            </w:r>
            <w:r w:rsidR="00717E4B">
              <w:rPr>
                <w:rFonts w:ascii="Times New Roman" w:hAnsi="Times New Roman" w:cs="Times New Roman"/>
                <w:sz w:val="28"/>
                <w:szCs w:val="28"/>
              </w:rPr>
              <w:t>.</w:t>
            </w:r>
          </w:p>
        </w:tc>
      </w:tr>
    </w:tbl>
    <w:p w:rsidR="00717E4B" w:rsidRPr="00557857" w:rsidRDefault="00717E4B" w:rsidP="00717E4B">
      <w:pPr>
        <w:tabs>
          <w:tab w:val="left" w:pos="1260"/>
        </w:tabs>
        <w:spacing w:line="240" w:lineRule="auto"/>
        <w:contextualSpacing/>
        <w:jc w:val="both"/>
        <w:rPr>
          <w:rFonts w:ascii="Times New Roman" w:hAnsi="Times New Roman" w:cs="Times New Roman"/>
          <w:b/>
          <w:sz w:val="28"/>
          <w:szCs w:val="28"/>
          <w:shd w:val="clear" w:color="auto" w:fill="FFFFFF"/>
        </w:rPr>
      </w:pPr>
      <w:r>
        <w:rPr>
          <w:rFonts w:ascii="Times New Roman" w:hAnsi="Times New Roman" w:cs="Times New Roman"/>
          <w:sz w:val="28"/>
          <w:szCs w:val="28"/>
          <w:shd w:val="clear" w:color="auto" w:fill="FFFFFF"/>
        </w:rPr>
        <w:t xml:space="preserve">          </w:t>
      </w: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Гаврилица М. Я.</w:t>
      </w:r>
    </w:p>
    <w:p w:rsidR="00717E4B" w:rsidRDefault="00717E4B" w:rsidP="001D50F6">
      <w:pPr>
        <w:spacing w:line="240" w:lineRule="auto"/>
        <w:ind w:firstLine="709"/>
        <w:contextualSpacing/>
        <w:jc w:val="both"/>
        <w:rPr>
          <w:rFonts w:ascii="Times New Roman" w:hAnsi="Times New Roman" w:cs="Times New Roman"/>
          <w:b/>
          <w:sz w:val="28"/>
          <w:szCs w:val="28"/>
        </w:rPr>
      </w:pPr>
    </w:p>
    <w:p w:rsidR="00C94636" w:rsidRPr="00C94636" w:rsidRDefault="00C94636" w:rsidP="001D50F6">
      <w:pPr>
        <w:spacing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3</w:t>
      </w:r>
      <w:r w:rsidR="0041150A">
        <w:rPr>
          <w:rFonts w:ascii="Times New Roman" w:hAnsi="Times New Roman" w:cs="Times New Roman"/>
          <w:b/>
          <w:sz w:val="28"/>
          <w:szCs w:val="28"/>
        </w:rPr>
        <w:t>3</w:t>
      </w:r>
      <w:r>
        <w:rPr>
          <w:rFonts w:ascii="Times New Roman" w:hAnsi="Times New Roman" w:cs="Times New Roman"/>
          <w:b/>
          <w:sz w:val="28"/>
          <w:szCs w:val="28"/>
        </w:rPr>
        <w:t xml:space="preserve">. </w:t>
      </w:r>
      <w:r>
        <w:rPr>
          <w:rFonts w:ascii="Times New Roman" w:hAnsi="Times New Roman" w:cs="Times New Roman"/>
          <w:sz w:val="28"/>
          <w:szCs w:val="28"/>
        </w:rPr>
        <w:t xml:space="preserve">Про розгляд </w:t>
      </w:r>
      <w:r w:rsidR="00DE51D7">
        <w:rPr>
          <w:rFonts w:ascii="Times New Roman" w:hAnsi="Times New Roman" w:cs="Times New Roman"/>
          <w:sz w:val="28"/>
          <w:szCs w:val="28"/>
        </w:rPr>
        <w:t xml:space="preserve">звернень </w:t>
      </w:r>
      <w:r>
        <w:rPr>
          <w:rFonts w:ascii="Times New Roman" w:hAnsi="Times New Roman" w:cs="Times New Roman"/>
          <w:sz w:val="28"/>
          <w:szCs w:val="28"/>
        </w:rPr>
        <w:t>фізичних осіб щодо затвердження проектів землеустрою зі зміни цільового призначення земельних ділянок (повторний розгляд).</w:t>
      </w:r>
    </w:p>
    <w:p w:rsidR="00C94636" w:rsidRDefault="00C94636" w:rsidP="00C94636">
      <w:pPr>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Гаврилица М. Я.</w:t>
      </w:r>
    </w:p>
    <w:p w:rsidR="00C94636" w:rsidRDefault="00C94636" w:rsidP="001D50F6">
      <w:pPr>
        <w:spacing w:line="240" w:lineRule="auto"/>
        <w:ind w:firstLine="709"/>
        <w:contextualSpacing/>
        <w:jc w:val="both"/>
        <w:rPr>
          <w:rFonts w:ascii="Times New Roman" w:hAnsi="Times New Roman" w:cs="Times New Roman"/>
          <w:b/>
          <w:sz w:val="28"/>
          <w:szCs w:val="28"/>
        </w:rPr>
      </w:pPr>
    </w:p>
    <w:p w:rsidR="0004544A" w:rsidRPr="00C46FDE" w:rsidRDefault="00C26785" w:rsidP="0004544A">
      <w:pPr>
        <w:spacing w:line="240" w:lineRule="auto"/>
        <w:ind w:firstLine="540"/>
        <w:contextualSpacing/>
        <w:jc w:val="both"/>
        <w:rPr>
          <w:rFonts w:ascii="Times New Roman" w:hAnsi="Times New Roman" w:cs="Times New Roman"/>
          <w:sz w:val="28"/>
          <w:szCs w:val="28"/>
        </w:rPr>
      </w:pPr>
      <w:r>
        <w:rPr>
          <w:rFonts w:ascii="Times New Roman" w:hAnsi="Times New Roman" w:cs="Times New Roman"/>
          <w:b/>
          <w:sz w:val="28"/>
          <w:szCs w:val="28"/>
        </w:rPr>
        <w:t xml:space="preserve">   3</w:t>
      </w:r>
      <w:r w:rsidR="0041150A">
        <w:rPr>
          <w:rFonts w:ascii="Times New Roman" w:hAnsi="Times New Roman" w:cs="Times New Roman"/>
          <w:b/>
          <w:sz w:val="28"/>
          <w:szCs w:val="28"/>
        </w:rPr>
        <w:t>4</w:t>
      </w:r>
      <w:r w:rsidR="0004544A" w:rsidRPr="00C46FDE">
        <w:rPr>
          <w:rFonts w:ascii="Times New Roman" w:hAnsi="Times New Roman" w:cs="Times New Roman"/>
          <w:b/>
          <w:sz w:val="28"/>
          <w:szCs w:val="28"/>
        </w:rPr>
        <w:t>.</w:t>
      </w:r>
      <w:r w:rsidR="0004544A" w:rsidRPr="00C46FDE">
        <w:rPr>
          <w:rFonts w:ascii="Times New Roman" w:hAnsi="Times New Roman" w:cs="Times New Roman"/>
          <w:sz w:val="28"/>
          <w:szCs w:val="28"/>
        </w:rPr>
        <w:t xml:space="preserve">  Про розгляд звернень юридичних осіб і фізичних осіб-підприємців щодо надання земельних ділянок в оренду, поновлення договорів оренди землі, надання дозволів на складання та затвердження проектів їх відведення та визнання такими, що втратили чинність та внесення змін до окремих пунктів рішень з цих питань</w:t>
      </w:r>
      <w:r w:rsidR="00CB7F55">
        <w:rPr>
          <w:rFonts w:ascii="Times New Roman" w:hAnsi="Times New Roman" w:cs="Times New Roman"/>
          <w:sz w:val="28"/>
          <w:szCs w:val="28"/>
        </w:rPr>
        <w:t xml:space="preserve"> (повторний розгляд).</w:t>
      </w:r>
    </w:p>
    <w:p w:rsidR="0004544A" w:rsidRDefault="0004544A" w:rsidP="0004544A">
      <w:pPr>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Гаврилица М. Я.</w:t>
      </w:r>
    </w:p>
    <w:p w:rsidR="00A228C5" w:rsidRDefault="00A228C5" w:rsidP="001D50F6">
      <w:pPr>
        <w:spacing w:line="240" w:lineRule="auto"/>
        <w:ind w:firstLine="709"/>
        <w:contextualSpacing/>
        <w:jc w:val="both"/>
        <w:rPr>
          <w:rFonts w:ascii="Times New Roman" w:hAnsi="Times New Roman" w:cs="Times New Roman"/>
          <w:b/>
          <w:sz w:val="28"/>
          <w:szCs w:val="28"/>
        </w:rPr>
      </w:pPr>
    </w:p>
    <w:p w:rsidR="00C0533D" w:rsidRDefault="00C0533D" w:rsidP="0009772E">
      <w:pPr>
        <w:spacing w:line="240" w:lineRule="auto"/>
        <w:ind w:firstLine="708"/>
        <w:contextualSpacing/>
        <w:jc w:val="both"/>
        <w:rPr>
          <w:rFonts w:ascii="Times New Roman" w:hAnsi="Times New Roman" w:cs="Times New Roman"/>
          <w:b/>
          <w:color w:val="000000"/>
          <w:sz w:val="28"/>
          <w:szCs w:val="28"/>
          <w:shd w:val="clear" w:color="auto" w:fill="FFFFFF"/>
        </w:rPr>
      </w:pPr>
    </w:p>
    <w:p w:rsidR="00C0533D" w:rsidRDefault="00C0533D" w:rsidP="0009772E">
      <w:pPr>
        <w:spacing w:line="240" w:lineRule="auto"/>
        <w:ind w:firstLine="708"/>
        <w:contextualSpacing/>
        <w:jc w:val="both"/>
        <w:rPr>
          <w:rFonts w:ascii="Times New Roman" w:hAnsi="Times New Roman" w:cs="Times New Roman"/>
          <w:b/>
          <w:color w:val="000000"/>
          <w:sz w:val="28"/>
          <w:szCs w:val="28"/>
          <w:shd w:val="clear" w:color="auto" w:fill="FFFFFF"/>
        </w:rPr>
      </w:pPr>
    </w:p>
    <w:p w:rsidR="00C0533D" w:rsidRDefault="00C0533D" w:rsidP="0009772E">
      <w:pPr>
        <w:spacing w:line="240" w:lineRule="auto"/>
        <w:ind w:firstLine="708"/>
        <w:contextualSpacing/>
        <w:jc w:val="both"/>
        <w:rPr>
          <w:rFonts w:ascii="Times New Roman" w:hAnsi="Times New Roman" w:cs="Times New Roman"/>
          <w:b/>
          <w:color w:val="000000"/>
          <w:sz w:val="28"/>
          <w:szCs w:val="28"/>
          <w:shd w:val="clear" w:color="auto" w:fill="FFFFFF"/>
        </w:rPr>
      </w:pPr>
    </w:p>
    <w:p w:rsidR="0009772E" w:rsidRPr="00C46FDE" w:rsidRDefault="00C26785" w:rsidP="0009772E">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3</w:t>
      </w:r>
      <w:r w:rsidR="0041150A">
        <w:rPr>
          <w:rFonts w:ascii="Times New Roman" w:hAnsi="Times New Roman" w:cs="Times New Roman"/>
          <w:b/>
          <w:color w:val="000000"/>
          <w:sz w:val="28"/>
          <w:szCs w:val="28"/>
          <w:shd w:val="clear" w:color="auto" w:fill="FFFFFF"/>
        </w:rPr>
        <w:t>5</w:t>
      </w:r>
      <w:r w:rsidR="0009772E" w:rsidRPr="0007447D">
        <w:rPr>
          <w:rFonts w:ascii="Times New Roman" w:hAnsi="Times New Roman" w:cs="Times New Roman"/>
          <w:b/>
          <w:color w:val="000000"/>
          <w:sz w:val="28"/>
          <w:szCs w:val="28"/>
          <w:shd w:val="clear" w:color="auto" w:fill="FFFFFF"/>
        </w:rPr>
        <w:t>.</w:t>
      </w:r>
      <w:r w:rsidR="0009772E" w:rsidRPr="00C46FDE">
        <w:rPr>
          <w:rFonts w:ascii="Times New Roman" w:hAnsi="Times New Roman" w:cs="Times New Roman"/>
          <w:color w:val="000000"/>
          <w:sz w:val="28"/>
          <w:szCs w:val="28"/>
          <w:shd w:val="clear" w:color="auto" w:fill="FFFFFF"/>
        </w:rPr>
        <w:t xml:space="preserve"> Про розгляд звернень юридичних осіб і фізичних осіб-підприємців щодо надання земельних ділянок в оренду, поновлення договорів оренди землі, надання дозволів на складання та затвердження проектів землеустрою </w:t>
      </w:r>
      <w:r w:rsidR="0009772E" w:rsidRPr="00C46FDE">
        <w:rPr>
          <w:rFonts w:ascii="Times New Roman" w:hAnsi="Times New Roman" w:cs="Times New Roman"/>
          <w:color w:val="000000"/>
          <w:sz w:val="28"/>
          <w:szCs w:val="28"/>
          <w:shd w:val="clear" w:color="auto" w:fill="FFFFFF"/>
        </w:rPr>
        <w:lastRenderedPageBreak/>
        <w:t>щодо їх відведення, визнання такими, що втратили чинність та внесення змін до окремих пунктів рішень з цих питань</w:t>
      </w:r>
      <w:r w:rsidR="00717E4B">
        <w:rPr>
          <w:rFonts w:ascii="Times New Roman" w:hAnsi="Times New Roman" w:cs="Times New Roman"/>
          <w:color w:val="000000"/>
          <w:sz w:val="28"/>
          <w:szCs w:val="28"/>
          <w:shd w:val="clear" w:color="auto" w:fill="FFFFFF"/>
        </w:rPr>
        <w:t xml:space="preserve"> </w:t>
      </w:r>
      <w:r w:rsidR="00717E4B">
        <w:rPr>
          <w:rFonts w:ascii="Times New Roman" w:hAnsi="Times New Roman" w:cs="Times New Roman"/>
          <w:sz w:val="28"/>
          <w:szCs w:val="28"/>
        </w:rPr>
        <w:t>(повторний розгляд).</w:t>
      </w:r>
      <w:r w:rsidR="0009772E" w:rsidRPr="00C46FDE">
        <w:rPr>
          <w:rFonts w:ascii="Times New Roman" w:hAnsi="Times New Roman" w:cs="Times New Roman"/>
          <w:color w:val="000000"/>
          <w:sz w:val="28"/>
          <w:szCs w:val="28"/>
          <w:shd w:val="clear" w:color="auto" w:fill="FFFFFF"/>
        </w:rPr>
        <w:t xml:space="preserve">   </w:t>
      </w:r>
    </w:p>
    <w:p w:rsidR="0009772E" w:rsidRDefault="0009772E" w:rsidP="0009772E">
      <w:pPr>
        <w:spacing w:line="240" w:lineRule="auto"/>
        <w:ind w:firstLine="708"/>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Гаврилица М</w:t>
      </w:r>
      <w:r>
        <w:rPr>
          <w:rFonts w:ascii="Times New Roman" w:hAnsi="Times New Roman" w:cs="Times New Roman"/>
          <w:b/>
          <w:sz w:val="28"/>
          <w:szCs w:val="28"/>
          <w:shd w:val="clear" w:color="auto" w:fill="FFFFFF"/>
        </w:rPr>
        <w:t>. Я.</w:t>
      </w:r>
    </w:p>
    <w:p w:rsidR="0009772E" w:rsidRDefault="0009772E" w:rsidP="0009772E">
      <w:pPr>
        <w:spacing w:line="240" w:lineRule="auto"/>
        <w:ind w:firstLine="708"/>
        <w:contextualSpacing/>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 xml:space="preserve"> </w:t>
      </w:r>
    </w:p>
    <w:p w:rsidR="00C0533D" w:rsidRPr="00C46FDE" w:rsidRDefault="00C0533D" w:rsidP="0009772E">
      <w:pPr>
        <w:spacing w:line="240" w:lineRule="auto"/>
        <w:ind w:firstLine="708"/>
        <w:contextualSpacing/>
        <w:jc w:val="both"/>
        <w:rPr>
          <w:rFonts w:ascii="Times New Roman" w:hAnsi="Times New Roman" w:cs="Times New Roman"/>
          <w:color w:val="000000"/>
          <w:sz w:val="28"/>
          <w:szCs w:val="28"/>
          <w:shd w:val="clear" w:color="auto" w:fill="FFFFFF"/>
        </w:rPr>
      </w:pPr>
    </w:p>
    <w:p w:rsidR="0009772E" w:rsidRPr="00C46FDE" w:rsidRDefault="00C26785" w:rsidP="0009772E">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3</w:t>
      </w:r>
      <w:r w:rsidR="0041150A">
        <w:rPr>
          <w:rFonts w:ascii="Times New Roman" w:hAnsi="Times New Roman" w:cs="Times New Roman"/>
          <w:b/>
          <w:color w:val="000000"/>
          <w:sz w:val="28"/>
          <w:szCs w:val="28"/>
          <w:shd w:val="clear" w:color="auto" w:fill="FFFFFF"/>
        </w:rPr>
        <w:t>6</w:t>
      </w:r>
      <w:r w:rsidR="0009772E" w:rsidRPr="00C46FDE">
        <w:rPr>
          <w:rFonts w:ascii="Times New Roman" w:hAnsi="Times New Roman" w:cs="Times New Roman"/>
          <w:color w:val="000000"/>
          <w:sz w:val="28"/>
          <w:szCs w:val="28"/>
          <w:shd w:val="clear" w:color="auto" w:fill="FFFFFF"/>
        </w:rPr>
        <w:t>. 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r w:rsidR="00717E4B">
        <w:rPr>
          <w:rFonts w:ascii="Times New Roman" w:hAnsi="Times New Roman" w:cs="Times New Roman"/>
          <w:color w:val="000000"/>
          <w:sz w:val="28"/>
          <w:szCs w:val="28"/>
          <w:shd w:val="clear" w:color="auto" w:fill="FFFFFF"/>
        </w:rPr>
        <w:t xml:space="preserve"> </w:t>
      </w:r>
      <w:r w:rsidR="0009772E" w:rsidRPr="00C46FDE">
        <w:rPr>
          <w:rFonts w:ascii="Times New Roman" w:hAnsi="Times New Roman" w:cs="Times New Roman"/>
          <w:color w:val="000000"/>
          <w:sz w:val="28"/>
          <w:szCs w:val="28"/>
          <w:shd w:val="clear" w:color="auto" w:fill="FFFFFF"/>
        </w:rPr>
        <w:t xml:space="preserve"> </w:t>
      </w:r>
      <w:r w:rsidR="00717E4B">
        <w:rPr>
          <w:rFonts w:ascii="Times New Roman" w:hAnsi="Times New Roman" w:cs="Times New Roman"/>
          <w:sz w:val="28"/>
          <w:szCs w:val="28"/>
        </w:rPr>
        <w:t>(повторний розгляд).</w:t>
      </w:r>
      <w:r w:rsidR="00717E4B" w:rsidRPr="00C46FDE">
        <w:rPr>
          <w:rFonts w:ascii="Times New Roman" w:hAnsi="Times New Roman" w:cs="Times New Roman"/>
          <w:color w:val="000000"/>
          <w:sz w:val="28"/>
          <w:szCs w:val="28"/>
          <w:shd w:val="clear" w:color="auto" w:fill="FFFFFF"/>
        </w:rPr>
        <w:t xml:space="preserve">   </w:t>
      </w:r>
      <w:r w:rsidR="0009772E" w:rsidRPr="00C46FDE">
        <w:rPr>
          <w:rFonts w:ascii="Times New Roman" w:hAnsi="Times New Roman" w:cs="Times New Roman"/>
          <w:color w:val="000000"/>
          <w:sz w:val="28"/>
          <w:szCs w:val="28"/>
          <w:shd w:val="clear" w:color="auto" w:fill="FFFFFF"/>
        </w:rPr>
        <w:t xml:space="preserve">  </w:t>
      </w:r>
    </w:p>
    <w:p w:rsidR="0009772E" w:rsidRPr="00C46FDE" w:rsidRDefault="0009772E" w:rsidP="0009772E">
      <w:pPr>
        <w:spacing w:line="240" w:lineRule="auto"/>
        <w:ind w:firstLine="708"/>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Гаврилица  М.Я.</w:t>
      </w:r>
    </w:p>
    <w:p w:rsidR="0009772E" w:rsidRDefault="0009772E" w:rsidP="0009772E">
      <w:pPr>
        <w:spacing w:line="240" w:lineRule="auto"/>
        <w:ind w:firstLine="708"/>
        <w:contextualSpacing/>
        <w:jc w:val="both"/>
        <w:rPr>
          <w:rFonts w:ascii="Times New Roman" w:hAnsi="Times New Roman" w:cs="Times New Roman"/>
          <w:b/>
          <w:sz w:val="28"/>
          <w:szCs w:val="28"/>
          <w:shd w:val="clear" w:color="auto" w:fill="FFFFFF"/>
        </w:rPr>
      </w:pPr>
    </w:p>
    <w:p w:rsidR="00C0533D" w:rsidRPr="00C46FDE" w:rsidRDefault="00C0533D" w:rsidP="0009772E">
      <w:pPr>
        <w:spacing w:line="240" w:lineRule="auto"/>
        <w:ind w:firstLine="708"/>
        <w:contextualSpacing/>
        <w:jc w:val="both"/>
        <w:rPr>
          <w:rFonts w:ascii="Times New Roman" w:hAnsi="Times New Roman" w:cs="Times New Roman"/>
          <w:b/>
          <w:sz w:val="28"/>
          <w:szCs w:val="28"/>
          <w:shd w:val="clear" w:color="auto" w:fill="FFFFFF"/>
        </w:rPr>
      </w:pPr>
    </w:p>
    <w:p w:rsidR="00FA287E" w:rsidRPr="00C46FDE" w:rsidRDefault="00FE374C" w:rsidP="00FA287E">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3</w:t>
      </w:r>
      <w:r w:rsidR="0041150A">
        <w:rPr>
          <w:rFonts w:ascii="Times New Roman" w:hAnsi="Times New Roman" w:cs="Times New Roman"/>
          <w:b/>
          <w:color w:val="000000"/>
          <w:sz w:val="28"/>
          <w:szCs w:val="28"/>
          <w:shd w:val="clear" w:color="auto" w:fill="FFFFFF"/>
        </w:rPr>
        <w:t>7</w:t>
      </w:r>
      <w:r w:rsidR="00FA287E" w:rsidRPr="00C46FDE">
        <w:rPr>
          <w:rFonts w:ascii="Times New Roman" w:hAnsi="Times New Roman" w:cs="Times New Roman"/>
          <w:color w:val="000000"/>
          <w:sz w:val="28"/>
          <w:szCs w:val="28"/>
          <w:shd w:val="clear" w:color="auto" w:fill="FFFFFF"/>
        </w:rPr>
        <w:t>. Про розгляд звернень юридичних та фізичних осіб щодо надання дозволів на складання та затвердження проектів землеустрою зі зміни цільового призначення земельних ділянок, визнання такими, що втратили чинність та внесення змін до окремих</w:t>
      </w:r>
      <w:r w:rsidR="00717E4B">
        <w:rPr>
          <w:rFonts w:ascii="Times New Roman" w:hAnsi="Times New Roman" w:cs="Times New Roman"/>
          <w:color w:val="000000"/>
          <w:sz w:val="28"/>
          <w:szCs w:val="28"/>
          <w:shd w:val="clear" w:color="auto" w:fill="FFFFFF"/>
        </w:rPr>
        <w:t xml:space="preserve"> пунктів рішень з цих питань </w:t>
      </w:r>
      <w:r w:rsidR="00717E4B">
        <w:rPr>
          <w:rFonts w:ascii="Times New Roman" w:hAnsi="Times New Roman" w:cs="Times New Roman"/>
          <w:sz w:val="28"/>
          <w:szCs w:val="28"/>
        </w:rPr>
        <w:t>(повторний розгляд).</w:t>
      </w:r>
      <w:r w:rsidR="00717E4B" w:rsidRPr="00C46FDE">
        <w:rPr>
          <w:rFonts w:ascii="Times New Roman" w:hAnsi="Times New Roman" w:cs="Times New Roman"/>
          <w:color w:val="000000"/>
          <w:sz w:val="28"/>
          <w:szCs w:val="28"/>
          <w:shd w:val="clear" w:color="auto" w:fill="FFFFFF"/>
        </w:rPr>
        <w:t xml:space="preserve">   </w:t>
      </w:r>
    </w:p>
    <w:p w:rsidR="00FA287E" w:rsidRPr="00C46FDE" w:rsidRDefault="00FA287E" w:rsidP="00FA287E">
      <w:pPr>
        <w:spacing w:line="240" w:lineRule="auto"/>
        <w:ind w:firstLine="708"/>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Гаврилица  М.Я.</w:t>
      </w:r>
    </w:p>
    <w:p w:rsidR="00FA287E" w:rsidRDefault="00FA287E" w:rsidP="00FA287E">
      <w:pPr>
        <w:spacing w:line="240" w:lineRule="auto"/>
        <w:ind w:firstLine="708"/>
        <w:contextualSpacing/>
        <w:jc w:val="both"/>
        <w:rPr>
          <w:rFonts w:ascii="Times New Roman" w:hAnsi="Times New Roman" w:cs="Times New Roman"/>
          <w:sz w:val="28"/>
          <w:szCs w:val="28"/>
          <w:shd w:val="clear" w:color="auto" w:fill="FFFFFF"/>
        </w:rPr>
      </w:pPr>
    </w:p>
    <w:p w:rsidR="00C0533D" w:rsidRPr="00C46FDE" w:rsidRDefault="00C0533D" w:rsidP="00FA287E">
      <w:pPr>
        <w:spacing w:line="240" w:lineRule="auto"/>
        <w:ind w:firstLine="708"/>
        <w:contextualSpacing/>
        <w:jc w:val="both"/>
        <w:rPr>
          <w:rFonts w:ascii="Times New Roman" w:hAnsi="Times New Roman" w:cs="Times New Roman"/>
          <w:sz w:val="28"/>
          <w:szCs w:val="28"/>
          <w:shd w:val="clear" w:color="auto" w:fill="FFFFFF"/>
        </w:rPr>
      </w:pPr>
    </w:p>
    <w:p w:rsidR="00FA287E" w:rsidRPr="00C46FDE" w:rsidRDefault="0041150A" w:rsidP="00FA287E">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38</w:t>
      </w:r>
      <w:r w:rsidR="00FA287E" w:rsidRPr="00FE374C">
        <w:rPr>
          <w:rFonts w:ascii="Times New Roman" w:hAnsi="Times New Roman" w:cs="Times New Roman"/>
          <w:b/>
          <w:color w:val="000000"/>
          <w:sz w:val="28"/>
          <w:szCs w:val="28"/>
          <w:shd w:val="clear" w:color="auto" w:fill="FFFFFF"/>
        </w:rPr>
        <w:t>.</w:t>
      </w:r>
      <w:r w:rsidR="00FA287E" w:rsidRPr="00C46FDE">
        <w:rPr>
          <w:rFonts w:ascii="Times New Roman" w:hAnsi="Times New Roman" w:cs="Times New Roman"/>
          <w:color w:val="000000"/>
          <w:sz w:val="28"/>
          <w:szCs w:val="28"/>
          <w:shd w:val="clear" w:color="auto" w:fill="FFFFFF"/>
        </w:rPr>
        <w:t xml:space="preserve"> 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окремих</w:t>
      </w:r>
      <w:r w:rsidR="00717E4B">
        <w:rPr>
          <w:rFonts w:ascii="Times New Roman" w:hAnsi="Times New Roman" w:cs="Times New Roman"/>
          <w:color w:val="000000"/>
          <w:sz w:val="28"/>
          <w:szCs w:val="28"/>
          <w:shd w:val="clear" w:color="auto" w:fill="FFFFFF"/>
        </w:rPr>
        <w:t xml:space="preserve"> пунктів рішень з цих питань </w:t>
      </w:r>
      <w:r w:rsidR="00717E4B">
        <w:rPr>
          <w:rFonts w:ascii="Times New Roman" w:hAnsi="Times New Roman" w:cs="Times New Roman"/>
          <w:sz w:val="28"/>
          <w:szCs w:val="28"/>
        </w:rPr>
        <w:t>(повторний розгляд).</w:t>
      </w:r>
      <w:r w:rsidR="00717E4B" w:rsidRPr="00C46FDE">
        <w:rPr>
          <w:rFonts w:ascii="Times New Roman" w:hAnsi="Times New Roman" w:cs="Times New Roman"/>
          <w:color w:val="000000"/>
          <w:sz w:val="28"/>
          <w:szCs w:val="28"/>
          <w:shd w:val="clear" w:color="auto" w:fill="FFFFFF"/>
        </w:rPr>
        <w:t xml:space="preserve">   </w:t>
      </w:r>
    </w:p>
    <w:p w:rsidR="00FA287E" w:rsidRPr="00C0533D" w:rsidRDefault="00FA287E" w:rsidP="00C0533D">
      <w:pPr>
        <w:spacing w:line="240" w:lineRule="auto"/>
        <w:ind w:firstLine="708"/>
        <w:contextualSpacing/>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Гаврилица  М.Я.</w:t>
      </w:r>
    </w:p>
    <w:p w:rsidR="00C0533D" w:rsidRDefault="00C0533D" w:rsidP="00717E4B">
      <w:pPr>
        <w:pStyle w:val="21"/>
        <w:spacing w:line="240" w:lineRule="auto"/>
        <w:ind w:left="0" w:firstLine="567"/>
        <w:jc w:val="both"/>
        <w:rPr>
          <w:rFonts w:ascii="Times New Roman" w:hAnsi="Times New Roman" w:cs="Times New Roman"/>
          <w:b/>
          <w:bCs/>
          <w:sz w:val="28"/>
          <w:szCs w:val="28"/>
        </w:rPr>
      </w:pPr>
    </w:p>
    <w:p w:rsidR="00FA287E" w:rsidRPr="00FA287E" w:rsidRDefault="0007447D" w:rsidP="00717E4B">
      <w:pPr>
        <w:pStyle w:val="21"/>
        <w:spacing w:line="240" w:lineRule="auto"/>
        <w:ind w:left="0" w:firstLine="567"/>
        <w:jc w:val="both"/>
        <w:rPr>
          <w:rFonts w:ascii="Times New Roman" w:hAnsi="Times New Roman" w:cs="Times New Roman"/>
          <w:bCs/>
          <w:sz w:val="28"/>
          <w:szCs w:val="28"/>
        </w:rPr>
      </w:pPr>
      <w:r>
        <w:rPr>
          <w:rFonts w:ascii="Times New Roman" w:hAnsi="Times New Roman" w:cs="Times New Roman"/>
          <w:b/>
          <w:bCs/>
          <w:sz w:val="28"/>
          <w:szCs w:val="28"/>
        </w:rPr>
        <w:t xml:space="preserve"> </w:t>
      </w:r>
      <w:r w:rsidR="0041150A">
        <w:rPr>
          <w:rFonts w:ascii="Times New Roman" w:hAnsi="Times New Roman" w:cs="Times New Roman"/>
          <w:b/>
          <w:bCs/>
          <w:sz w:val="28"/>
          <w:szCs w:val="28"/>
        </w:rPr>
        <w:t>39</w:t>
      </w:r>
      <w:r w:rsidR="00FA287E" w:rsidRPr="00FA287E">
        <w:rPr>
          <w:rFonts w:ascii="Times New Roman" w:hAnsi="Times New Roman" w:cs="Times New Roman"/>
          <w:b/>
          <w:bCs/>
          <w:sz w:val="28"/>
          <w:szCs w:val="28"/>
        </w:rPr>
        <w:t>.</w:t>
      </w:r>
      <w:r w:rsidR="00FA287E" w:rsidRPr="00FA287E">
        <w:rPr>
          <w:rFonts w:ascii="Times New Roman" w:hAnsi="Times New Roman" w:cs="Times New Roman"/>
          <w:bCs/>
          <w:sz w:val="28"/>
          <w:szCs w:val="28"/>
        </w:rPr>
        <w:t xml:space="preserve"> Про  розгляд звернень юридичних та фізичних осіб щодо </w:t>
      </w:r>
      <w:r w:rsidR="00FA287E" w:rsidRPr="00FA287E">
        <w:rPr>
          <w:rFonts w:ascii="Times New Roman" w:hAnsi="Times New Roman" w:cs="Times New Roman"/>
          <w:sz w:val="28"/>
          <w:szCs w:val="28"/>
        </w:rPr>
        <w:t xml:space="preserve">надання дозволів на складання та </w:t>
      </w:r>
      <w:r w:rsidR="00FA287E" w:rsidRPr="00FA287E">
        <w:rPr>
          <w:rFonts w:ascii="Times New Roman" w:hAnsi="Times New Roman" w:cs="Times New Roman"/>
          <w:bCs/>
          <w:sz w:val="28"/>
          <w:szCs w:val="28"/>
        </w:rPr>
        <w:t>затвердження</w:t>
      </w:r>
      <w:r w:rsidR="00FA287E" w:rsidRPr="00FA287E">
        <w:rPr>
          <w:rFonts w:ascii="Times New Roman" w:hAnsi="Times New Roman" w:cs="Times New Roman"/>
          <w:sz w:val="28"/>
          <w:szCs w:val="28"/>
        </w:rPr>
        <w:t xml:space="preserve"> </w:t>
      </w:r>
      <w:r w:rsidR="00FA287E" w:rsidRPr="00FA287E">
        <w:rPr>
          <w:rFonts w:ascii="Times New Roman" w:hAnsi="Times New Roman" w:cs="Times New Roman"/>
          <w:bCs/>
          <w:sz w:val="28"/>
          <w:szCs w:val="28"/>
        </w:rPr>
        <w:t xml:space="preserve">проектів </w:t>
      </w:r>
      <w:r w:rsidR="00FA287E" w:rsidRPr="00FA287E">
        <w:rPr>
          <w:rFonts w:ascii="Times New Roman" w:hAnsi="Times New Roman" w:cs="Times New Roman"/>
          <w:sz w:val="28"/>
          <w:szCs w:val="28"/>
        </w:rPr>
        <w:t>землеустрою зі зміни цільового призначення земельних ділянок, визнання такими, що втратили чинність, окремих пунктів рішень з цих питань (повторний розгляд).</w:t>
      </w:r>
    </w:p>
    <w:p w:rsidR="00FA287E" w:rsidRPr="00C46FDE" w:rsidRDefault="00FA287E" w:rsidP="00717E4B">
      <w:pPr>
        <w:spacing w:line="240" w:lineRule="auto"/>
        <w:ind w:firstLine="567"/>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Гаврилица  М.Я.</w:t>
      </w:r>
    </w:p>
    <w:p w:rsidR="00CB7F55" w:rsidRDefault="00CB7F55" w:rsidP="001D50F6">
      <w:pPr>
        <w:spacing w:line="240" w:lineRule="auto"/>
        <w:ind w:firstLine="709"/>
        <w:contextualSpacing/>
        <w:jc w:val="both"/>
        <w:rPr>
          <w:rFonts w:ascii="Times New Roman" w:hAnsi="Times New Roman" w:cs="Times New Roman"/>
          <w:b/>
          <w:sz w:val="28"/>
          <w:szCs w:val="28"/>
        </w:rPr>
      </w:pPr>
    </w:p>
    <w:p w:rsidR="00717E4B" w:rsidRPr="00FA287E" w:rsidRDefault="0007447D" w:rsidP="00717E4B">
      <w:pPr>
        <w:pStyle w:val="21"/>
        <w:spacing w:line="240" w:lineRule="auto"/>
        <w:ind w:left="0" w:firstLine="567"/>
        <w:jc w:val="both"/>
        <w:rPr>
          <w:rFonts w:ascii="Times New Roman" w:hAnsi="Times New Roman" w:cs="Times New Roman"/>
          <w:bCs/>
          <w:sz w:val="28"/>
          <w:szCs w:val="28"/>
        </w:rPr>
      </w:pPr>
      <w:r>
        <w:rPr>
          <w:rFonts w:ascii="Times New Roman" w:hAnsi="Times New Roman" w:cs="Times New Roman"/>
          <w:b/>
          <w:color w:val="000000"/>
          <w:sz w:val="28"/>
          <w:szCs w:val="28"/>
          <w:shd w:val="clear" w:color="auto" w:fill="FFFFFF"/>
        </w:rPr>
        <w:t>4</w:t>
      </w:r>
      <w:r w:rsidR="0041150A">
        <w:rPr>
          <w:rFonts w:ascii="Times New Roman" w:hAnsi="Times New Roman" w:cs="Times New Roman"/>
          <w:b/>
          <w:color w:val="000000"/>
          <w:sz w:val="28"/>
          <w:szCs w:val="28"/>
          <w:shd w:val="clear" w:color="auto" w:fill="FFFFFF"/>
        </w:rPr>
        <w:t>0</w:t>
      </w:r>
      <w:r w:rsidR="00717E4B" w:rsidRPr="00C46FDE">
        <w:rPr>
          <w:rFonts w:ascii="Times New Roman" w:hAnsi="Times New Roman" w:cs="Times New Roman"/>
          <w:color w:val="000000"/>
          <w:sz w:val="28"/>
          <w:szCs w:val="28"/>
          <w:shd w:val="clear" w:color="auto" w:fill="FFFFFF"/>
        </w:rPr>
        <w:t>. Про затвердження проектів землеустрою щодо відведення земельних ділянок несільськогосподарського призначення, які виставлятимуться  на  земел</w:t>
      </w:r>
      <w:r w:rsidR="00717E4B">
        <w:rPr>
          <w:rFonts w:ascii="Times New Roman" w:hAnsi="Times New Roman" w:cs="Times New Roman"/>
          <w:color w:val="000000"/>
          <w:sz w:val="28"/>
          <w:szCs w:val="28"/>
          <w:shd w:val="clear" w:color="auto" w:fill="FFFFFF"/>
        </w:rPr>
        <w:t xml:space="preserve">ьні  торги  окремими  лотами </w:t>
      </w:r>
      <w:r w:rsidR="00717E4B" w:rsidRPr="00FA287E">
        <w:rPr>
          <w:rFonts w:ascii="Times New Roman" w:hAnsi="Times New Roman" w:cs="Times New Roman"/>
          <w:sz w:val="28"/>
          <w:szCs w:val="28"/>
        </w:rPr>
        <w:t>(повторний розгляд).</w:t>
      </w:r>
    </w:p>
    <w:p w:rsidR="00717E4B" w:rsidRPr="00C46FDE" w:rsidRDefault="00717E4B" w:rsidP="00717E4B">
      <w:pPr>
        <w:spacing w:line="240" w:lineRule="auto"/>
        <w:ind w:firstLine="708"/>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Доповідає:</w:t>
      </w:r>
      <w:r w:rsidRPr="00C46FDE">
        <w:rPr>
          <w:rFonts w:ascii="Times New Roman" w:hAnsi="Times New Roman" w:cs="Times New Roman"/>
          <w:b/>
          <w:sz w:val="28"/>
          <w:szCs w:val="28"/>
          <w:shd w:val="clear" w:color="auto" w:fill="FFFFFF"/>
        </w:rPr>
        <w:t xml:space="preserve"> Гаврилица  М.Я.</w:t>
      </w:r>
    </w:p>
    <w:p w:rsidR="00717E4B" w:rsidRPr="00FA287E" w:rsidRDefault="00C26785" w:rsidP="00717E4B">
      <w:pPr>
        <w:pStyle w:val="21"/>
        <w:spacing w:line="240" w:lineRule="auto"/>
        <w:ind w:left="0" w:firstLine="567"/>
        <w:jc w:val="both"/>
        <w:rPr>
          <w:rFonts w:ascii="Times New Roman" w:hAnsi="Times New Roman" w:cs="Times New Roman"/>
          <w:bCs/>
          <w:sz w:val="28"/>
          <w:szCs w:val="28"/>
        </w:rPr>
      </w:pPr>
      <w:r>
        <w:rPr>
          <w:rFonts w:ascii="Times New Roman" w:hAnsi="Times New Roman" w:cs="Times New Roman"/>
          <w:b/>
          <w:color w:val="000000"/>
          <w:sz w:val="28"/>
          <w:szCs w:val="28"/>
          <w:shd w:val="clear" w:color="auto" w:fill="FFFFFF"/>
        </w:rPr>
        <w:t>4</w:t>
      </w:r>
      <w:r w:rsidR="0041150A">
        <w:rPr>
          <w:rFonts w:ascii="Times New Roman" w:hAnsi="Times New Roman" w:cs="Times New Roman"/>
          <w:b/>
          <w:color w:val="000000"/>
          <w:sz w:val="28"/>
          <w:szCs w:val="28"/>
          <w:shd w:val="clear" w:color="auto" w:fill="FFFFFF"/>
        </w:rPr>
        <w:t>1</w:t>
      </w:r>
      <w:r w:rsidR="00717E4B" w:rsidRPr="0007447D">
        <w:rPr>
          <w:rFonts w:ascii="Times New Roman" w:hAnsi="Times New Roman" w:cs="Times New Roman"/>
          <w:b/>
          <w:color w:val="000000"/>
          <w:sz w:val="28"/>
          <w:szCs w:val="28"/>
          <w:shd w:val="clear" w:color="auto" w:fill="FFFFFF"/>
        </w:rPr>
        <w:t>.</w:t>
      </w:r>
      <w:r w:rsidR="00717E4B" w:rsidRPr="00C46FDE">
        <w:rPr>
          <w:rFonts w:ascii="Times New Roman" w:hAnsi="Times New Roman" w:cs="Times New Roman"/>
          <w:color w:val="000000"/>
          <w:sz w:val="28"/>
          <w:szCs w:val="28"/>
          <w:shd w:val="clear" w:color="auto" w:fill="FFFFFF"/>
        </w:rPr>
        <w:t xml:space="preserve"> Про розгляд звернення ТзДВ «Завод «Кварц» щодо погодження проекту поділу земельної ділянки за адресою вул.Головна, 246 та включення земельної ділянки площею 0,5715га до переліку земельних ділянок несільськогосподарського призначення, щодо яких проводитиметься експертна гр</w:t>
      </w:r>
      <w:r w:rsidR="00717E4B">
        <w:rPr>
          <w:rFonts w:ascii="Times New Roman" w:hAnsi="Times New Roman" w:cs="Times New Roman"/>
          <w:color w:val="000000"/>
          <w:sz w:val="28"/>
          <w:szCs w:val="28"/>
          <w:shd w:val="clear" w:color="auto" w:fill="FFFFFF"/>
        </w:rPr>
        <w:t xml:space="preserve">ошова оцінка з метою продажу </w:t>
      </w:r>
      <w:r w:rsidR="00717E4B" w:rsidRPr="00FA287E">
        <w:rPr>
          <w:rFonts w:ascii="Times New Roman" w:hAnsi="Times New Roman" w:cs="Times New Roman"/>
          <w:sz w:val="28"/>
          <w:szCs w:val="28"/>
        </w:rPr>
        <w:t>(повторний розгляд).</w:t>
      </w:r>
    </w:p>
    <w:p w:rsidR="00717E4B" w:rsidRPr="00C46FDE" w:rsidRDefault="00717E4B" w:rsidP="00717E4B">
      <w:pPr>
        <w:spacing w:line="240" w:lineRule="auto"/>
        <w:ind w:firstLine="708"/>
        <w:contextualSpacing/>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lastRenderedPageBreak/>
        <w:t>Доповідає:</w:t>
      </w:r>
      <w:r w:rsidRPr="00C46FDE">
        <w:rPr>
          <w:rFonts w:ascii="Times New Roman" w:hAnsi="Times New Roman" w:cs="Times New Roman"/>
          <w:b/>
          <w:sz w:val="28"/>
          <w:szCs w:val="28"/>
          <w:shd w:val="clear" w:color="auto" w:fill="FFFFFF"/>
        </w:rPr>
        <w:t xml:space="preserve"> Гаврилица  М.Я.</w:t>
      </w:r>
    </w:p>
    <w:p w:rsidR="00717E4B" w:rsidRPr="00C46FDE" w:rsidRDefault="00717E4B" w:rsidP="00717E4B">
      <w:pPr>
        <w:spacing w:line="240" w:lineRule="auto"/>
        <w:ind w:firstLine="708"/>
        <w:contextualSpacing/>
        <w:jc w:val="both"/>
        <w:rPr>
          <w:rFonts w:ascii="Times New Roman" w:hAnsi="Times New Roman" w:cs="Times New Roman"/>
          <w:color w:val="FF0000"/>
          <w:sz w:val="28"/>
          <w:szCs w:val="28"/>
          <w:shd w:val="clear" w:color="auto" w:fill="FFFFFF"/>
        </w:rPr>
      </w:pPr>
    </w:p>
    <w:p w:rsidR="00717E4B" w:rsidRPr="00FA287E" w:rsidRDefault="0007447D" w:rsidP="00717E4B">
      <w:pPr>
        <w:pStyle w:val="21"/>
        <w:spacing w:line="240" w:lineRule="auto"/>
        <w:ind w:left="0" w:firstLine="567"/>
        <w:jc w:val="both"/>
        <w:rPr>
          <w:rFonts w:ascii="Times New Roman" w:hAnsi="Times New Roman" w:cs="Times New Roman"/>
          <w:bCs/>
          <w:sz w:val="28"/>
          <w:szCs w:val="28"/>
        </w:rPr>
      </w:pPr>
      <w:r>
        <w:rPr>
          <w:rFonts w:ascii="Times New Roman" w:hAnsi="Times New Roman" w:cs="Times New Roman"/>
          <w:b/>
          <w:sz w:val="28"/>
          <w:szCs w:val="28"/>
          <w:shd w:val="clear" w:color="auto" w:fill="FFFFFF"/>
        </w:rPr>
        <w:t>4</w:t>
      </w:r>
      <w:r w:rsidR="0041150A">
        <w:rPr>
          <w:rFonts w:ascii="Times New Roman" w:hAnsi="Times New Roman" w:cs="Times New Roman"/>
          <w:b/>
          <w:sz w:val="28"/>
          <w:szCs w:val="28"/>
          <w:shd w:val="clear" w:color="auto" w:fill="FFFFFF"/>
        </w:rPr>
        <w:t>2</w:t>
      </w:r>
      <w:r w:rsidR="00717E4B" w:rsidRPr="00C46FDE">
        <w:rPr>
          <w:rFonts w:ascii="Times New Roman" w:hAnsi="Times New Roman" w:cs="Times New Roman"/>
          <w:sz w:val="28"/>
          <w:szCs w:val="28"/>
          <w:shd w:val="clear" w:color="auto" w:fill="FFFFFF"/>
        </w:rPr>
        <w:t>.  Про розгляд звернення співвласників будівель та споруд нер</w:t>
      </w:r>
      <w:r w:rsidR="00717E4B">
        <w:rPr>
          <w:rFonts w:ascii="Times New Roman" w:hAnsi="Times New Roman" w:cs="Times New Roman"/>
          <w:sz w:val="28"/>
          <w:szCs w:val="28"/>
          <w:shd w:val="clear" w:color="auto" w:fill="FFFFFF"/>
        </w:rPr>
        <w:t xml:space="preserve">ухомої речі – ринок «Верхній» </w:t>
      </w:r>
      <w:r w:rsidR="00717E4B" w:rsidRPr="00FA287E">
        <w:rPr>
          <w:rFonts w:ascii="Times New Roman" w:hAnsi="Times New Roman" w:cs="Times New Roman"/>
          <w:sz w:val="28"/>
          <w:szCs w:val="28"/>
        </w:rPr>
        <w:t>(повторний розгляд).</w:t>
      </w:r>
    </w:p>
    <w:p w:rsidR="00717E4B" w:rsidRPr="00C46FDE" w:rsidRDefault="00717E4B" w:rsidP="00717E4B">
      <w:pPr>
        <w:spacing w:line="240" w:lineRule="auto"/>
        <w:ind w:firstLine="708"/>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Доповідає:</w:t>
      </w:r>
      <w:r w:rsidRPr="00C46FDE">
        <w:rPr>
          <w:rFonts w:ascii="Times New Roman" w:hAnsi="Times New Roman" w:cs="Times New Roman"/>
          <w:b/>
          <w:sz w:val="28"/>
          <w:szCs w:val="28"/>
          <w:shd w:val="clear" w:color="auto" w:fill="FFFFFF"/>
        </w:rPr>
        <w:t xml:space="preserve"> Гаврилица  М.Я.</w:t>
      </w:r>
    </w:p>
    <w:p w:rsidR="00A228C5" w:rsidRDefault="00A228C5" w:rsidP="001D50F6">
      <w:pPr>
        <w:spacing w:line="240" w:lineRule="auto"/>
        <w:ind w:firstLine="709"/>
        <w:contextualSpacing/>
        <w:jc w:val="both"/>
        <w:rPr>
          <w:rFonts w:ascii="Times New Roman" w:hAnsi="Times New Roman" w:cs="Times New Roman"/>
          <w:b/>
          <w:sz w:val="28"/>
          <w:szCs w:val="28"/>
        </w:rPr>
      </w:pPr>
    </w:p>
    <w:p w:rsidR="00C71909" w:rsidRDefault="0007447D" w:rsidP="00C71909">
      <w:pPr>
        <w:spacing w:line="240" w:lineRule="auto"/>
        <w:ind w:firstLine="709"/>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4</w:t>
      </w:r>
      <w:r w:rsidR="0041150A">
        <w:rPr>
          <w:rFonts w:ascii="Times New Roman" w:hAnsi="Times New Roman" w:cs="Times New Roman"/>
          <w:b/>
          <w:color w:val="000000"/>
          <w:sz w:val="28"/>
          <w:szCs w:val="28"/>
          <w:shd w:val="clear" w:color="auto" w:fill="FFFFFF"/>
        </w:rPr>
        <w:t>3</w:t>
      </w:r>
      <w:r w:rsidR="00ED5A56" w:rsidRPr="00ED5A56">
        <w:rPr>
          <w:rFonts w:ascii="Times New Roman" w:hAnsi="Times New Roman" w:cs="Times New Roman"/>
          <w:b/>
          <w:color w:val="000000"/>
          <w:sz w:val="28"/>
          <w:szCs w:val="28"/>
          <w:shd w:val="clear" w:color="auto" w:fill="FFFFFF"/>
        </w:rPr>
        <w:t>.</w:t>
      </w:r>
      <w:r w:rsidR="00ED5A56">
        <w:rPr>
          <w:rFonts w:ascii="Times New Roman" w:hAnsi="Times New Roman" w:cs="Times New Roman"/>
          <w:color w:val="000000"/>
          <w:sz w:val="28"/>
          <w:szCs w:val="28"/>
          <w:shd w:val="clear" w:color="auto" w:fill="FFFFFF"/>
        </w:rPr>
        <w:t xml:space="preserve"> </w:t>
      </w:r>
      <w:r w:rsidR="00C71909" w:rsidRPr="00AF7D7D">
        <w:rPr>
          <w:rFonts w:ascii="Times New Roman" w:hAnsi="Times New Roman" w:cs="Times New Roman"/>
          <w:color w:val="000000"/>
          <w:sz w:val="28"/>
          <w:szCs w:val="28"/>
          <w:shd w:val="clear" w:color="auto" w:fill="FFFFFF"/>
        </w:rPr>
        <w:t xml:space="preserve">Про надання дозволу на розроблення проекту внесення змін до містобудівної документації </w:t>
      </w:r>
      <w:r w:rsidR="006F4445">
        <w:rPr>
          <w:rFonts w:ascii="Times New Roman" w:hAnsi="Times New Roman" w:cs="Times New Roman"/>
          <w:color w:val="000000"/>
          <w:sz w:val="28"/>
          <w:szCs w:val="28"/>
          <w:shd w:val="clear" w:color="auto" w:fill="FFFFFF"/>
        </w:rPr>
        <w:t>«</w:t>
      </w:r>
      <w:r w:rsidR="00C71909" w:rsidRPr="00AF7D7D">
        <w:rPr>
          <w:rFonts w:ascii="Times New Roman" w:hAnsi="Times New Roman" w:cs="Times New Roman"/>
          <w:color w:val="000000"/>
          <w:sz w:val="28"/>
          <w:szCs w:val="28"/>
          <w:shd w:val="clear" w:color="auto" w:fill="FFFFFF"/>
        </w:rPr>
        <w:t>Коригування генерального плану міста Чернівці</w:t>
      </w:r>
      <w:r w:rsidR="006F4445">
        <w:rPr>
          <w:rFonts w:ascii="Times New Roman" w:hAnsi="Times New Roman" w:cs="Times New Roman"/>
          <w:color w:val="000000"/>
          <w:sz w:val="28"/>
          <w:szCs w:val="28"/>
          <w:shd w:val="clear" w:color="auto" w:fill="FFFFFF"/>
        </w:rPr>
        <w:t>»</w:t>
      </w:r>
      <w:r w:rsidR="00C71909">
        <w:rPr>
          <w:rFonts w:ascii="Times New Roman" w:hAnsi="Times New Roman" w:cs="Times New Roman"/>
          <w:color w:val="000000"/>
          <w:sz w:val="28"/>
          <w:szCs w:val="28"/>
          <w:shd w:val="clear" w:color="auto" w:fill="FFFFFF"/>
        </w:rPr>
        <w:t>.</w:t>
      </w:r>
    </w:p>
    <w:p w:rsidR="00C71909" w:rsidRPr="00557857" w:rsidRDefault="00C71909" w:rsidP="00C71909">
      <w:pPr>
        <w:tabs>
          <w:tab w:val="left" w:pos="1080"/>
        </w:tabs>
        <w:spacing w:line="240" w:lineRule="auto"/>
        <w:ind w:firstLine="709"/>
        <w:contextualSpacing/>
        <w:jc w:val="both"/>
        <w:rPr>
          <w:rFonts w:ascii="Times New Roman" w:hAnsi="Times New Roman" w:cs="Times New Roman"/>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Шведик Олександр Іванович</w:t>
      </w:r>
      <w:r w:rsidRPr="00557857">
        <w:rPr>
          <w:rFonts w:ascii="Times New Roman" w:hAnsi="Times New Roman" w:cs="Times New Roman"/>
          <w:sz w:val="28"/>
          <w:szCs w:val="28"/>
          <w:shd w:val="clear" w:color="auto" w:fill="FFFFFF"/>
        </w:rPr>
        <w:t xml:space="preserve"> </w:t>
      </w:r>
      <w:r w:rsidRPr="00557857">
        <w:rPr>
          <w:rFonts w:ascii="Times New Roman" w:hAnsi="Times New Roman" w:cs="Times New Roman"/>
          <w:b/>
          <w:sz w:val="28"/>
          <w:szCs w:val="28"/>
          <w:shd w:val="clear" w:color="auto" w:fill="FFFFFF"/>
        </w:rPr>
        <w:t>–</w:t>
      </w:r>
      <w:r w:rsidRPr="00557857">
        <w:rPr>
          <w:rFonts w:ascii="Times New Roman" w:hAnsi="Times New Roman" w:cs="Times New Roman"/>
          <w:sz w:val="28"/>
          <w:szCs w:val="28"/>
          <w:shd w:val="clear" w:color="auto" w:fill="FFFFFF"/>
        </w:rPr>
        <w:t xml:space="preserve"> заступник начальника управління, начальник архітектурно-планувального відділу департаменту містобудівного комплексу та земельних відносин міської ради.</w:t>
      </w:r>
    </w:p>
    <w:p w:rsidR="00C71909" w:rsidRDefault="00C71909" w:rsidP="00C71909">
      <w:pPr>
        <w:spacing w:line="240" w:lineRule="auto"/>
        <w:ind w:firstLine="709"/>
        <w:contextualSpacing/>
        <w:jc w:val="both"/>
        <w:rPr>
          <w:rFonts w:ascii="Times New Roman" w:hAnsi="Times New Roman" w:cs="Times New Roman"/>
          <w:color w:val="000000"/>
          <w:sz w:val="28"/>
          <w:szCs w:val="28"/>
          <w:shd w:val="clear" w:color="auto" w:fill="FFFFFF"/>
        </w:rPr>
      </w:pPr>
    </w:p>
    <w:p w:rsidR="00C71909" w:rsidRDefault="00A62FEF" w:rsidP="00C71909">
      <w:pPr>
        <w:spacing w:line="240" w:lineRule="auto"/>
        <w:ind w:firstLine="709"/>
        <w:contextualSpacing/>
        <w:jc w:val="both"/>
        <w:rPr>
          <w:rFonts w:ascii="Times New Roman" w:hAnsi="Times New Roman" w:cs="Times New Roman"/>
          <w:sz w:val="28"/>
          <w:szCs w:val="28"/>
          <w:shd w:val="clear" w:color="auto" w:fill="FFFFFF"/>
        </w:rPr>
      </w:pPr>
      <w:r>
        <w:rPr>
          <w:rFonts w:ascii="Times New Roman" w:hAnsi="Times New Roman" w:cs="Times New Roman"/>
          <w:b/>
          <w:color w:val="000000"/>
          <w:sz w:val="28"/>
          <w:szCs w:val="28"/>
          <w:shd w:val="clear" w:color="auto" w:fill="FFFFFF"/>
        </w:rPr>
        <w:t xml:space="preserve"> </w:t>
      </w:r>
      <w:r w:rsidR="0007447D">
        <w:rPr>
          <w:rFonts w:ascii="Times New Roman" w:hAnsi="Times New Roman" w:cs="Times New Roman"/>
          <w:b/>
          <w:color w:val="000000"/>
          <w:sz w:val="28"/>
          <w:szCs w:val="28"/>
          <w:shd w:val="clear" w:color="auto" w:fill="FFFFFF"/>
        </w:rPr>
        <w:t>4</w:t>
      </w:r>
      <w:r w:rsidR="0041150A">
        <w:rPr>
          <w:rFonts w:ascii="Times New Roman" w:hAnsi="Times New Roman" w:cs="Times New Roman"/>
          <w:b/>
          <w:color w:val="000000"/>
          <w:sz w:val="28"/>
          <w:szCs w:val="28"/>
          <w:shd w:val="clear" w:color="auto" w:fill="FFFFFF"/>
        </w:rPr>
        <w:t>4</w:t>
      </w:r>
      <w:r w:rsidR="00C71909" w:rsidRPr="00C71909">
        <w:rPr>
          <w:rFonts w:ascii="Times New Roman" w:hAnsi="Times New Roman" w:cs="Times New Roman"/>
          <w:b/>
          <w:color w:val="000000"/>
          <w:sz w:val="28"/>
          <w:szCs w:val="28"/>
          <w:shd w:val="clear" w:color="auto" w:fill="FFFFFF"/>
        </w:rPr>
        <w:t>.</w:t>
      </w:r>
      <w:r w:rsidR="00C71909">
        <w:rPr>
          <w:rFonts w:ascii="Times New Roman" w:hAnsi="Times New Roman" w:cs="Times New Roman"/>
          <w:color w:val="000000"/>
          <w:sz w:val="28"/>
          <w:szCs w:val="28"/>
          <w:shd w:val="clear" w:color="auto" w:fill="FFFFFF"/>
        </w:rPr>
        <w:t xml:space="preserve">  </w:t>
      </w:r>
      <w:r w:rsidR="00ED5A56" w:rsidRPr="00AF7D7D">
        <w:rPr>
          <w:rFonts w:ascii="Times New Roman" w:hAnsi="Times New Roman" w:cs="Times New Roman"/>
          <w:color w:val="000000"/>
          <w:sz w:val="28"/>
          <w:szCs w:val="28"/>
          <w:shd w:val="clear" w:color="auto" w:fill="FFFFFF"/>
        </w:rPr>
        <w:t>Про розгляд звернень юридичних та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w:t>
      </w:r>
      <w:r w:rsidR="00ED5A56">
        <w:rPr>
          <w:rFonts w:ascii="Times New Roman" w:hAnsi="Times New Roman" w:cs="Times New Roman"/>
          <w:color w:val="000000"/>
          <w:sz w:val="28"/>
          <w:szCs w:val="28"/>
          <w:shd w:val="clear" w:color="auto" w:fill="FFFFFF"/>
        </w:rPr>
        <w:t>.</w:t>
      </w:r>
      <w:r w:rsidR="00C71909" w:rsidRPr="00C71909">
        <w:rPr>
          <w:rFonts w:ascii="Times New Roman" w:hAnsi="Times New Roman" w:cs="Times New Roman"/>
          <w:sz w:val="28"/>
          <w:szCs w:val="28"/>
          <w:shd w:val="clear" w:color="auto" w:fill="FFFFFF"/>
        </w:rPr>
        <w:t xml:space="preserve"> </w:t>
      </w:r>
      <w:r w:rsidR="00C71909">
        <w:rPr>
          <w:rFonts w:ascii="Times New Roman" w:hAnsi="Times New Roman" w:cs="Times New Roman"/>
          <w:sz w:val="28"/>
          <w:szCs w:val="28"/>
          <w:shd w:val="clear" w:color="auto" w:fill="FFFFFF"/>
        </w:rPr>
        <w:t xml:space="preserve"> </w:t>
      </w:r>
    </w:p>
    <w:p w:rsidR="00C71909" w:rsidRPr="00557857" w:rsidRDefault="00C71909" w:rsidP="00C71909">
      <w:pPr>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Шведик О.І.</w:t>
      </w:r>
    </w:p>
    <w:p w:rsidR="00ED5A56" w:rsidRDefault="00ED5A56" w:rsidP="00ED5A56">
      <w:pPr>
        <w:spacing w:line="240" w:lineRule="auto"/>
        <w:ind w:firstLine="709"/>
        <w:contextualSpacing/>
        <w:jc w:val="both"/>
        <w:rPr>
          <w:rFonts w:ascii="Times New Roman" w:hAnsi="Times New Roman" w:cs="Times New Roman"/>
          <w:color w:val="000000"/>
          <w:sz w:val="28"/>
          <w:szCs w:val="28"/>
          <w:shd w:val="clear" w:color="auto" w:fill="FFFFFF"/>
        </w:rPr>
      </w:pPr>
    </w:p>
    <w:p w:rsidR="00ED5A56" w:rsidRDefault="00FE374C" w:rsidP="00ED5A56">
      <w:pPr>
        <w:spacing w:line="240" w:lineRule="auto"/>
        <w:ind w:firstLine="709"/>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4</w:t>
      </w:r>
      <w:r w:rsidR="0041150A">
        <w:rPr>
          <w:rFonts w:ascii="Times New Roman" w:hAnsi="Times New Roman" w:cs="Times New Roman"/>
          <w:b/>
          <w:color w:val="000000"/>
          <w:sz w:val="28"/>
          <w:szCs w:val="28"/>
          <w:shd w:val="clear" w:color="auto" w:fill="FFFFFF"/>
        </w:rPr>
        <w:t>5</w:t>
      </w:r>
      <w:r w:rsidR="00ED5A56" w:rsidRPr="00ED5A56">
        <w:rPr>
          <w:rFonts w:ascii="Times New Roman" w:hAnsi="Times New Roman" w:cs="Times New Roman"/>
          <w:b/>
          <w:color w:val="000000"/>
          <w:sz w:val="28"/>
          <w:szCs w:val="28"/>
          <w:shd w:val="clear" w:color="auto" w:fill="FFFFFF"/>
        </w:rPr>
        <w:t>.</w:t>
      </w:r>
      <w:r w:rsidR="00ED5A56">
        <w:rPr>
          <w:rFonts w:ascii="Times New Roman" w:hAnsi="Times New Roman" w:cs="Times New Roman"/>
          <w:color w:val="000000"/>
          <w:sz w:val="28"/>
          <w:szCs w:val="28"/>
          <w:shd w:val="clear" w:color="auto" w:fill="FFFFFF"/>
        </w:rPr>
        <w:t xml:space="preserve"> </w:t>
      </w:r>
      <w:r w:rsidR="00ED5A56" w:rsidRPr="00AF7D7D">
        <w:rPr>
          <w:rFonts w:ascii="Times New Roman" w:hAnsi="Times New Roman" w:cs="Times New Roman"/>
          <w:color w:val="000000"/>
          <w:sz w:val="28"/>
          <w:szCs w:val="28"/>
          <w:shd w:val="clear" w:color="auto" w:fill="FFFFFF"/>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r w:rsidR="00ED5A56">
        <w:rPr>
          <w:rFonts w:ascii="Times New Roman" w:hAnsi="Times New Roman" w:cs="Times New Roman"/>
          <w:color w:val="000000"/>
          <w:sz w:val="28"/>
          <w:szCs w:val="28"/>
          <w:shd w:val="clear" w:color="auto" w:fill="FFFFFF"/>
        </w:rPr>
        <w:t>.</w:t>
      </w:r>
    </w:p>
    <w:p w:rsidR="00C71909" w:rsidRPr="00557857" w:rsidRDefault="00C71909" w:rsidP="00C71909">
      <w:pPr>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Шведик О.І.</w:t>
      </w:r>
    </w:p>
    <w:p w:rsidR="00BA4DAF" w:rsidRDefault="00BA4DAF" w:rsidP="001D50F6">
      <w:pPr>
        <w:spacing w:line="240" w:lineRule="auto"/>
        <w:ind w:firstLine="709"/>
        <w:contextualSpacing/>
        <w:jc w:val="both"/>
        <w:rPr>
          <w:rFonts w:ascii="Times New Roman" w:hAnsi="Times New Roman" w:cs="Times New Roman"/>
          <w:color w:val="000000"/>
          <w:sz w:val="28"/>
          <w:szCs w:val="28"/>
          <w:shd w:val="clear" w:color="auto" w:fill="FFFFFF"/>
        </w:rPr>
      </w:pPr>
    </w:p>
    <w:p w:rsidR="00C71909" w:rsidRDefault="0041150A" w:rsidP="00C71909">
      <w:pPr>
        <w:spacing w:line="240" w:lineRule="auto"/>
        <w:ind w:firstLine="709"/>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46</w:t>
      </w:r>
      <w:r w:rsidR="00C71909" w:rsidRPr="00C71909">
        <w:rPr>
          <w:rFonts w:ascii="Times New Roman" w:hAnsi="Times New Roman" w:cs="Times New Roman"/>
          <w:b/>
          <w:color w:val="000000"/>
          <w:sz w:val="28"/>
          <w:szCs w:val="28"/>
          <w:shd w:val="clear" w:color="auto" w:fill="FFFFFF"/>
        </w:rPr>
        <w:t>.</w:t>
      </w:r>
      <w:r w:rsidR="00C71909">
        <w:rPr>
          <w:rFonts w:ascii="Times New Roman" w:hAnsi="Times New Roman" w:cs="Times New Roman"/>
          <w:color w:val="000000"/>
          <w:sz w:val="28"/>
          <w:szCs w:val="28"/>
          <w:shd w:val="clear" w:color="auto" w:fill="FFFFFF"/>
        </w:rPr>
        <w:t xml:space="preserve">    </w:t>
      </w:r>
      <w:r w:rsidR="00C71909" w:rsidRPr="00AF7D7D">
        <w:rPr>
          <w:rFonts w:ascii="Times New Roman" w:hAnsi="Times New Roman" w:cs="Times New Roman"/>
          <w:color w:val="000000"/>
          <w:sz w:val="28"/>
          <w:szCs w:val="28"/>
          <w:shd w:val="clear" w:color="auto" w:fill="FFFFFF"/>
        </w:rPr>
        <w:t>Про формування земел</w:t>
      </w:r>
      <w:r w:rsidR="00C71909">
        <w:rPr>
          <w:rFonts w:ascii="Times New Roman" w:hAnsi="Times New Roman" w:cs="Times New Roman"/>
          <w:color w:val="000000"/>
          <w:sz w:val="28"/>
          <w:szCs w:val="28"/>
          <w:shd w:val="clear" w:color="auto" w:fill="FFFFFF"/>
        </w:rPr>
        <w:t>ьної ділянки на вул. Хотинській.</w:t>
      </w:r>
    </w:p>
    <w:p w:rsidR="00C71909" w:rsidRPr="00557857" w:rsidRDefault="00C71909" w:rsidP="00C71909">
      <w:pPr>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Шведик О.І.</w:t>
      </w:r>
    </w:p>
    <w:p w:rsidR="00C71909" w:rsidRDefault="00C71909" w:rsidP="00C71909">
      <w:pPr>
        <w:spacing w:line="240" w:lineRule="auto"/>
        <w:ind w:firstLine="709"/>
        <w:contextualSpacing/>
        <w:jc w:val="both"/>
        <w:rPr>
          <w:rFonts w:ascii="Times New Roman" w:hAnsi="Times New Roman" w:cs="Times New Roman"/>
          <w:color w:val="000000"/>
          <w:sz w:val="28"/>
          <w:szCs w:val="28"/>
          <w:shd w:val="clear" w:color="auto" w:fill="FFFFFF"/>
        </w:rPr>
      </w:pPr>
    </w:p>
    <w:p w:rsidR="00BA4DAF" w:rsidRPr="0007447D" w:rsidRDefault="0041150A" w:rsidP="0007447D">
      <w:pPr>
        <w:spacing w:line="240" w:lineRule="auto"/>
        <w:ind w:firstLine="709"/>
        <w:contextualSpacing/>
        <w:jc w:val="both"/>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47</w:t>
      </w:r>
      <w:r w:rsidR="00C71909" w:rsidRPr="00C71909">
        <w:rPr>
          <w:rFonts w:ascii="Times New Roman" w:hAnsi="Times New Roman" w:cs="Times New Roman"/>
          <w:b/>
          <w:color w:val="000000"/>
          <w:sz w:val="28"/>
          <w:szCs w:val="28"/>
          <w:shd w:val="clear" w:color="auto" w:fill="FFFFFF"/>
        </w:rPr>
        <w:t>.</w:t>
      </w:r>
      <w:r w:rsidR="00C71909">
        <w:rPr>
          <w:rFonts w:ascii="Times New Roman" w:hAnsi="Times New Roman" w:cs="Times New Roman"/>
          <w:color w:val="000000"/>
          <w:sz w:val="28"/>
          <w:szCs w:val="28"/>
          <w:shd w:val="clear" w:color="auto" w:fill="FFFFFF"/>
        </w:rPr>
        <w:t xml:space="preserve">  </w:t>
      </w:r>
      <w:r w:rsidR="00AF7D7D" w:rsidRPr="00AF7D7D">
        <w:rPr>
          <w:rFonts w:ascii="Times New Roman" w:hAnsi="Times New Roman" w:cs="Times New Roman"/>
          <w:color w:val="000000"/>
          <w:sz w:val="28"/>
          <w:szCs w:val="28"/>
          <w:shd w:val="clear" w:color="auto" w:fill="FFFFFF"/>
        </w:rPr>
        <w:t xml:space="preserve">Про внесення змін до рішення міської ради VII скликання від 26.06.2018р. №1316 щодо будівництва МППФ «Атлас» 96 квартирного 7 поверхового житлового будинку з магазином та влаштуванням мансарди в приміщенні даху на вул. Кагарлицькій, 7 </w:t>
      </w:r>
      <w:r w:rsidR="00BA4DAF">
        <w:rPr>
          <w:rFonts w:ascii="Times New Roman" w:hAnsi="Times New Roman" w:cs="Times New Roman"/>
          <w:color w:val="000000"/>
          <w:sz w:val="28"/>
          <w:szCs w:val="28"/>
          <w:shd w:val="clear" w:color="auto" w:fill="FFFFFF"/>
        </w:rPr>
        <w:t>–</w:t>
      </w:r>
      <w:r w:rsidR="00AF7D7D" w:rsidRPr="00AF7D7D">
        <w:rPr>
          <w:rFonts w:ascii="Times New Roman" w:hAnsi="Times New Roman" w:cs="Times New Roman"/>
          <w:color w:val="000000"/>
          <w:sz w:val="28"/>
          <w:szCs w:val="28"/>
          <w:shd w:val="clear" w:color="auto" w:fill="FFFFFF"/>
        </w:rPr>
        <w:t>Б</w:t>
      </w:r>
      <w:r w:rsidR="00BA4DAF">
        <w:rPr>
          <w:rFonts w:ascii="Times New Roman" w:hAnsi="Times New Roman" w:cs="Times New Roman"/>
          <w:color w:val="000000"/>
          <w:sz w:val="28"/>
          <w:szCs w:val="28"/>
          <w:shd w:val="clear" w:color="auto" w:fill="FFFFFF"/>
        </w:rPr>
        <w:t>.</w:t>
      </w:r>
    </w:p>
    <w:p w:rsidR="007F510B" w:rsidRPr="00557857" w:rsidRDefault="007F510B" w:rsidP="007F510B">
      <w:pPr>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Шведик О.І.</w:t>
      </w:r>
    </w:p>
    <w:p w:rsidR="002F1BA7" w:rsidRDefault="002F1BA7" w:rsidP="002F1BA7">
      <w:pPr>
        <w:spacing w:line="240" w:lineRule="auto"/>
        <w:ind w:firstLine="709"/>
        <w:contextualSpacing/>
        <w:jc w:val="both"/>
        <w:rPr>
          <w:rFonts w:ascii="Times New Roman" w:hAnsi="Times New Roman" w:cs="Times New Roman"/>
          <w:color w:val="000000"/>
          <w:sz w:val="28"/>
          <w:szCs w:val="28"/>
          <w:shd w:val="clear" w:color="auto" w:fill="FFFFFF"/>
        </w:rPr>
      </w:pPr>
    </w:p>
    <w:p w:rsidR="002F1BA7" w:rsidRDefault="0041150A" w:rsidP="002F1BA7">
      <w:pPr>
        <w:spacing w:line="240" w:lineRule="auto"/>
        <w:ind w:firstLine="709"/>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48</w:t>
      </w:r>
      <w:r w:rsidR="0007447D" w:rsidRPr="0007447D">
        <w:rPr>
          <w:rFonts w:ascii="Times New Roman" w:hAnsi="Times New Roman" w:cs="Times New Roman"/>
          <w:b/>
          <w:color w:val="000000"/>
          <w:sz w:val="28"/>
          <w:szCs w:val="28"/>
          <w:shd w:val="clear" w:color="auto" w:fill="FFFFFF"/>
        </w:rPr>
        <w:t>.</w:t>
      </w:r>
      <w:r w:rsidR="0007447D">
        <w:rPr>
          <w:rFonts w:ascii="Times New Roman" w:hAnsi="Times New Roman" w:cs="Times New Roman"/>
          <w:color w:val="000000"/>
          <w:sz w:val="28"/>
          <w:szCs w:val="28"/>
          <w:shd w:val="clear" w:color="auto" w:fill="FFFFFF"/>
        </w:rPr>
        <w:t xml:space="preserve">  </w:t>
      </w:r>
      <w:r w:rsidR="002F1BA7">
        <w:rPr>
          <w:rFonts w:ascii="Times New Roman" w:hAnsi="Times New Roman" w:cs="Times New Roman"/>
          <w:color w:val="000000"/>
          <w:sz w:val="28"/>
          <w:szCs w:val="28"/>
          <w:shd w:val="clear" w:color="auto" w:fill="FFFFFF"/>
        </w:rPr>
        <w:t>Про затвердження Правил розміщення зовнішньої реклами в місті Чернівцях (повторний розгляд).</w:t>
      </w:r>
    </w:p>
    <w:p w:rsidR="002F1BA7" w:rsidRPr="00557857" w:rsidRDefault="002F1BA7" w:rsidP="002F1BA7">
      <w:pPr>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Шведик О.І.</w:t>
      </w:r>
    </w:p>
    <w:p w:rsidR="002F1BA7" w:rsidRDefault="002F1BA7" w:rsidP="002F1BA7">
      <w:pPr>
        <w:spacing w:line="240" w:lineRule="auto"/>
        <w:ind w:firstLine="709"/>
        <w:contextualSpacing/>
        <w:jc w:val="both"/>
        <w:rPr>
          <w:rFonts w:ascii="Times New Roman" w:hAnsi="Times New Roman" w:cs="Times New Roman"/>
          <w:color w:val="000000"/>
          <w:sz w:val="28"/>
          <w:szCs w:val="28"/>
          <w:shd w:val="clear" w:color="auto" w:fill="FFFFFF"/>
        </w:rPr>
      </w:pPr>
    </w:p>
    <w:p w:rsidR="00FE374C" w:rsidRDefault="00FE374C" w:rsidP="002F1BA7">
      <w:pPr>
        <w:spacing w:line="240" w:lineRule="auto"/>
        <w:ind w:firstLine="709"/>
        <w:contextualSpacing/>
        <w:jc w:val="both"/>
        <w:rPr>
          <w:rFonts w:ascii="Times New Roman" w:hAnsi="Times New Roman" w:cs="Times New Roman"/>
          <w:color w:val="000000"/>
          <w:sz w:val="28"/>
          <w:szCs w:val="28"/>
          <w:shd w:val="clear" w:color="auto" w:fill="FFFFFF"/>
        </w:rPr>
      </w:pPr>
    </w:p>
    <w:p w:rsidR="00FE374C" w:rsidRDefault="00FE374C" w:rsidP="002F1BA7">
      <w:pPr>
        <w:spacing w:line="240" w:lineRule="auto"/>
        <w:ind w:firstLine="709"/>
        <w:contextualSpacing/>
        <w:jc w:val="both"/>
        <w:rPr>
          <w:rFonts w:ascii="Times New Roman" w:hAnsi="Times New Roman" w:cs="Times New Roman"/>
          <w:color w:val="000000"/>
          <w:sz w:val="28"/>
          <w:szCs w:val="28"/>
          <w:shd w:val="clear" w:color="auto" w:fill="FFFFFF"/>
        </w:rPr>
      </w:pPr>
    </w:p>
    <w:p w:rsidR="0041150A" w:rsidRDefault="0041150A" w:rsidP="001D50F6">
      <w:pPr>
        <w:spacing w:line="240" w:lineRule="auto"/>
        <w:ind w:firstLine="709"/>
        <w:contextualSpacing/>
        <w:jc w:val="both"/>
        <w:rPr>
          <w:rFonts w:ascii="Times New Roman" w:hAnsi="Times New Roman" w:cs="Times New Roman"/>
          <w:b/>
          <w:color w:val="000000"/>
          <w:sz w:val="28"/>
          <w:szCs w:val="28"/>
          <w:shd w:val="clear" w:color="auto" w:fill="FFFFFF"/>
        </w:rPr>
      </w:pPr>
    </w:p>
    <w:p w:rsidR="0041150A" w:rsidRDefault="0041150A" w:rsidP="001D50F6">
      <w:pPr>
        <w:spacing w:line="240" w:lineRule="auto"/>
        <w:ind w:firstLine="709"/>
        <w:contextualSpacing/>
        <w:jc w:val="both"/>
        <w:rPr>
          <w:rFonts w:ascii="Times New Roman" w:hAnsi="Times New Roman" w:cs="Times New Roman"/>
          <w:b/>
          <w:color w:val="000000"/>
          <w:sz w:val="28"/>
          <w:szCs w:val="28"/>
          <w:shd w:val="clear" w:color="auto" w:fill="FFFFFF"/>
        </w:rPr>
      </w:pPr>
    </w:p>
    <w:p w:rsidR="00C94636" w:rsidRDefault="0041150A" w:rsidP="001D50F6">
      <w:pPr>
        <w:spacing w:line="240" w:lineRule="auto"/>
        <w:ind w:firstLine="709"/>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49</w:t>
      </w:r>
      <w:r w:rsidR="00C94636" w:rsidRPr="00C94636">
        <w:rPr>
          <w:rFonts w:ascii="Times New Roman" w:hAnsi="Times New Roman" w:cs="Times New Roman"/>
          <w:b/>
          <w:color w:val="000000"/>
          <w:sz w:val="28"/>
          <w:szCs w:val="28"/>
          <w:shd w:val="clear" w:color="auto" w:fill="FFFFFF"/>
        </w:rPr>
        <w:t>.</w:t>
      </w:r>
      <w:r w:rsidR="00C94636">
        <w:rPr>
          <w:rFonts w:ascii="Times New Roman" w:hAnsi="Times New Roman" w:cs="Times New Roman"/>
          <w:color w:val="000000"/>
          <w:sz w:val="28"/>
          <w:szCs w:val="28"/>
          <w:shd w:val="clear" w:color="auto" w:fill="FFFFFF"/>
        </w:rPr>
        <w:t xml:space="preserve"> Про розгляд звернень юридичних осіб щодо надання дозволів  на складання проектів відведення земельних ділянок, зміні цільового призначення земельної ділянки та надання земельним ділянкам нових адрес (повторний розгляд).</w:t>
      </w:r>
    </w:p>
    <w:p w:rsidR="00C94636" w:rsidRPr="00557857" w:rsidRDefault="00C94636" w:rsidP="00C94636">
      <w:pPr>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Шведик О.І.</w:t>
      </w:r>
    </w:p>
    <w:p w:rsidR="00C94636" w:rsidRDefault="00C94636" w:rsidP="001D50F6">
      <w:pPr>
        <w:spacing w:line="240" w:lineRule="auto"/>
        <w:ind w:firstLine="709"/>
        <w:contextualSpacing/>
        <w:jc w:val="both"/>
        <w:rPr>
          <w:rFonts w:ascii="Times New Roman" w:hAnsi="Times New Roman" w:cs="Times New Roman"/>
          <w:color w:val="000000"/>
          <w:sz w:val="28"/>
          <w:szCs w:val="28"/>
          <w:shd w:val="clear" w:color="auto" w:fill="FFFFFF"/>
        </w:rPr>
      </w:pPr>
    </w:p>
    <w:p w:rsidR="0041150A" w:rsidRDefault="0041150A" w:rsidP="001D50F6">
      <w:pPr>
        <w:spacing w:line="240" w:lineRule="auto"/>
        <w:ind w:firstLine="709"/>
        <w:contextualSpacing/>
        <w:jc w:val="both"/>
        <w:rPr>
          <w:rFonts w:ascii="Times New Roman" w:hAnsi="Times New Roman" w:cs="Times New Roman"/>
          <w:color w:val="000000"/>
          <w:sz w:val="28"/>
          <w:szCs w:val="28"/>
          <w:shd w:val="clear" w:color="auto" w:fill="FFFFFF"/>
        </w:rPr>
      </w:pPr>
    </w:p>
    <w:p w:rsidR="00C94636" w:rsidRDefault="00C26785" w:rsidP="00C94636">
      <w:pPr>
        <w:spacing w:line="240" w:lineRule="auto"/>
        <w:ind w:firstLine="709"/>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5</w:t>
      </w:r>
      <w:r w:rsidR="0041150A">
        <w:rPr>
          <w:rFonts w:ascii="Times New Roman" w:hAnsi="Times New Roman" w:cs="Times New Roman"/>
          <w:b/>
          <w:color w:val="000000"/>
          <w:sz w:val="28"/>
          <w:szCs w:val="28"/>
          <w:shd w:val="clear" w:color="auto" w:fill="FFFFFF"/>
        </w:rPr>
        <w:t>0</w:t>
      </w:r>
      <w:r w:rsidR="00C94636" w:rsidRPr="00C94636">
        <w:rPr>
          <w:rFonts w:ascii="Times New Roman" w:hAnsi="Times New Roman" w:cs="Times New Roman"/>
          <w:b/>
          <w:color w:val="000000"/>
          <w:sz w:val="28"/>
          <w:szCs w:val="28"/>
          <w:shd w:val="clear" w:color="auto" w:fill="FFFFFF"/>
        </w:rPr>
        <w:t>.</w:t>
      </w:r>
      <w:r w:rsidR="00C94636">
        <w:rPr>
          <w:rFonts w:ascii="Times New Roman" w:hAnsi="Times New Roman" w:cs="Times New Roman"/>
          <w:b/>
          <w:color w:val="000000"/>
          <w:sz w:val="28"/>
          <w:szCs w:val="28"/>
          <w:shd w:val="clear" w:color="auto" w:fill="FFFFFF"/>
        </w:rPr>
        <w:t xml:space="preserve"> </w:t>
      </w:r>
      <w:r w:rsidR="00C94636">
        <w:rPr>
          <w:rFonts w:ascii="Times New Roman" w:hAnsi="Times New Roman" w:cs="Times New Roman"/>
          <w:color w:val="000000"/>
          <w:sz w:val="28"/>
          <w:szCs w:val="28"/>
          <w:shd w:val="clear" w:color="auto" w:fill="FFFFFF"/>
        </w:rPr>
        <w:t>Про розгляд звернень юридичних осіб щодо надання дозволів на  складання проектів відведення земельних ділянок  та внесення змін до окремих пунктів рішень з цих питань (повторний розгляд).</w:t>
      </w:r>
    </w:p>
    <w:p w:rsidR="00C94636" w:rsidRPr="00557857" w:rsidRDefault="00C94636" w:rsidP="00C94636">
      <w:pPr>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Шведик О.І.</w:t>
      </w:r>
    </w:p>
    <w:p w:rsidR="00C94636" w:rsidRDefault="00C94636" w:rsidP="001D50F6">
      <w:pPr>
        <w:spacing w:line="240" w:lineRule="auto"/>
        <w:ind w:firstLine="709"/>
        <w:contextualSpacing/>
        <w:jc w:val="both"/>
        <w:rPr>
          <w:rFonts w:ascii="Times New Roman" w:hAnsi="Times New Roman" w:cs="Times New Roman"/>
          <w:b/>
          <w:color w:val="000000"/>
          <w:sz w:val="28"/>
          <w:szCs w:val="28"/>
          <w:shd w:val="clear" w:color="auto" w:fill="FFFFFF"/>
        </w:rPr>
      </w:pPr>
    </w:p>
    <w:p w:rsidR="0041150A" w:rsidRDefault="0041150A" w:rsidP="001D50F6">
      <w:pPr>
        <w:spacing w:line="240" w:lineRule="auto"/>
        <w:ind w:firstLine="709"/>
        <w:contextualSpacing/>
        <w:jc w:val="both"/>
        <w:rPr>
          <w:rFonts w:ascii="Times New Roman" w:hAnsi="Times New Roman" w:cs="Times New Roman"/>
          <w:b/>
          <w:color w:val="000000"/>
          <w:sz w:val="28"/>
          <w:szCs w:val="28"/>
          <w:shd w:val="clear" w:color="auto" w:fill="FFFFFF"/>
        </w:rPr>
      </w:pPr>
    </w:p>
    <w:p w:rsidR="00C94636" w:rsidRDefault="00C26785" w:rsidP="00C94636">
      <w:pPr>
        <w:spacing w:line="240" w:lineRule="auto"/>
        <w:ind w:firstLine="709"/>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5</w:t>
      </w:r>
      <w:r w:rsidR="0041150A">
        <w:rPr>
          <w:rFonts w:ascii="Times New Roman" w:hAnsi="Times New Roman" w:cs="Times New Roman"/>
          <w:b/>
          <w:color w:val="000000"/>
          <w:sz w:val="28"/>
          <w:szCs w:val="28"/>
          <w:shd w:val="clear" w:color="auto" w:fill="FFFFFF"/>
        </w:rPr>
        <w:t>1</w:t>
      </w:r>
      <w:r w:rsidR="00C94636">
        <w:rPr>
          <w:rFonts w:ascii="Times New Roman" w:hAnsi="Times New Roman" w:cs="Times New Roman"/>
          <w:b/>
          <w:color w:val="000000"/>
          <w:sz w:val="28"/>
          <w:szCs w:val="28"/>
          <w:shd w:val="clear" w:color="auto" w:fill="FFFFFF"/>
        </w:rPr>
        <w:t xml:space="preserve">.  </w:t>
      </w:r>
      <w:r w:rsidR="00C94636">
        <w:rPr>
          <w:rFonts w:ascii="Times New Roman" w:hAnsi="Times New Roman" w:cs="Times New Roman"/>
          <w:color w:val="000000"/>
          <w:sz w:val="28"/>
          <w:szCs w:val="28"/>
          <w:shd w:val="clear" w:color="auto" w:fill="FFFFFF"/>
        </w:rPr>
        <w:t>Про надання дозволу департаменту містобудівного комплексу та земельних відносин Чернівецької міської ради на розробку містобудівної документації (повторний розгляд).</w:t>
      </w:r>
    </w:p>
    <w:p w:rsidR="00C94636" w:rsidRPr="00557857" w:rsidRDefault="00C94636" w:rsidP="00C94636">
      <w:pPr>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Шведик О.І.</w:t>
      </w:r>
    </w:p>
    <w:p w:rsidR="00C94636" w:rsidRDefault="00C94636" w:rsidP="00C94636">
      <w:pPr>
        <w:spacing w:line="240" w:lineRule="auto"/>
        <w:ind w:firstLine="709"/>
        <w:contextualSpacing/>
        <w:jc w:val="both"/>
        <w:rPr>
          <w:rFonts w:ascii="Times New Roman" w:hAnsi="Times New Roman" w:cs="Times New Roman"/>
          <w:b/>
          <w:color w:val="000000"/>
          <w:sz w:val="28"/>
          <w:szCs w:val="28"/>
          <w:shd w:val="clear" w:color="auto" w:fill="FFFFFF"/>
        </w:rPr>
      </w:pPr>
    </w:p>
    <w:p w:rsidR="0041150A" w:rsidRDefault="0041150A" w:rsidP="00C94636">
      <w:pPr>
        <w:spacing w:line="240" w:lineRule="auto"/>
        <w:ind w:firstLine="709"/>
        <w:contextualSpacing/>
        <w:jc w:val="both"/>
        <w:rPr>
          <w:rFonts w:ascii="Times New Roman" w:hAnsi="Times New Roman" w:cs="Times New Roman"/>
          <w:b/>
          <w:color w:val="000000"/>
          <w:sz w:val="28"/>
          <w:szCs w:val="28"/>
          <w:shd w:val="clear" w:color="auto" w:fill="FFFFFF"/>
        </w:rPr>
      </w:pPr>
    </w:p>
    <w:p w:rsidR="00C94636" w:rsidRDefault="00C26785" w:rsidP="00C94636">
      <w:pPr>
        <w:spacing w:line="240" w:lineRule="auto"/>
        <w:ind w:firstLine="709"/>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5</w:t>
      </w:r>
      <w:r w:rsidR="0041150A">
        <w:rPr>
          <w:rFonts w:ascii="Times New Roman" w:hAnsi="Times New Roman" w:cs="Times New Roman"/>
          <w:b/>
          <w:color w:val="000000"/>
          <w:sz w:val="28"/>
          <w:szCs w:val="28"/>
          <w:shd w:val="clear" w:color="auto" w:fill="FFFFFF"/>
        </w:rPr>
        <w:t>2</w:t>
      </w:r>
      <w:r w:rsidR="00C94636" w:rsidRPr="00C94636">
        <w:rPr>
          <w:rFonts w:ascii="Times New Roman" w:hAnsi="Times New Roman" w:cs="Times New Roman"/>
          <w:b/>
          <w:color w:val="000000"/>
          <w:sz w:val="28"/>
          <w:szCs w:val="28"/>
          <w:shd w:val="clear" w:color="auto" w:fill="FFFFFF"/>
        </w:rPr>
        <w:t>.</w:t>
      </w:r>
      <w:r w:rsidR="00C94636">
        <w:rPr>
          <w:rFonts w:ascii="Times New Roman" w:hAnsi="Times New Roman" w:cs="Times New Roman"/>
          <w:color w:val="000000"/>
          <w:sz w:val="28"/>
          <w:szCs w:val="28"/>
          <w:shd w:val="clear" w:color="auto" w:fill="FFFFFF"/>
        </w:rPr>
        <w:t xml:space="preserve">  Про розгляд звернення садівничого товариства «Текстильник» щодо надання дозволу на виготовлення містобудівної документації з реконструкції частини території під індивідуальну </w:t>
      </w:r>
      <w:r w:rsidR="00DE51D7">
        <w:rPr>
          <w:rFonts w:ascii="Times New Roman" w:hAnsi="Times New Roman" w:cs="Times New Roman"/>
          <w:color w:val="000000"/>
          <w:sz w:val="28"/>
          <w:szCs w:val="28"/>
          <w:shd w:val="clear" w:color="auto" w:fill="FFFFFF"/>
        </w:rPr>
        <w:t xml:space="preserve">житлову </w:t>
      </w:r>
      <w:r w:rsidR="00C94636">
        <w:rPr>
          <w:rFonts w:ascii="Times New Roman" w:hAnsi="Times New Roman" w:cs="Times New Roman"/>
          <w:color w:val="000000"/>
          <w:sz w:val="28"/>
          <w:szCs w:val="28"/>
          <w:shd w:val="clear" w:color="auto" w:fill="FFFFFF"/>
        </w:rPr>
        <w:t>забудову (повторний розгляд).</w:t>
      </w:r>
    </w:p>
    <w:p w:rsidR="00C94636" w:rsidRPr="00557857" w:rsidRDefault="00C94636" w:rsidP="00C94636">
      <w:pPr>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Шведик О.І.</w:t>
      </w:r>
    </w:p>
    <w:p w:rsidR="0041150A" w:rsidRDefault="0041150A" w:rsidP="00C94636">
      <w:pPr>
        <w:spacing w:line="240" w:lineRule="auto"/>
        <w:ind w:firstLine="709"/>
        <w:contextualSpacing/>
        <w:jc w:val="both"/>
        <w:rPr>
          <w:rFonts w:ascii="Times New Roman" w:hAnsi="Times New Roman" w:cs="Times New Roman"/>
          <w:color w:val="000000"/>
          <w:sz w:val="28"/>
          <w:szCs w:val="28"/>
          <w:shd w:val="clear" w:color="auto" w:fill="FFFFFF"/>
        </w:rPr>
      </w:pPr>
    </w:p>
    <w:p w:rsidR="0041150A" w:rsidRDefault="0041150A" w:rsidP="00C94636">
      <w:pPr>
        <w:spacing w:line="240" w:lineRule="auto"/>
        <w:ind w:firstLine="709"/>
        <w:contextualSpacing/>
        <w:jc w:val="both"/>
        <w:rPr>
          <w:rFonts w:ascii="Times New Roman" w:hAnsi="Times New Roman" w:cs="Times New Roman"/>
          <w:color w:val="000000"/>
          <w:sz w:val="28"/>
          <w:szCs w:val="28"/>
          <w:shd w:val="clear" w:color="auto" w:fill="FFFFFF"/>
        </w:rPr>
      </w:pPr>
    </w:p>
    <w:p w:rsidR="00C94636" w:rsidRDefault="00C26785" w:rsidP="00C94636">
      <w:pPr>
        <w:spacing w:line="240" w:lineRule="auto"/>
        <w:ind w:firstLine="709"/>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5</w:t>
      </w:r>
      <w:r w:rsidR="0041150A">
        <w:rPr>
          <w:rFonts w:ascii="Times New Roman" w:hAnsi="Times New Roman" w:cs="Times New Roman"/>
          <w:b/>
          <w:color w:val="000000"/>
          <w:sz w:val="28"/>
          <w:szCs w:val="28"/>
          <w:shd w:val="clear" w:color="auto" w:fill="FFFFFF"/>
        </w:rPr>
        <w:t>3</w:t>
      </w:r>
      <w:r w:rsidR="00C94636" w:rsidRPr="00C94636">
        <w:rPr>
          <w:rFonts w:ascii="Times New Roman" w:hAnsi="Times New Roman" w:cs="Times New Roman"/>
          <w:b/>
          <w:color w:val="000000"/>
          <w:sz w:val="28"/>
          <w:szCs w:val="28"/>
          <w:shd w:val="clear" w:color="auto" w:fill="FFFFFF"/>
        </w:rPr>
        <w:t>.</w:t>
      </w:r>
      <w:r w:rsidR="00C94636">
        <w:rPr>
          <w:rFonts w:ascii="Times New Roman" w:hAnsi="Times New Roman" w:cs="Times New Roman"/>
          <w:color w:val="000000"/>
          <w:sz w:val="28"/>
          <w:szCs w:val="28"/>
          <w:shd w:val="clear" w:color="auto" w:fill="FFFFFF"/>
        </w:rPr>
        <w:t xml:space="preserve"> Про внесення змін до рішення міської ради VI скликання від 28.09.2006 р. № 115 та договору оренди землі від 28.02.2007 р. № 3509 в частині зміни мети  використання земельної ділянки на вул.Корсунській, 1 (повторний розгляд).</w:t>
      </w:r>
    </w:p>
    <w:p w:rsidR="00C94636" w:rsidRPr="00557857" w:rsidRDefault="00C94636" w:rsidP="00C94636">
      <w:pPr>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Шведик О.І.</w:t>
      </w:r>
    </w:p>
    <w:p w:rsidR="00C94636" w:rsidRDefault="00C94636" w:rsidP="001D50F6">
      <w:pPr>
        <w:spacing w:line="240" w:lineRule="auto"/>
        <w:ind w:firstLine="709"/>
        <w:contextualSpacing/>
        <w:jc w:val="both"/>
        <w:rPr>
          <w:rFonts w:ascii="Times New Roman" w:hAnsi="Times New Roman" w:cs="Times New Roman"/>
          <w:color w:val="000000"/>
          <w:sz w:val="28"/>
          <w:szCs w:val="28"/>
          <w:shd w:val="clear" w:color="auto" w:fill="FFFFFF"/>
        </w:rPr>
      </w:pPr>
    </w:p>
    <w:p w:rsidR="0041150A" w:rsidRDefault="0041150A" w:rsidP="001D50F6">
      <w:pPr>
        <w:spacing w:line="240" w:lineRule="auto"/>
        <w:ind w:firstLine="709"/>
        <w:contextualSpacing/>
        <w:jc w:val="both"/>
        <w:rPr>
          <w:rFonts w:ascii="Times New Roman" w:hAnsi="Times New Roman" w:cs="Times New Roman"/>
          <w:color w:val="000000"/>
          <w:sz w:val="28"/>
          <w:szCs w:val="28"/>
          <w:shd w:val="clear" w:color="auto" w:fill="FFFFFF"/>
        </w:rPr>
      </w:pPr>
    </w:p>
    <w:p w:rsidR="00557857" w:rsidRPr="00557857" w:rsidRDefault="00C26785" w:rsidP="001D50F6">
      <w:pPr>
        <w:spacing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5</w:t>
      </w:r>
      <w:r w:rsidR="0041150A">
        <w:rPr>
          <w:rFonts w:ascii="Times New Roman" w:hAnsi="Times New Roman" w:cs="Times New Roman"/>
          <w:b/>
          <w:sz w:val="28"/>
          <w:szCs w:val="28"/>
        </w:rPr>
        <w:t>4</w:t>
      </w:r>
      <w:r w:rsidR="00557857" w:rsidRPr="00557857">
        <w:rPr>
          <w:rFonts w:ascii="Times New Roman" w:hAnsi="Times New Roman" w:cs="Times New Roman"/>
          <w:b/>
          <w:sz w:val="28"/>
          <w:szCs w:val="28"/>
        </w:rPr>
        <w:t>.</w:t>
      </w:r>
      <w:r w:rsidR="00557857" w:rsidRPr="00557857">
        <w:rPr>
          <w:rFonts w:ascii="Times New Roman" w:hAnsi="Times New Roman" w:cs="Times New Roman"/>
          <w:sz w:val="28"/>
          <w:szCs w:val="28"/>
        </w:rPr>
        <w:t xml:space="preserve"> Про доповнення переліку дитячих майданчиків у місті Чернівцях, затвердженого рішенням міської ради ІV скликання від 25.09.2003р. №297 «Про перелік дитячих майданчиків у місті Чернівцях».</w:t>
      </w:r>
    </w:p>
    <w:p w:rsidR="00557857" w:rsidRPr="00557857" w:rsidRDefault="00557857" w:rsidP="001D50F6">
      <w:pPr>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Шведик О.І.</w:t>
      </w:r>
    </w:p>
    <w:p w:rsidR="002F1BA7" w:rsidRDefault="002F1BA7" w:rsidP="002F1BA7">
      <w:pPr>
        <w:spacing w:line="240" w:lineRule="auto"/>
        <w:ind w:firstLine="709"/>
        <w:contextualSpacing/>
        <w:jc w:val="both"/>
        <w:rPr>
          <w:rFonts w:ascii="Times New Roman" w:hAnsi="Times New Roman" w:cs="Times New Roman"/>
          <w:sz w:val="28"/>
          <w:szCs w:val="28"/>
        </w:rPr>
      </w:pPr>
    </w:p>
    <w:p w:rsidR="0041150A" w:rsidRDefault="0041150A" w:rsidP="002F1BA7">
      <w:pPr>
        <w:spacing w:line="240" w:lineRule="auto"/>
        <w:ind w:firstLine="709"/>
        <w:contextualSpacing/>
        <w:jc w:val="both"/>
        <w:rPr>
          <w:rFonts w:ascii="Times New Roman" w:hAnsi="Times New Roman" w:cs="Times New Roman"/>
          <w:sz w:val="28"/>
          <w:szCs w:val="28"/>
        </w:rPr>
      </w:pPr>
    </w:p>
    <w:p w:rsidR="002F1BA7" w:rsidRPr="00557857" w:rsidRDefault="00FE374C" w:rsidP="002F1BA7">
      <w:pPr>
        <w:spacing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5</w:t>
      </w:r>
      <w:r w:rsidR="0041150A">
        <w:rPr>
          <w:rFonts w:ascii="Times New Roman" w:hAnsi="Times New Roman" w:cs="Times New Roman"/>
          <w:b/>
          <w:sz w:val="28"/>
          <w:szCs w:val="28"/>
        </w:rPr>
        <w:t>5</w:t>
      </w:r>
      <w:r w:rsidR="0007447D" w:rsidRPr="0007447D">
        <w:rPr>
          <w:rFonts w:ascii="Times New Roman" w:hAnsi="Times New Roman" w:cs="Times New Roman"/>
          <w:b/>
          <w:sz w:val="28"/>
          <w:szCs w:val="28"/>
        </w:rPr>
        <w:t>.</w:t>
      </w:r>
      <w:r w:rsidR="0007447D">
        <w:rPr>
          <w:rFonts w:ascii="Times New Roman" w:hAnsi="Times New Roman" w:cs="Times New Roman"/>
          <w:sz w:val="28"/>
          <w:szCs w:val="28"/>
        </w:rPr>
        <w:t xml:space="preserve">  </w:t>
      </w:r>
      <w:r w:rsidR="002F1BA7" w:rsidRPr="00557857">
        <w:rPr>
          <w:rFonts w:ascii="Times New Roman" w:hAnsi="Times New Roman" w:cs="Times New Roman"/>
          <w:sz w:val="28"/>
          <w:szCs w:val="28"/>
        </w:rPr>
        <w:t>Про доповнення переліку дитячих майданчиків у місті Чернівцях, затвердженого рішенням міської ради ІV скликання від 25.09.2003р. №297 «Про перелік дитячих майданчиків у місті Чернівцях»</w:t>
      </w:r>
      <w:r w:rsidR="002F1BA7">
        <w:rPr>
          <w:rFonts w:ascii="Times New Roman" w:hAnsi="Times New Roman" w:cs="Times New Roman"/>
          <w:sz w:val="28"/>
          <w:szCs w:val="28"/>
        </w:rPr>
        <w:t xml:space="preserve"> (повторний розгляд)</w:t>
      </w:r>
      <w:r w:rsidR="002F1BA7" w:rsidRPr="00557857">
        <w:rPr>
          <w:rFonts w:ascii="Times New Roman" w:hAnsi="Times New Roman" w:cs="Times New Roman"/>
          <w:sz w:val="28"/>
          <w:szCs w:val="28"/>
        </w:rPr>
        <w:t>.</w:t>
      </w:r>
    </w:p>
    <w:p w:rsidR="002F1BA7" w:rsidRPr="00557857" w:rsidRDefault="002F1BA7" w:rsidP="002F1BA7">
      <w:pPr>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Шведик О.І.</w:t>
      </w:r>
    </w:p>
    <w:p w:rsidR="00557857" w:rsidRPr="00557857" w:rsidRDefault="00557857" w:rsidP="001D50F6">
      <w:pPr>
        <w:spacing w:line="240" w:lineRule="auto"/>
        <w:ind w:firstLine="709"/>
        <w:contextualSpacing/>
        <w:jc w:val="both"/>
        <w:rPr>
          <w:rFonts w:ascii="Times New Roman" w:hAnsi="Times New Roman" w:cs="Times New Roman"/>
          <w:b/>
          <w:sz w:val="28"/>
          <w:szCs w:val="28"/>
          <w:shd w:val="clear" w:color="auto" w:fill="FFFFFF"/>
        </w:rPr>
      </w:pPr>
    </w:p>
    <w:p w:rsidR="0041150A" w:rsidRDefault="0041150A" w:rsidP="00927C18">
      <w:pPr>
        <w:spacing w:line="240" w:lineRule="auto"/>
        <w:ind w:firstLine="708"/>
        <w:contextualSpacing/>
        <w:jc w:val="both"/>
        <w:rPr>
          <w:rFonts w:ascii="Times New Roman" w:hAnsi="Times New Roman" w:cs="Times New Roman"/>
          <w:b/>
          <w:bCs/>
          <w:sz w:val="28"/>
          <w:szCs w:val="28"/>
        </w:rPr>
      </w:pPr>
    </w:p>
    <w:p w:rsidR="0041150A" w:rsidRDefault="0041150A" w:rsidP="00927C18">
      <w:pPr>
        <w:spacing w:line="240" w:lineRule="auto"/>
        <w:ind w:firstLine="708"/>
        <w:contextualSpacing/>
        <w:jc w:val="both"/>
        <w:rPr>
          <w:rFonts w:ascii="Times New Roman" w:hAnsi="Times New Roman" w:cs="Times New Roman"/>
          <w:b/>
          <w:bCs/>
          <w:sz w:val="28"/>
          <w:szCs w:val="28"/>
        </w:rPr>
      </w:pPr>
    </w:p>
    <w:p w:rsidR="00557857" w:rsidRPr="00E3024E" w:rsidRDefault="00557857" w:rsidP="00927C18">
      <w:pPr>
        <w:spacing w:line="240" w:lineRule="auto"/>
        <w:ind w:firstLine="708"/>
        <w:contextualSpacing/>
        <w:jc w:val="both"/>
        <w:rPr>
          <w:rFonts w:ascii="Times New Roman" w:hAnsi="Times New Roman"/>
          <w:b/>
          <w:bCs/>
          <w:sz w:val="26"/>
          <w:szCs w:val="26"/>
        </w:rPr>
      </w:pPr>
      <w:r w:rsidRPr="00E3024E">
        <w:rPr>
          <w:rFonts w:ascii="Times New Roman" w:hAnsi="Times New Roman" w:cs="Times New Roman"/>
          <w:b/>
          <w:bCs/>
          <w:sz w:val="26"/>
          <w:szCs w:val="26"/>
        </w:rPr>
        <w:t>ІІІ. На 69 сесію міської ради VІІ скликання запросити:</w:t>
      </w:r>
      <w:r w:rsidRPr="00E3024E">
        <w:rPr>
          <w:rFonts w:ascii="Times New Roman" w:hAnsi="Times New Roman" w:cs="Times New Roman"/>
          <w:sz w:val="26"/>
          <w:szCs w:val="26"/>
        </w:rPr>
        <w:t xml:space="preserve"> заступників міського голови,  членів виконавчого комітету, керівників  виконавчих органів міської ради, прокурора Чернівецької місцевої прокуратури, начальника  Чернівецького відділу поліції Головного управління національної поліції в Чернівецькій області, начальників: державної податкової інспекції в м. Чернівцях Головного управління Державної фіскальної служби у Чернівецькій області,  управління Західного офісу Держаудитслужби  в Чернівецькій області, управління </w:t>
      </w:r>
      <w:r w:rsidRPr="00E3024E">
        <w:rPr>
          <w:rFonts w:ascii="Times New Roman" w:hAnsi="Times New Roman" w:cs="Times New Roman"/>
          <w:sz w:val="26"/>
          <w:szCs w:val="26"/>
        </w:rPr>
        <w:lastRenderedPageBreak/>
        <w:t xml:space="preserve">Державної казначейської служби у м. Чернівцях Чернівецької області, управління Держгеокадастру у м.Чернівцях Чернівецької області,  Управління держпродспоживслужби в місті Чернівцях, голову Чернівецького обласного територіального відділення Антимонопольного комітету України, голову міської ради ветеранів війни, праці і збройних сил, депутатів Верховної Ради України, обраних від м.Чернівців, депутатів Чернівецької обласної ради, обраних від м.Чернівців, голову облпрофради, представників засобів масової інформації, спостерігачів спеціальної моніторингової місії в Україні Організації з питань безпеки та співробітництва в Європі.  </w:t>
      </w:r>
    </w:p>
    <w:p w:rsidR="00927C18" w:rsidRPr="00E3024E" w:rsidRDefault="00927C18" w:rsidP="00557857">
      <w:pPr>
        <w:spacing w:line="240" w:lineRule="auto"/>
        <w:ind w:right="-261" w:firstLine="708"/>
        <w:contextualSpacing/>
        <w:jc w:val="both"/>
        <w:rPr>
          <w:rFonts w:ascii="Times New Roman" w:hAnsi="Times New Roman" w:cs="Times New Roman"/>
          <w:b/>
          <w:bCs/>
          <w:sz w:val="26"/>
          <w:szCs w:val="26"/>
        </w:rPr>
      </w:pPr>
    </w:p>
    <w:p w:rsidR="00557857" w:rsidRPr="00E3024E" w:rsidRDefault="00557857" w:rsidP="00557857">
      <w:pPr>
        <w:spacing w:line="240" w:lineRule="auto"/>
        <w:ind w:right="-261" w:firstLine="708"/>
        <w:contextualSpacing/>
        <w:jc w:val="both"/>
        <w:rPr>
          <w:rFonts w:ascii="Times New Roman" w:hAnsi="Times New Roman" w:cs="Times New Roman"/>
          <w:sz w:val="26"/>
          <w:szCs w:val="26"/>
          <w:lang w:val="ru-RU"/>
        </w:rPr>
      </w:pPr>
      <w:r w:rsidRPr="00E3024E">
        <w:rPr>
          <w:rFonts w:ascii="Times New Roman" w:hAnsi="Times New Roman" w:cs="Times New Roman"/>
          <w:b/>
          <w:bCs/>
          <w:sz w:val="26"/>
          <w:szCs w:val="26"/>
        </w:rPr>
        <w:t>І</w:t>
      </w:r>
      <w:r w:rsidRPr="00E3024E">
        <w:rPr>
          <w:rFonts w:ascii="Times New Roman" w:hAnsi="Times New Roman" w:cs="Times New Roman"/>
          <w:b/>
          <w:bCs/>
          <w:sz w:val="26"/>
          <w:szCs w:val="26"/>
          <w:lang w:val="en-US"/>
        </w:rPr>
        <w:t>V</w:t>
      </w:r>
      <w:r w:rsidRPr="00E3024E">
        <w:rPr>
          <w:rFonts w:ascii="Times New Roman" w:hAnsi="Times New Roman" w:cs="Times New Roman"/>
          <w:b/>
          <w:bCs/>
          <w:sz w:val="26"/>
          <w:szCs w:val="26"/>
        </w:rPr>
        <w:t>.</w:t>
      </w:r>
      <w:r w:rsidRPr="00E3024E">
        <w:rPr>
          <w:rFonts w:ascii="Times New Roman" w:hAnsi="Times New Roman" w:cs="Times New Roman"/>
          <w:sz w:val="26"/>
          <w:szCs w:val="26"/>
        </w:rPr>
        <w:t xml:space="preserve"> Контроль за виконанням цього розпорядження залишаю за собою. </w:t>
      </w:r>
    </w:p>
    <w:p w:rsidR="00927C18" w:rsidRPr="00E3024E" w:rsidRDefault="00927C18" w:rsidP="00557857">
      <w:pPr>
        <w:pStyle w:val="a3"/>
        <w:ind w:right="-261"/>
        <w:contextualSpacing/>
        <w:jc w:val="both"/>
        <w:rPr>
          <w:sz w:val="26"/>
          <w:szCs w:val="26"/>
          <w:lang w:val="ru-RU"/>
        </w:rPr>
      </w:pPr>
    </w:p>
    <w:p w:rsidR="0041150A" w:rsidRDefault="0041150A" w:rsidP="00557857">
      <w:pPr>
        <w:pStyle w:val="a3"/>
        <w:ind w:right="-261"/>
        <w:contextualSpacing/>
        <w:jc w:val="both"/>
        <w:rPr>
          <w:szCs w:val="28"/>
          <w:lang w:val="ru-RU"/>
        </w:rPr>
      </w:pPr>
    </w:p>
    <w:p w:rsidR="00927C18" w:rsidRDefault="00927C18" w:rsidP="00557857">
      <w:pPr>
        <w:pStyle w:val="a3"/>
        <w:ind w:right="-261"/>
        <w:contextualSpacing/>
        <w:jc w:val="both"/>
        <w:rPr>
          <w:szCs w:val="28"/>
          <w:lang w:val="ru-RU"/>
        </w:rPr>
      </w:pPr>
    </w:p>
    <w:p w:rsidR="00557857" w:rsidRPr="00557857" w:rsidRDefault="00557857" w:rsidP="00557857">
      <w:pPr>
        <w:pStyle w:val="a3"/>
        <w:ind w:right="-261"/>
        <w:contextualSpacing/>
        <w:jc w:val="both"/>
        <w:rPr>
          <w:szCs w:val="28"/>
          <w:lang w:val="ru-RU"/>
        </w:rPr>
      </w:pPr>
      <w:r w:rsidRPr="00557857">
        <w:rPr>
          <w:szCs w:val="28"/>
          <w:lang w:val="ru-RU"/>
        </w:rPr>
        <w:t>Секретар Чернівецької</w:t>
      </w:r>
      <w:r w:rsidRPr="00557857">
        <w:rPr>
          <w:szCs w:val="28"/>
          <w:lang w:val="ru-RU"/>
        </w:rPr>
        <w:tab/>
      </w:r>
      <w:r w:rsidRPr="00557857">
        <w:rPr>
          <w:szCs w:val="28"/>
          <w:lang w:val="ru-RU"/>
        </w:rPr>
        <w:tab/>
      </w:r>
      <w:r w:rsidR="00E3024E">
        <w:rPr>
          <w:szCs w:val="28"/>
          <w:lang w:val="ru-RU"/>
        </w:rPr>
        <w:tab/>
      </w:r>
      <w:r w:rsidR="00E3024E">
        <w:rPr>
          <w:szCs w:val="28"/>
          <w:lang w:val="ru-RU"/>
        </w:rPr>
        <w:tab/>
      </w:r>
      <w:r w:rsidR="00E3024E">
        <w:rPr>
          <w:szCs w:val="28"/>
          <w:lang w:val="ru-RU"/>
        </w:rPr>
        <w:tab/>
      </w:r>
      <w:r w:rsidRPr="00557857">
        <w:rPr>
          <w:szCs w:val="28"/>
          <w:lang w:val="ru-RU"/>
        </w:rPr>
        <w:tab/>
      </w:r>
      <w:r w:rsidRPr="00557857">
        <w:rPr>
          <w:szCs w:val="28"/>
          <w:lang w:val="ru-RU"/>
        </w:rPr>
        <w:tab/>
        <w:t>В.Продан</w:t>
      </w:r>
    </w:p>
    <w:p w:rsidR="00557857" w:rsidRPr="00E3024E" w:rsidRDefault="00E3024E" w:rsidP="00557857">
      <w:pPr>
        <w:spacing w:line="240" w:lineRule="auto"/>
        <w:contextualSpacing/>
        <w:rPr>
          <w:rFonts w:ascii="Times New Roman" w:hAnsi="Times New Roman" w:cs="Times New Roman"/>
          <w:b/>
          <w:sz w:val="28"/>
          <w:szCs w:val="28"/>
        </w:rPr>
      </w:pPr>
      <w:r w:rsidRPr="00E3024E">
        <w:rPr>
          <w:rFonts w:ascii="Times New Roman" w:hAnsi="Times New Roman" w:cs="Times New Roman"/>
          <w:b/>
          <w:sz w:val="28"/>
          <w:szCs w:val="28"/>
          <w:lang w:val="ru-RU"/>
        </w:rPr>
        <w:t xml:space="preserve">міської </w:t>
      </w:r>
      <w:r>
        <w:rPr>
          <w:rFonts w:ascii="Times New Roman" w:hAnsi="Times New Roman" w:cs="Times New Roman"/>
          <w:b/>
          <w:sz w:val="28"/>
          <w:szCs w:val="28"/>
          <w:lang w:val="ru-RU"/>
        </w:rPr>
        <w:t xml:space="preserve">  </w:t>
      </w:r>
      <w:r w:rsidRPr="00E3024E">
        <w:rPr>
          <w:rFonts w:ascii="Times New Roman" w:hAnsi="Times New Roman" w:cs="Times New Roman"/>
          <w:b/>
          <w:sz w:val="28"/>
          <w:szCs w:val="28"/>
          <w:lang w:val="ru-RU"/>
        </w:rPr>
        <w:t xml:space="preserve">ради           </w:t>
      </w:r>
    </w:p>
    <w:p w:rsidR="00AC5CBB" w:rsidRPr="00E3024E" w:rsidRDefault="00AC5CBB" w:rsidP="00557857">
      <w:pPr>
        <w:contextualSpacing/>
        <w:rPr>
          <w:sz w:val="28"/>
          <w:szCs w:val="28"/>
        </w:rPr>
      </w:pPr>
    </w:p>
    <w:p w:rsidR="001D50F6" w:rsidRDefault="001D50F6">
      <w:pPr>
        <w:contextualSpacing/>
      </w:pPr>
    </w:p>
    <w:p w:rsidR="00F94C86" w:rsidRDefault="00F94C86">
      <w:pPr>
        <w:contextualSpacing/>
      </w:pPr>
    </w:p>
    <w:p w:rsidR="0041150A" w:rsidRDefault="0041150A">
      <w:pPr>
        <w:contextualSpacing/>
      </w:pPr>
    </w:p>
    <w:p w:rsidR="0041150A" w:rsidRDefault="0041150A">
      <w:pPr>
        <w:contextualSpacing/>
      </w:pPr>
    </w:p>
    <w:p w:rsidR="0041150A" w:rsidRDefault="0041150A">
      <w:pPr>
        <w:contextualSpacing/>
      </w:pPr>
    </w:p>
    <w:p w:rsidR="0041150A" w:rsidRDefault="0041150A">
      <w:pPr>
        <w:contextualSpacing/>
      </w:pPr>
    </w:p>
    <w:p w:rsidR="0041150A" w:rsidRDefault="0041150A">
      <w:pPr>
        <w:contextualSpacing/>
      </w:pPr>
    </w:p>
    <w:p w:rsidR="0041150A" w:rsidRDefault="0041150A">
      <w:pPr>
        <w:contextualSpacing/>
      </w:pPr>
    </w:p>
    <w:p w:rsidR="0041150A" w:rsidRDefault="0041150A">
      <w:pPr>
        <w:contextualSpacing/>
      </w:pPr>
    </w:p>
    <w:p w:rsidR="0041150A" w:rsidRDefault="0041150A">
      <w:pPr>
        <w:contextualSpacing/>
      </w:pPr>
    </w:p>
    <w:p w:rsidR="0041150A" w:rsidRDefault="0041150A">
      <w:pPr>
        <w:contextualSpacing/>
      </w:pPr>
    </w:p>
    <w:p w:rsidR="00E3024E" w:rsidRDefault="00E3024E">
      <w:pPr>
        <w:contextualSpacing/>
      </w:pPr>
    </w:p>
    <w:p w:rsidR="00E3024E" w:rsidRDefault="00E3024E">
      <w:pPr>
        <w:contextualSpacing/>
      </w:pPr>
    </w:p>
    <w:p w:rsidR="00E3024E" w:rsidRDefault="00E3024E">
      <w:pPr>
        <w:contextualSpacing/>
      </w:pPr>
    </w:p>
    <w:p w:rsidR="00E3024E" w:rsidRDefault="00E3024E">
      <w:pPr>
        <w:contextualSpacing/>
      </w:pPr>
    </w:p>
    <w:p w:rsidR="00E3024E" w:rsidRDefault="00E3024E">
      <w:pPr>
        <w:contextualSpacing/>
      </w:pPr>
    </w:p>
    <w:p w:rsidR="00E3024E" w:rsidRDefault="00E3024E">
      <w:pPr>
        <w:contextualSpacing/>
      </w:pPr>
    </w:p>
    <w:p w:rsidR="00E3024E" w:rsidRDefault="00E3024E">
      <w:pPr>
        <w:contextualSpacing/>
      </w:pPr>
    </w:p>
    <w:p w:rsidR="00E3024E" w:rsidRDefault="00E3024E">
      <w:pPr>
        <w:contextualSpacing/>
      </w:pPr>
    </w:p>
    <w:p w:rsidR="00E3024E" w:rsidRDefault="00E3024E">
      <w:pPr>
        <w:contextualSpacing/>
      </w:pPr>
    </w:p>
    <w:p w:rsidR="00E3024E" w:rsidRDefault="00E3024E">
      <w:pPr>
        <w:contextualSpacing/>
      </w:pPr>
    </w:p>
    <w:p w:rsidR="00E3024E" w:rsidRDefault="00E3024E">
      <w:pPr>
        <w:contextualSpacing/>
      </w:pPr>
    </w:p>
    <w:p w:rsidR="00E3024E" w:rsidRDefault="00E3024E">
      <w:pPr>
        <w:contextualSpacing/>
      </w:pPr>
    </w:p>
    <w:p w:rsidR="00F94C86" w:rsidRPr="00ED7874" w:rsidRDefault="00F94C86" w:rsidP="00F94C86">
      <w:pPr>
        <w:pStyle w:val="ad"/>
        <w:rPr>
          <w:rFonts w:ascii="Times New Roman" w:hAnsi="Times New Roman" w:cs="Times New Roman"/>
          <w:sz w:val="24"/>
          <w:szCs w:val="24"/>
        </w:rPr>
      </w:pPr>
      <w:bookmarkStart w:id="1" w:name="_GoBack"/>
      <w:bookmarkEnd w:id="1"/>
    </w:p>
    <w:p w:rsidR="00F94C86" w:rsidRPr="00ED7874" w:rsidRDefault="00F94C86" w:rsidP="00F94C86">
      <w:pPr>
        <w:pStyle w:val="ad"/>
        <w:rPr>
          <w:rFonts w:ascii="Times New Roman" w:hAnsi="Times New Roman" w:cs="Times New Roman"/>
          <w:sz w:val="24"/>
          <w:szCs w:val="24"/>
          <w:lang w:val="ru-RU"/>
        </w:rPr>
      </w:pPr>
    </w:p>
    <w:p w:rsidR="00F94C86" w:rsidRDefault="00F94C86">
      <w:pPr>
        <w:contextualSpacing/>
      </w:pPr>
    </w:p>
    <w:sectPr w:rsidR="00F94C86" w:rsidSect="00927C18">
      <w:headerReference w:type="even" r:id="rId9"/>
      <w:headerReference w:type="default" r:id="rId10"/>
      <w:pgSz w:w="11906" w:h="16838"/>
      <w:pgMar w:top="719" w:right="850"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F34" w:rsidRDefault="00E85F34" w:rsidP="00AC5CBB">
      <w:pPr>
        <w:spacing w:after="0" w:line="240" w:lineRule="auto"/>
      </w:pPr>
      <w:r>
        <w:separator/>
      </w:r>
    </w:p>
  </w:endnote>
  <w:endnote w:type="continuationSeparator" w:id="0">
    <w:p w:rsidR="00E85F34" w:rsidRDefault="00E85F34" w:rsidP="00AC5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F34" w:rsidRDefault="00E85F34" w:rsidP="00AC5CBB">
      <w:pPr>
        <w:spacing w:after="0" w:line="240" w:lineRule="auto"/>
      </w:pPr>
      <w:r>
        <w:separator/>
      </w:r>
    </w:p>
  </w:footnote>
  <w:footnote w:type="continuationSeparator" w:id="0">
    <w:p w:rsidR="00E85F34" w:rsidRDefault="00E85F34" w:rsidP="00AC5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509" w:rsidRDefault="00670445" w:rsidP="00B650BD">
    <w:pPr>
      <w:pStyle w:val="a5"/>
      <w:framePr w:wrap="around" w:vAnchor="text" w:hAnchor="margin" w:xAlign="center" w:y="1"/>
      <w:rPr>
        <w:rStyle w:val="a7"/>
      </w:rPr>
    </w:pPr>
    <w:r>
      <w:rPr>
        <w:rStyle w:val="a7"/>
      </w:rPr>
      <w:fldChar w:fldCharType="begin"/>
    </w:r>
    <w:r w:rsidR="00F94C86">
      <w:rPr>
        <w:rStyle w:val="a7"/>
      </w:rPr>
      <w:instrText xml:space="preserve">PAGE  </w:instrText>
    </w:r>
    <w:r>
      <w:rPr>
        <w:rStyle w:val="a7"/>
      </w:rPr>
      <w:fldChar w:fldCharType="end"/>
    </w:r>
  </w:p>
  <w:p w:rsidR="00065509" w:rsidRDefault="00E85F34">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509" w:rsidRDefault="00670445" w:rsidP="00B650BD">
    <w:pPr>
      <w:pStyle w:val="a5"/>
      <w:framePr w:wrap="around" w:vAnchor="text" w:hAnchor="margin" w:xAlign="center" w:y="1"/>
      <w:rPr>
        <w:rStyle w:val="a7"/>
      </w:rPr>
    </w:pPr>
    <w:r>
      <w:rPr>
        <w:rStyle w:val="a7"/>
      </w:rPr>
      <w:fldChar w:fldCharType="begin"/>
    </w:r>
    <w:r w:rsidR="00F94C86">
      <w:rPr>
        <w:rStyle w:val="a7"/>
      </w:rPr>
      <w:instrText xml:space="preserve">PAGE  </w:instrText>
    </w:r>
    <w:r>
      <w:rPr>
        <w:rStyle w:val="a7"/>
      </w:rPr>
      <w:fldChar w:fldCharType="separate"/>
    </w:r>
    <w:r w:rsidR="0044088E">
      <w:rPr>
        <w:rStyle w:val="a7"/>
        <w:noProof/>
      </w:rPr>
      <w:t>9</w:t>
    </w:r>
    <w:r>
      <w:rPr>
        <w:rStyle w:val="a7"/>
      </w:rPr>
      <w:fldChar w:fldCharType="end"/>
    </w:r>
  </w:p>
  <w:p w:rsidR="00065509" w:rsidRDefault="00E85F34">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10219"/>
    <w:multiLevelType w:val="hybridMultilevel"/>
    <w:tmpl w:val="C6A093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24F0FB5"/>
    <w:multiLevelType w:val="hybridMultilevel"/>
    <w:tmpl w:val="F89C2DC8"/>
    <w:lvl w:ilvl="0" w:tplc="AED47354">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 w15:restartNumberingAfterBreak="0">
    <w:nsid w:val="2CF315FA"/>
    <w:multiLevelType w:val="hybridMultilevel"/>
    <w:tmpl w:val="11B825C8"/>
    <w:lvl w:ilvl="0" w:tplc="652829EE">
      <w:start w:val="3"/>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37DB07A0"/>
    <w:multiLevelType w:val="hybridMultilevel"/>
    <w:tmpl w:val="C756DB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355525B"/>
    <w:multiLevelType w:val="hybridMultilevel"/>
    <w:tmpl w:val="FF0AB52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0B85C4F"/>
    <w:multiLevelType w:val="hybridMultilevel"/>
    <w:tmpl w:val="A30234F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CA85ECF"/>
    <w:multiLevelType w:val="hybridMultilevel"/>
    <w:tmpl w:val="24F644C8"/>
    <w:lvl w:ilvl="0" w:tplc="36F0EF82">
      <w:start w:val="4"/>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65F11376"/>
    <w:multiLevelType w:val="hybridMultilevel"/>
    <w:tmpl w:val="234C93A2"/>
    <w:lvl w:ilvl="0" w:tplc="0494FC14">
      <w:start w:val="1"/>
      <w:numFmt w:val="decimal"/>
      <w:lvlText w:val="%1."/>
      <w:lvlJc w:val="left"/>
      <w:pPr>
        <w:tabs>
          <w:tab w:val="num" w:pos="1080"/>
        </w:tabs>
        <w:ind w:left="1080" w:hanging="360"/>
      </w:pPr>
      <w:rPr>
        <w:b/>
        <w:i w:val="0"/>
      </w:rPr>
    </w:lvl>
    <w:lvl w:ilvl="1" w:tplc="04190019">
      <w:start w:val="1"/>
      <w:numFmt w:val="lowerLetter"/>
      <w:lvlText w:val="%2."/>
      <w:lvlJc w:val="left"/>
      <w:pPr>
        <w:tabs>
          <w:tab w:val="num" w:pos="2160"/>
        </w:tabs>
        <w:ind w:left="2160" w:hanging="360"/>
      </w:pPr>
      <w:rPr>
        <w:b/>
        <w:i w:val="0"/>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15:restartNumberingAfterBreak="0">
    <w:nsid w:val="778D37DA"/>
    <w:multiLevelType w:val="hybridMultilevel"/>
    <w:tmpl w:val="BB924688"/>
    <w:lvl w:ilvl="0" w:tplc="4702A28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7"/>
  </w:num>
  <w:num w:numId="2">
    <w:abstractNumId w:val="6"/>
  </w:num>
  <w:num w:numId="3">
    <w:abstractNumId w:val="2"/>
  </w:num>
  <w:num w:numId="4">
    <w:abstractNumId w:val="8"/>
  </w:num>
  <w:num w:numId="5">
    <w:abstractNumId w:val="5"/>
  </w:num>
  <w:num w:numId="6">
    <w:abstractNumId w:val="0"/>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57"/>
    <w:rsid w:val="00030D34"/>
    <w:rsid w:val="0004544A"/>
    <w:rsid w:val="0007447D"/>
    <w:rsid w:val="000900F5"/>
    <w:rsid w:val="000929DC"/>
    <w:rsid w:val="0009772E"/>
    <w:rsid w:val="000A69CD"/>
    <w:rsid w:val="000B3C44"/>
    <w:rsid w:val="000D2A33"/>
    <w:rsid w:val="00130D2E"/>
    <w:rsid w:val="001D50F6"/>
    <w:rsid w:val="001E2FF4"/>
    <w:rsid w:val="001E460F"/>
    <w:rsid w:val="00201088"/>
    <w:rsid w:val="00222781"/>
    <w:rsid w:val="00263554"/>
    <w:rsid w:val="00296789"/>
    <w:rsid w:val="002A2C83"/>
    <w:rsid w:val="002A5EA7"/>
    <w:rsid w:val="002C6265"/>
    <w:rsid w:val="002D241A"/>
    <w:rsid w:val="002F1BA7"/>
    <w:rsid w:val="002F7742"/>
    <w:rsid w:val="00382378"/>
    <w:rsid w:val="003B64FB"/>
    <w:rsid w:val="0041150A"/>
    <w:rsid w:val="00426541"/>
    <w:rsid w:val="0044088E"/>
    <w:rsid w:val="00444032"/>
    <w:rsid w:val="004E3D6F"/>
    <w:rsid w:val="00501C8D"/>
    <w:rsid w:val="00511E03"/>
    <w:rsid w:val="005124EA"/>
    <w:rsid w:val="00557857"/>
    <w:rsid w:val="00563DC1"/>
    <w:rsid w:val="0057666C"/>
    <w:rsid w:val="005D57F4"/>
    <w:rsid w:val="005E5778"/>
    <w:rsid w:val="005F6409"/>
    <w:rsid w:val="0063202A"/>
    <w:rsid w:val="006352EC"/>
    <w:rsid w:val="00670445"/>
    <w:rsid w:val="00686CD2"/>
    <w:rsid w:val="006D1785"/>
    <w:rsid w:val="006D3C20"/>
    <w:rsid w:val="006F1444"/>
    <w:rsid w:val="006F4445"/>
    <w:rsid w:val="00717E4B"/>
    <w:rsid w:val="0074047C"/>
    <w:rsid w:val="00746E5C"/>
    <w:rsid w:val="00767137"/>
    <w:rsid w:val="007841E0"/>
    <w:rsid w:val="007C6BA6"/>
    <w:rsid w:val="007D2794"/>
    <w:rsid w:val="007F510B"/>
    <w:rsid w:val="007F753A"/>
    <w:rsid w:val="00815A6B"/>
    <w:rsid w:val="008516DE"/>
    <w:rsid w:val="00854FDC"/>
    <w:rsid w:val="0086678E"/>
    <w:rsid w:val="00891163"/>
    <w:rsid w:val="008A4ECA"/>
    <w:rsid w:val="008B068B"/>
    <w:rsid w:val="008C727A"/>
    <w:rsid w:val="0090772D"/>
    <w:rsid w:val="009249C9"/>
    <w:rsid w:val="00927C18"/>
    <w:rsid w:val="00935FB7"/>
    <w:rsid w:val="0097765E"/>
    <w:rsid w:val="009908A9"/>
    <w:rsid w:val="00992D94"/>
    <w:rsid w:val="009A4766"/>
    <w:rsid w:val="009F14AD"/>
    <w:rsid w:val="00A228C5"/>
    <w:rsid w:val="00A43489"/>
    <w:rsid w:val="00A62FEF"/>
    <w:rsid w:val="00A6524D"/>
    <w:rsid w:val="00A74B9B"/>
    <w:rsid w:val="00AC5CBB"/>
    <w:rsid w:val="00AF19DF"/>
    <w:rsid w:val="00AF7D7D"/>
    <w:rsid w:val="00B46916"/>
    <w:rsid w:val="00B632B3"/>
    <w:rsid w:val="00BA4DAF"/>
    <w:rsid w:val="00BD5FAF"/>
    <w:rsid w:val="00C0533D"/>
    <w:rsid w:val="00C225D1"/>
    <w:rsid w:val="00C26785"/>
    <w:rsid w:val="00C26E4A"/>
    <w:rsid w:val="00C71909"/>
    <w:rsid w:val="00C83A36"/>
    <w:rsid w:val="00C85E53"/>
    <w:rsid w:val="00C94636"/>
    <w:rsid w:val="00CB5629"/>
    <w:rsid w:val="00CB7F55"/>
    <w:rsid w:val="00D01D43"/>
    <w:rsid w:val="00D04A64"/>
    <w:rsid w:val="00D73D51"/>
    <w:rsid w:val="00D9450F"/>
    <w:rsid w:val="00D95921"/>
    <w:rsid w:val="00DC7CD3"/>
    <w:rsid w:val="00DE1E26"/>
    <w:rsid w:val="00DE51D7"/>
    <w:rsid w:val="00E3024E"/>
    <w:rsid w:val="00E639B6"/>
    <w:rsid w:val="00E85F34"/>
    <w:rsid w:val="00EC35AD"/>
    <w:rsid w:val="00EC58C8"/>
    <w:rsid w:val="00ED5A56"/>
    <w:rsid w:val="00EE2653"/>
    <w:rsid w:val="00F66D7E"/>
    <w:rsid w:val="00F73BC7"/>
    <w:rsid w:val="00F84816"/>
    <w:rsid w:val="00F93BAB"/>
    <w:rsid w:val="00F94C86"/>
    <w:rsid w:val="00F96B95"/>
    <w:rsid w:val="00FA287E"/>
    <w:rsid w:val="00FA6AB0"/>
    <w:rsid w:val="00FB19E2"/>
    <w:rsid w:val="00FE374C"/>
    <w:rsid w:val="00FE3F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B47432E"/>
  <w15:docId w15:val="{2A7C42C0-E5EB-4DC2-8821-462CB3CC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C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557857"/>
    <w:pPr>
      <w:spacing w:after="0" w:line="240" w:lineRule="auto"/>
    </w:pPr>
    <w:rPr>
      <w:rFonts w:ascii="Calibri" w:eastAsia="Times New Roman" w:hAnsi="Calibri" w:cs="Times New Roman"/>
    </w:rPr>
  </w:style>
  <w:style w:type="paragraph" w:styleId="a3">
    <w:name w:val="Title"/>
    <w:basedOn w:val="a"/>
    <w:link w:val="a4"/>
    <w:qFormat/>
    <w:rsid w:val="00557857"/>
    <w:pPr>
      <w:spacing w:after="0" w:line="240" w:lineRule="auto"/>
      <w:jc w:val="center"/>
    </w:pPr>
    <w:rPr>
      <w:rFonts w:ascii="Times New Roman" w:eastAsia="Times New Roman" w:hAnsi="Times New Roman" w:cs="Times New Roman"/>
      <w:b/>
      <w:bCs/>
      <w:sz w:val="28"/>
      <w:szCs w:val="24"/>
      <w:lang w:eastAsia="ru-RU"/>
    </w:rPr>
  </w:style>
  <w:style w:type="character" w:customStyle="1" w:styleId="a4">
    <w:name w:val="Заголовок Знак"/>
    <w:basedOn w:val="a0"/>
    <w:link w:val="a3"/>
    <w:rsid w:val="00557857"/>
    <w:rPr>
      <w:rFonts w:ascii="Times New Roman" w:eastAsia="Times New Roman" w:hAnsi="Times New Roman" w:cs="Times New Roman"/>
      <w:b/>
      <w:bCs/>
      <w:sz w:val="28"/>
      <w:szCs w:val="24"/>
      <w:lang w:eastAsia="ru-RU"/>
    </w:rPr>
  </w:style>
  <w:style w:type="paragraph" w:styleId="a5">
    <w:name w:val="header"/>
    <w:basedOn w:val="a"/>
    <w:link w:val="a6"/>
    <w:rsid w:val="0055785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rsid w:val="00557857"/>
    <w:rPr>
      <w:rFonts w:ascii="Times New Roman" w:eastAsia="Times New Roman" w:hAnsi="Times New Roman" w:cs="Times New Roman"/>
      <w:sz w:val="24"/>
      <w:szCs w:val="24"/>
    </w:rPr>
  </w:style>
  <w:style w:type="character" w:styleId="a7">
    <w:name w:val="page number"/>
    <w:basedOn w:val="a0"/>
    <w:rsid w:val="00557857"/>
  </w:style>
  <w:style w:type="paragraph" w:styleId="a8">
    <w:name w:val="Balloon Text"/>
    <w:basedOn w:val="a"/>
    <w:link w:val="a9"/>
    <w:uiPriority w:val="99"/>
    <w:semiHidden/>
    <w:unhideWhenUsed/>
    <w:rsid w:val="0055785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57857"/>
    <w:rPr>
      <w:rFonts w:ascii="Tahoma" w:hAnsi="Tahoma" w:cs="Tahoma"/>
      <w:sz w:val="16"/>
      <w:szCs w:val="16"/>
    </w:rPr>
  </w:style>
  <w:style w:type="paragraph" w:styleId="aa">
    <w:name w:val="List Paragraph"/>
    <w:basedOn w:val="a"/>
    <w:uiPriority w:val="34"/>
    <w:qFormat/>
    <w:rsid w:val="00557857"/>
    <w:pPr>
      <w:ind w:left="720"/>
      <w:contextualSpacing/>
    </w:pPr>
  </w:style>
  <w:style w:type="paragraph" w:styleId="ab">
    <w:name w:val="Body Text Indent"/>
    <w:basedOn w:val="a"/>
    <w:link w:val="ac"/>
    <w:rsid w:val="000D2A33"/>
    <w:pPr>
      <w:autoSpaceDE w:val="0"/>
      <w:autoSpaceDN w:val="0"/>
      <w:spacing w:after="0" w:line="240" w:lineRule="auto"/>
      <w:jc w:val="center"/>
    </w:pPr>
    <w:rPr>
      <w:rFonts w:ascii="Bookman Old Style" w:eastAsia="Times New Roman" w:hAnsi="Bookman Old Style" w:cs="Times New Roman"/>
      <w:sz w:val="12"/>
      <w:szCs w:val="12"/>
      <w:lang w:eastAsia="ru-RU"/>
    </w:rPr>
  </w:style>
  <w:style w:type="character" w:customStyle="1" w:styleId="ac">
    <w:name w:val="Основной текст с отступом Знак"/>
    <w:basedOn w:val="a0"/>
    <w:link w:val="ab"/>
    <w:rsid w:val="000D2A33"/>
    <w:rPr>
      <w:rFonts w:ascii="Bookman Old Style" w:eastAsia="Times New Roman" w:hAnsi="Bookman Old Style" w:cs="Times New Roman"/>
      <w:sz w:val="12"/>
      <w:szCs w:val="12"/>
      <w:lang w:eastAsia="ru-RU"/>
    </w:rPr>
  </w:style>
  <w:style w:type="character" w:customStyle="1" w:styleId="2">
    <w:name w:val="Заголовок №2_"/>
    <w:basedOn w:val="a0"/>
    <w:link w:val="20"/>
    <w:rsid w:val="00F73BC7"/>
    <w:rPr>
      <w:rFonts w:ascii="Times New Roman" w:eastAsia="Times New Roman" w:hAnsi="Times New Roman" w:cs="Times New Roman"/>
      <w:b/>
      <w:bCs/>
      <w:sz w:val="26"/>
      <w:szCs w:val="26"/>
      <w:shd w:val="clear" w:color="auto" w:fill="FFFFFF"/>
    </w:rPr>
  </w:style>
  <w:style w:type="paragraph" w:customStyle="1" w:styleId="20">
    <w:name w:val="Заголовок №2"/>
    <w:basedOn w:val="a"/>
    <w:link w:val="2"/>
    <w:rsid w:val="00F73BC7"/>
    <w:pPr>
      <w:widowControl w:val="0"/>
      <w:shd w:val="clear" w:color="auto" w:fill="FFFFFF"/>
      <w:spacing w:before="480" w:after="360" w:line="322" w:lineRule="exact"/>
      <w:jc w:val="center"/>
      <w:outlineLvl w:val="1"/>
    </w:pPr>
    <w:rPr>
      <w:rFonts w:ascii="Times New Roman" w:eastAsia="Times New Roman" w:hAnsi="Times New Roman" w:cs="Times New Roman"/>
      <w:b/>
      <w:bCs/>
      <w:sz w:val="26"/>
      <w:szCs w:val="26"/>
    </w:rPr>
  </w:style>
  <w:style w:type="paragraph" w:styleId="ad">
    <w:name w:val="No Spacing"/>
    <w:uiPriority w:val="1"/>
    <w:qFormat/>
    <w:rsid w:val="00F94C86"/>
    <w:pPr>
      <w:spacing w:after="0" w:line="240" w:lineRule="auto"/>
    </w:pPr>
  </w:style>
  <w:style w:type="paragraph" w:customStyle="1" w:styleId="ae">
    <w:name w:val="Знак Знак Знак"/>
    <w:basedOn w:val="a"/>
    <w:rsid w:val="00AF7D7D"/>
    <w:pPr>
      <w:spacing w:after="0" w:line="240" w:lineRule="auto"/>
    </w:pPr>
    <w:rPr>
      <w:rFonts w:ascii="Verdana" w:eastAsia="Times New Roman" w:hAnsi="Verdana" w:cs="Verdana"/>
      <w:sz w:val="20"/>
      <w:szCs w:val="20"/>
      <w:lang w:val="en-US" w:eastAsia="en-US"/>
    </w:rPr>
  </w:style>
  <w:style w:type="paragraph" w:styleId="21">
    <w:name w:val="Body Text Indent 2"/>
    <w:basedOn w:val="a"/>
    <w:link w:val="22"/>
    <w:uiPriority w:val="99"/>
    <w:semiHidden/>
    <w:unhideWhenUsed/>
    <w:rsid w:val="00FA287E"/>
    <w:pPr>
      <w:spacing w:after="120" w:line="480" w:lineRule="auto"/>
      <w:ind w:left="283"/>
    </w:pPr>
  </w:style>
  <w:style w:type="character" w:customStyle="1" w:styleId="22">
    <w:name w:val="Основной текст с отступом 2 Знак"/>
    <w:basedOn w:val="a0"/>
    <w:link w:val="21"/>
    <w:uiPriority w:val="99"/>
    <w:semiHidden/>
    <w:rsid w:val="00FA28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C138B-CB24-4E2D-BBE2-4E09C44F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2442</Words>
  <Characters>13922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2</cp:revision>
  <cp:lastPrinted>2019-03-18T10:21:00Z</cp:lastPrinted>
  <dcterms:created xsi:type="dcterms:W3CDTF">2019-03-18T12:20:00Z</dcterms:created>
  <dcterms:modified xsi:type="dcterms:W3CDTF">2019-03-18T12:20:00Z</dcterms:modified>
</cp:coreProperties>
</file>