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C26" w:rsidRPr="00843C45" w:rsidRDefault="00F442A4" w:rsidP="0023567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C26" w:rsidRPr="00843C45" w:rsidRDefault="00C05C26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C05C26" w:rsidRPr="00843C45" w:rsidRDefault="00C05C26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C05C26" w:rsidRPr="00843C45" w:rsidRDefault="00C05C26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C05C26" w:rsidRPr="007402D1" w:rsidRDefault="00C05C26" w:rsidP="00235673">
      <w:pPr>
        <w:rPr>
          <w:lang w:val="uk-UA"/>
        </w:rPr>
      </w:pPr>
    </w:p>
    <w:p w:rsidR="00C05C26" w:rsidRPr="00843C45" w:rsidRDefault="00C05C26" w:rsidP="00235673">
      <w:pPr>
        <w:rPr>
          <w:sz w:val="28"/>
          <w:szCs w:val="28"/>
          <w:lang w:val="uk-UA"/>
        </w:rPr>
      </w:pPr>
      <w:r w:rsidRPr="00740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12.12</w:t>
      </w:r>
      <w:r w:rsidRPr="002F3CCE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 №  510-р</w:t>
      </w: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Pr="00843C45">
        <w:rPr>
          <w:sz w:val="28"/>
          <w:szCs w:val="28"/>
          <w:lang w:val="uk-UA"/>
        </w:rPr>
        <w:tab/>
        <w:t xml:space="preserve">   </w:t>
      </w:r>
      <w:r w:rsidRPr="00843C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  <w:r w:rsidRPr="00843C45">
        <w:rPr>
          <w:sz w:val="28"/>
          <w:szCs w:val="28"/>
          <w:lang w:val="uk-UA"/>
        </w:rPr>
        <w:tab/>
        <w:t>м. Чернівці</w:t>
      </w:r>
    </w:p>
    <w:p w:rsidR="00C05C26" w:rsidRPr="00843C45" w:rsidRDefault="00C05C26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C05C26" w:rsidRPr="00843C45" w:rsidTr="00235673">
        <w:tc>
          <w:tcPr>
            <w:tcW w:w="9426" w:type="dxa"/>
          </w:tcPr>
          <w:p w:rsidR="00C05C26" w:rsidRPr="00276370" w:rsidRDefault="00C05C26" w:rsidP="002763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lang w:val="uk-UA"/>
              </w:rPr>
              <w:t xml:space="preserve">Про 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створення робочої групи </w:t>
            </w:r>
            <w:r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Pr="00276370">
              <w:rPr>
                <w:b/>
                <w:sz w:val="28"/>
                <w:szCs w:val="28"/>
                <w:lang w:val="uk-UA"/>
              </w:rPr>
              <w:t>відновлення дитячого спортивного майданчик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276370">
              <w:rPr>
                <w:b/>
                <w:sz w:val="28"/>
                <w:szCs w:val="28"/>
                <w:lang w:val="uk-UA"/>
              </w:rPr>
              <w:t xml:space="preserve"> на вулиці Шептицького</w:t>
            </w:r>
            <w:r>
              <w:rPr>
                <w:b/>
                <w:sz w:val="28"/>
                <w:szCs w:val="28"/>
                <w:lang w:val="uk-UA"/>
              </w:rPr>
              <w:t xml:space="preserve"> Андрея Митрополита</w:t>
            </w:r>
            <w:r w:rsidRPr="00276370">
              <w:rPr>
                <w:b/>
                <w:sz w:val="28"/>
                <w:szCs w:val="28"/>
                <w:lang w:val="uk-UA"/>
              </w:rPr>
              <w:t xml:space="preserve">, 7 </w:t>
            </w:r>
          </w:p>
          <w:p w:rsidR="00C05C26" w:rsidRPr="00843C45" w:rsidRDefault="00C05C26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05C26" w:rsidRPr="00843C45" w:rsidRDefault="00C05C26" w:rsidP="00235673">
            <w:pPr>
              <w:rPr>
                <w:lang w:val="uk-UA"/>
              </w:rPr>
            </w:pPr>
          </w:p>
        </w:tc>
      </w:tr>
    </w:tbl>
    <w:p w:rsidR="00C05C26" w:rsidRPr="00843C45" w:rsidRDefault="00C05C26" w:rsidP="00235673">
      <w:pPr>
        <w:ind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shd w:val="clear" w:color="auto" w:fill="FFFFFF"/>
          <w:lang w:val="uk-UA"/>
        </w:rPr>
        <w:t>Відповідно до статт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843C45">
        <w:rPr>
          <w:sz w:val="28"/>
          <w:szCs w:val="28"/>
          <w:shd w:val="clear" w:color="auto" w:fill="FFFFFF"/>
          <w:lang w:val="uk-UA"/>
        </w:rPr>
        <w:t xml:space="preserve"> 42 </w:t>
      </w:r>
      <w:r w:rsidRPr="00843C45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843C45">
        <w:rPr>
          <w:sz w:val="28"/>
          <w:szCs w:val="28"/>
          <w:lang w:val="uk-UA"/>
        </w:rPr>
        <w:t xml:space="preserve"> беручи до уваги </w:t>
      </w:r>
      <w:r>
        <w:rPr>
          <w:sz w:val="28"/>
          <w:szCs w:val="28"/>
          <w:lang w:val="uk-UA"/>
        </w:rPr>
        <w:t xml:space="preserve">рішення Чернівецької міської ради № 1924 від 07.11.2019 року, </w:t>
      </w:r>
      <w:r w:rsidRPr="00843C45">
        <w:rPr>
          <w:sz w:val="28"/>
          <w:szCs w:val="28"/>
          <w:lang w:val="uk-UA"/>
        </w:rPr>
        <w:t>місцеву ініціативу про відновлення дитячого спортивного майданчик</w:t>
      </w:r>
      <w:r>
        <w:rPr>
          <w:sz w:val="28"/>
          <w:szCs w:val="28"/>
          <w:lang w:val="uk-UA"/>
        </w:rPr>
        <w:t>а</w:t>
      </w:r>
      <w:r w:rsidRPr="00843C45">
        <w:rPr>
          <w:sz w:val="28"/>
          <w:szCs w:val="28"/>
          <w:lang w:val="uk-UA"/>
        </w:rPr>
        <w:t xml:space="preserve"> на вул. Шептицького</w:t>
      </w:r>
      <w:r>
        <w:rPr>
          <w:sz w:val="28"/>
          <w:szCs w:val="28"/>
          <w:lang w:val="uk-UA"/>
        </w:rPr>
        <w:t xml:space="preserve"> Андрея Митрополита</w:t>
      </w:r>
      <w:r w:rsidRPr="00843C45">
        <w:rPr>
          <w:sz w:val="28"/>
          <w:szCs w:val="28"/>
          <w:lang w:val="uk-UA"/>
        </w:rPr>
        <w:t>, 7  для трьох шкіл та мешканців від 13.03.2019р</w:t>
      </w:r>
      <w:r w:rsidRPr="00302B68">
        <w:rPr>
          <w:sz w:val="28"/>
          <w:szCs w:val="28"/>
          <w:lang w:val="uk-UA"/>
        </w:rPr>
        <w:t>., звернення</w:t>
      </w:r>
      <w:r>
        <w:rPr>
          <w:sz w:val="28"/>
          <w:szCs w:val="28"/>
          <w:lang w:val="uk-UA"/>
        </w:rPr>
        <w:t xml:space="preserve"> до начальника міського управління освіти Чернівецької міської ради Мартинюка С.В. директорів шкіл, батьківських комітетів шкіл № 475 від 25.09.2019 року</w:t>
      </w:r>
    </w:p>
    <w:p w:rsidR="00C05C26" w:rsidRPr="00843C45" w:rsidRDefault="00C05C26" w:rsidP="00235673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C05C26" w:rsidRPr="00843C45" w:rsidRDefault="00C05C26" w:rsidP="00235673">
      <w:pPr>
        <w:jc w:val="center"/>
        <w:rPr>
          <w:b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Pr="00843C45">
        <w:rPr>
          <w:b/>
          <w:sz w:val="28"/>
          <w:szCs w:val="28"/>
          <w:lang w:val="uk-UA"/>
        </w:rPr>
        <w:t>З О Б О В</w:t>
      </w:r>
      <w:r w:rsidRPr="00843C45">
        <w:rPr>
          <w:b/>
          <w:sz w:val="28"/>
          <w:szCs w:val="28"/>
        </w:rPr>
        <w:t xml:space="preserve"> ’</w:t>
      </w:r>
      <w:r w:rsidRPr="00843C45">
        <w:rPr>
          <w:b/>
          <w:sz w:val="28"/>
          <w:szCs w:val="28"/>
          <w:lang w:val="uk-UA"/>
        </w:rPr>
        <w:t xml:space="preserve"> Я З У Ю:</w:t>
      </w:r>
    </w:p>
    <w:p w:rsidR="00C05C26" w:rsidRPr="00843C45" w:rsidRDefault="00C05C26" w:rsidP="00235673">
      <w:pPr>
        <w:ind w:firstLine="708"/>
        <w:jc w:val="both"/>
        <w:rPr>
          <w:sz w:val="28"/>
          <w:szCs w:val="28"/>
          <w:lang w:val="uk-UA"/>
        </w:rPr>
      </w:pPr>
    </w:p>
    <w:p w:rsidR="00C05C26" w:rsidRPr="00843C45" w:rsidRDefault="00C05C26" w:rsidP="00235673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Створити </w:t>
      </w:r>
      <w:r w:rsidRPr="00843C45">
        <w:rPr>
          <w:bCs/>
          <w:sz w:val="28"/>
          <w:szCs w:val="28"/>
          <w:lang w:val="uk-UA"/>
        </w:rPr>
        <w:t xml:space="preserve">робочу групу </w:t>
      </w:r>
      <w:r>
        <w:rPr>
          <w:sz w:val="28"/>
          <w:szCs w:val="28"/>
          <w:lang w:val="uk-UA"/>
        </w:rPr>
        <w:t xml:space="preserve">з метою відновлення </w:t>
      </w:r>
      <w:r w:rsidRPr="00843C45">
        <w:rPr>
          <w:sz w:val="28"/>
          <w:szCs w:val="28"/>
          <w:lang w:val="uk-UA"/>
        </w:rPr>
        <w:t>дитячого с</w:t>
      </w:r>
      <w:r>
        <w:rPr>
          <w:sz w:val="28"/>
          <w:szCs w:val="28"/>
          <w:lang w:val="uk-UA"/>
        </w:rPr>
        <w:t xml:space="preserve">портивного майданчика на вул. </w:t>
      </w:r>
      <w:r w:rsidRPr="00843C45">
        <w:rPr>
          <w:sz w:val="28"/>
          <w:szCs w:val="28"/>
          <w:lang w:val="uk-UA"/>
        </w:rPr>
        <w:t>Шептицького</w:t>
      </w:r>
      <w:r>
        <w:rPr>
          <w:sz w:val="28"/>
          <w:szCs w:val="28"/>
          <w:lang w:val="uk-UA"/>
        </w:rPr>
        <w:t xml:space="preserve"> Андрея Митрополита</w:t>
      </w:r>
      <w:r w:rsidRPr="00843C45">
        <w:rPr>
          <w:sz w:val="28"/>
          <w:szCs w:val="28"/>
          <w:lang w:val="uk-UA"/>
        </w:rPr>
        <w:t xml:space="preserve">, 7  для трьох шкіл </w:t>
      </w:r>
      <w:r>
        <w:rPr>
          <w:sz w:val="28"/>
          <w:szCs w:val="28"/>
          <w:lang w:val="uk-UA"/>
        </w:rPr>
        <w:t>шляхом</w:t>
      </w:r>
      <w:r w:rsidRPr="00843C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викупу</w:t>
      </w:r>
      <w:r w:rsidRPr="00831E57">
        <w:rPr>
          <w:color w:val="000000"/>
          <w:shd w:val="clear" w:color="auto" w:fill="FFFFFF"/>
          <w:lang w:val="uk-UA"/>
        </w:rPr>
        <w:t xml:space="preserve"> об'єктів нерухомого майна, що </w:t>
      </w:r>
      <w:r>
        <w:rPr>
          <w:color w:val="000000"/>
          <w:shd w:val="clear" w:color="auto" w:fill="FFFFFF"/>
          <w:lang w:val="uk-UA"/>
        </w:rPr>
        <w:t xml:space="preserve">розміщені на земельній ділянці на вул. Шептицького Андрея Митрополита, 7, та </w:t>
      </w:r>
      <w:r w:rsidRPr="00843C45">
        <w:rPr>
          <w:sz w:val="28"/>
          <w:szCs w:val="28"/>
          <w:lang w:val="uk-UA"/>
        </w:rPr>
        <w:t xml:space="preserve">поділу </w:t>
      </w:r>
      <w:r>
        <w:rPr>
          <w:sz w:val="28"/>
          <w:szCs w:val="28"/>
          <w:lang w:val="uk-UA"/>
        </w:rPr>
        <w:t>даної земельної ділянки,</w:t>
      </w:r>
      <w:r w:rsidRPr="00843C45">
        <w:rPr>
          <w:sz w:val="28"/>
          <w:szCs w:val="28"/>
          <w:lang w:val="uk-UA"/>
        </w:rPr>
        <w:t xml:space="preserve"> у складі:</w:t>
      </w:r>
    </w:p>
    <w:p w:rsidR="00C05C26" w:rsidRPr="00843C45" w:rsidRDefault="00C05C26" w:rsidP="00235673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C05C26" w:rsidRPr="00843C45" w:rsidRDefault="00C05C26" w:rsidP="00235673">
      <w:pPr>
        <w:spacing w:before="120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74"/>
        <w:gridCol w:w="5865"/>
      </w:tblGrid>
      <w:tr w:rsidR="00C05C26" w:rsidRPr="00843C45" w:rsidTr="00235673">
        <w:tc>
          <w:tcPr>
            <w:tcW w:w="3886" w:type="dxa"/>
          </w:tcPr>
          <w:p w:rsidR="00C05C26" w:rsidRPr="00843C45" w:rsidRDefault="00C05C26" w:rsidP="0023567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  <w:p w:rsidR="00C05C26" w:rsidRPr="00843C45" w:rsidRDefault="00C05C26" w:rsidP="00883A7C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>асиль Сафрон</w:t>
            </w:r>
            <w:r w:rsidRPr="00843C45">
              <w:rPr>
                <w:b/>
                <w:sz w:val="28"/>
                <w:szCs w:val="28"/>
              </w:rPr>
              <w:t>ович</w:t>
            </w:r>
          </w:p>
        </w:tc>
        <w:tc>
          <w:tcPr>
            <w:tcW w:w="5685" w:type="dxa"/>
          </w:tcPr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883A7C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секретар Чернівецької</w:t>
            </w:r>
            <w:r w:rsidRPr="00843C45">
              <w:rPr>
                <w:sz w:val="28"/>
                <w:szCs w:val="28"/>
              </w:rPr>
              <w:t xml:space="preserve">  міської ради;</w:t>
            </w:r>
          </w:p>
        </w:tc>
      </w:tr>
      <w:tr w:rsidR="00C05C26" w:rsidRPr="00843C45" w:rsidTr="00235673">
        <w:trPr>
          <w:trHeight w:val="2175"/>
        </w:trPr>
        <w:tc>
          <w:tcPr>
            <w:tcW w:w="3886" w:type="dxa"/>
          </w:tcPr>
          <w:p w:rsidR="00C05C26" w:rsidRPr="00843C45" w:rsidRDefault="00C05C26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C05C26" w:rsidRDefault="00C05C26" w:rsidP="0008219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C05C26" w:rsidRPr="00843C45" w:rsidRDefault="00C05C26" w:rsidP="0008219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C05C26" w:rsidRPr="00843C45" w:rsidRDefault="00C05C26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883A7C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 xml:space="preserve"> з питань діяльності виконавчих органів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C05C26" w:rsidRPr="00843C45" w:rsidTr="00235673">
        <w:trPr>
          <w:trHeight w:val="1786"/>
        </w:trPr>
        <w:tc>
          <w:tcPr>
            <w:tcW w:w="3886" w:type="dxa"/>
          </w:tcPr>
          <w:p w:rsidR="00C05C26" w:rsidRPr="00843C45" w:rsidRDefault="00C05C26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C05C26" w:rsidRPr="00843C45" w:rsidRDefault="00C05C26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685" w:type="dxa"/>
          </w:tcPr>
          <w:p w:rsidR="00C05C26" w:rsidRPr="00843C45" w:rsidRDefault="00C05C26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C05C26" w:rsidRPr="00843C45" w:rsidRDefault="00C05C26" w:rsidP="00CA6525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старший інспектор відділу первинної правової допомоги та юридичної експертизи документів юридичного управління міської ради;</w:t>
            </w:r>
          </w:p>
        </w:tc>
      </w:tr>
      <w:tr w:rsidR="00C05C26" w:rsidRPr="00843C45" w:rsidTr="00235673">
        <w:tc>
          <w:tcPr>
            <w:tcW w:w="3886" w:type="dxa"/>
          </w:tcPr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lastRenderedPageBreak/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</w:p>
          <w:p w:rsidR="00C05C26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Гаврилиця</w:t>
            </w:r>
          </w:p>
          <w:p w:rsidR="00C05C26" w:rsidRDefault="00C05C26" w:rsidP="00082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Мар</w:t>
            </w:r>
            <w:r w:rsidRPr="000B5A05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яна Ярославівна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C05C26" w:rsidRDefault="00C05C26" w:rsidP="00082195">
            <w:pPr>
              <w:rPr>
                <w:b/>
                <w:sz w:val="28"/>
                <w:szCs w:val="28"/>
              </w:rPr>
            </w:pPr>
          </w:p>
          <w:p w:rsidR="00C05C26" w:rsidRDefault="00C05C26" w:rsidP="00082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Гавриш</w:t>
            </w:r>
          </w:p>
          <w:p w:rsidR="00C05C26" w:rsidRPr="00843C45" w:rsidRDefault="00C05C26" w:rsidP="00082195">
            <w:pPr>
              <w:pStyle w:val="a3"/>
              <w:spacing w:after="0"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Віталій Ярославович</w:t>
            </w:r>
          </w:p>
        </w:tc>
        <w:tc>
          <w:tcPr>
            <w:tcW w:w="5685" w:type="dxa"/>
          </w:tcPr>
          <w:p w:rsidR="00C05C26" w:rsidRPr="00CA6525" w:rsidRDefault="00C05C26" w:rsidP="0008219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  <w:p w:rsidR="00C05C26" w:rsidRDefault="00C05C26" w:rsidP="0008219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 н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ачальник у</w:t>
            </w:r>
            <w:r w:rsidRPr="00CA6525">
              <w:rPr>
                <w:color w:val="000000"/>
                <w:sz w:val="28"/>
                <w:szCs w:val="28"/>
                <w:shd w:val="clear" w:color="auto" w:fill="FFFFFF"/>
              </w:rPr>
              <w:t>правління містобудування та архітектури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 xml:space="preserve"> ДМБК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CA6525">
              <w:rPr>
                <w:color w:val="000000"/>
                <w:sz w:val="28"/>
                <w:szCs w:val="28"/>
              </w:rPr>
              <w:t xml:space="preserve"> </w:t>
            </w:r>
            <w:r w:rsidRPr="00CA6525">
              <w:rPr>
                <w:sz w:val="28"/>
                <w:szCs w:val="28"/>
                <w:lang w:val="uk-UA"/>
              </w:rPr>
              <w:t>головний архітектор міста;</w:t>
            </w:r>
          </w:p>
          <w:p w:rsidR="00C05C26" w:rsidRDefault="00C05C26" w:rsidP="00082195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  <w:lang w:val="uk-UA"/>
              </w:rPr>
              <w:t xml:space="preserve">-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земельних ресурсів ДМБК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та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C50EB">
              <w:rPr>
                <w:color w:val="000000"/>
                <w:sz w:val="28"/>
                <w:szCs w:val="28"/>
                <w:shd w:val="clear" w:color="auto" w:fill="FFFFFF"/>
              </w:rPr>
              <w:t>ЗВ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C05C26" w:rsidRDefault="00C05C26" w:rsidP="00082195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tbl>
            <w:tblPr>
              <w:tblW w:w="5649" w:type="dxa"/>
              <w:tblLook w:val="01E0" w:firstRow="1" w:lastRow="1" w:firstColumn="1" w:lastColumn="1" w:noHBand="0" w:noVBand="0"/>
            </w:tblPr>
            <w:tblGrid>
              <w:gridCol w:w="263"/>
              <w:gridCol w:w="5386"/>
            </w:tblGrid>
            <w:tr w:rsidR="00C05C26" w:rsidTr="000B5A05">
              <w:tc>
                <w:tcPr>
                  <w:tcW w:w="263" w:type="dxa"/>
                </w:tcPr>
                <w:p w:rsidR="00C05C26" w:rsidRDefault="00C05C26" w:rsidP="0008219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386" w:type="dxa"/>
                </w:tcPr>
                <w:p w:rsidR="00C05C26" w:rsidRDefault="00C05C26" w:rsidP="00082195">
                  <w:pPr>
                    <w:pStyle w:val="2"/>
                    <w:shd w:val="clear" w:color="auto" w:fill="FFFFFF"/>
                    <w:spacing w:before="0"/>
                    <w:jc w:val="both"/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  <w:shd w:val="clear" w:color="auto" w:fill="FFFFFF"/>
                    </w:rPr>
                    <w:t>-</w:t>
                  </w:r>
                  <w:r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  <w:shd w:val="clear" w:color="auto" w:fill="FFFFFF"/>
                    </w:rPr>
                    <w:t xml:space="preserve">директор департаменту </w:t>
                  </w:r>
                  <w:r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  <w:shd w:val="clear" w:color="auto" w:fill="FFFFFF"/>
                      <w:lang w:val="uk-UA"/>
                    </w:rPr>
                    <w:t>розвитку</w:t>
                  </w:r>
                  <w:r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  <w:shd w:val="clear" w:color="auto" w:fill="FFFFFF"/>
                    </w:rPr>
                    <w:t xml:space="preserve"> міської ради;</w:t>
                  </w:r>
                </w:p>
              </w:tc>
            </w:tr>
          </w:tbl>
          <w:p w:rsidR="00C05C26" w:rsidRPr="003C50EB" w:rsidRDefault="00C05C26" w:rsidP="0008219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  <w:p w:rsidR="00C05C26" w:rsidRPr="00CA6525" w:rsidRDefault="00C05C26" w:rsidP="0008219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C05C26" w:rsidRPr="00843C45" w:rsidRDefault="00C05C26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ць, власник приміщень на вул. 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Шептицького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Андрея Митрополита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C05C26" w:rsidRPr="00843C45" w:rsidRDefault="00C05C26" w:rsidP="00F94237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685" w:type="dxa"/>
          </w:tcPr>
          <w:p w:rsidR="00C05C26" w:rsidRPr="00843C45" w:rsidRDefault="00C05C26" w:rsidP="00F94237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шторисного бюро побуту (орендар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685" w:type="dxa"/>
          </w:tcPr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мешканка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 xml:space="preserve"> будинку №5 на провулку Турецькому;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F94237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F94237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C05C26" w:rsidRPr="00843C45" w:rsidRDefault="00C05C26" w:rsidP="00F94237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05C26" w:rsidRPr="00843C45" w:rsidTr="00235673">
        <w:trPr>
          <w:trHeight w:val="1065"/>
        </w:trPr>
        <w:tc>
          <w:tcPr>
            <w:tcW w:w="3886" w:type="dxa"/>
          </w:tcPr>
          <w:p w:rsidR="00C05C26" w:rsidRPr="00CA6525" w:rsidRDefault="00C05C26" w:rsidP="00F9423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 Сергій Васильович</w:t>
            </w:r>
          </w:p>
        </w:tc>
        <w:tc>
          <w:tcPr>
            <w:tcW w:w="5685" w:type="dxa"/>
          </w:tcPr>
          <w:p w:rsidR="00C05C26" w:rsidRPr="00CA6525" w:rsidRDefault="00C05C26" w:rsidP="00CA6525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управління освіти міської ради</w:t>
            </w: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235673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C05C26" w:rsidRDefault="00C05C26" w:rsidP="00235673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Дмитро Васильович</w:t>
            </w:r>
          </w:p>
          <w:p w:rsidR="00C05C26" w:rsidRDefault="00C05C26" w:rsidP="00235673">
            <w:pPr>
              <w:rPr>
                <w:b/>
                <w:sz w:val="28"/>
                <w:szCs w:val="28"/>
              </w:rPr>
            </w:pPr>
          </w:p>
          <w:p w:rsidR="00C05C26" w:rsidRDefault="00C05C26" w:rsidP="00235673">
            <w:pPr>
              <w:rPr>
                <w:b/>
                <w:sz w:val="28"/>
                <w:szCs w:val="28"/>
              </w:rPr>
            </w:pPr>
          </w:p>
          <w:p w:rsidR="00C05C26" w:rsidRDefault="00C05C26" w:rsidP="0023567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Кулянда </w:t>
            </w:r>
          </w:p>
          <w:p w:rsidR="00C05C26" w:rsidRPr="00CA6525" w:rsidRDefault="00C05C26" w:rsidP="0023567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Петрович</w:t>
            </w:r>
          </w:p>
        </w:tc>
        <w:tc>
          <w:tcPr>
            <w:tcW w:w="5685" w:type="dxa"/>
          </w:tcPr>
          <w:p w:rsidR="00C05C26" w:rsidRDefault="00C05C26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  <w:p w:rsidR="00C05C26" w:rsidRDefault="00C05C26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C05C26" w:rsidRPr="00CA6525" w:rsidRDefault="00C05C26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-директор ЗОШ №14 м.Чернівці</w:t>
            </w:r>
          </w:p>
          <w:p w:rsidR="00C05C26" w:rsidRPr="00843C45" w:rsidRDefault="00C05C26" w:rsidP="00235673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5C26" w:rsidRPr="00843C45" w:rsidTr="00235673">
        <w:tc>
          <w:tcPr>
            <w:tcW w:w="3886" w:type="dxa"/>
          </w:tcPr>
          <w:p w:rsidR="00C05C26" w:rsidRPr="00843C45" w:rsidRDefault="00C05C26" w:rsidP="00843C45">
            <w:pPr>
              <w:spacing w:before="1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C05C26" w:rsidRPr="00843C45" w:rsidRDefault="00C05C26" w:rsidP="00235673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5C26" w:rsidRPr="00843C45" w:rsidTr="00F94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05C26" w:rsidRPr="00843C45" w:rsidRDefault="00C05C26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C05C26" w:rsidRPr="00843C45" w:rsidRDefault="00C05C26" w:rsidP="00F94237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будинку №5 на провулку Турецькому.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C05C26" w:rsidRPr="00843C45" w:rsidTr="00F94237">
        <w:tc>
          <w:tcPr>
            <w:tcW w:w="3886" w:type="dxa"/>
          </w:tcPr>
          <w:p w:rsidR="00C05C26" w:rsidRPr="00843C45" w:rsidRDefault="00C05C26" w:rsidP="00F94237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C05C26" w:rsidRPr="00843C45" w:rsidRDefault="00C05C26" w:rsidP="00F94237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C05C26" w:rsidRPr="00843C45" w:rsidRDefault="00C05C26" w:rsidP="00F94237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C05C26" w:rsidRPr="00843C45" w:rsidTr="00F94237">
        <w:tc>
          <w:tcPr>
            <w:tcW w:w="3886" w:type="dxa"/>
          </w:tcPr>
          <w:p w:rsidR="00C05C26" w:rsidRPr="00843C45" w:rsidRDefault="00C05C26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Шепелько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685" w:type="dxa"/>
          </w:tcPr>
          <w:p w:rsidR="00C05C26" w:rsidRPr="00843C45" w:rsidRDefault="00C05C26" w:rsidP="00F94237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радник Чернівецького міського голови;</w:t>
            </w:r>
          </w:p>
        </w:tc>
      </w:tr>
    </w:tbl>
    <w:p w:rsidR="00C05C26" w:rsidRPr="00843C45" w:rsidRDefault="00C05C26" w:rsidP="00235673">
      <w:pPr>
        <w:ind w:left="480"/>
        <w:jc w:val="both"/>
        <w:rPr>
          <w:spacing w:val="-6"/>
          <w:sz w:val="28"/>
          <w:szCs w:val="28"/>
          <w:lang w:val="uk-UA"/>
        </w:rPr>
      </w:pPr>
    </w:p>
    <w:p w:rsidR="00C05C26" w:rsidRPr="00843C45" w:rsidRDefault="00C05C26" w:rsidP="00235673">
      <w:pPr>
        <w:pStyle w:val="1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t>Робочу групу в термін до 30</w:t>
      </w:r>
      <w:r w:rsidRPr="00843C45">
        <w:rPr>
          <w:lang w:val="uk-UA"/>
        </w:rPr>
        <w:t>.</w:t>
      </w:r>
      <w:r>
        <w:rPr>
          <w:lang w:val="uk-UA"/>
        </w:rPr>
        <w:t>12</w:t>
      </w:r>
      <w:r w:rsidRPr="00843C45">
        <w:rPr>
          <w:lang w:val="uk-UA"/>
        </w:rPr>
        <w:t xml:space="preserve">.2019р. надати пропозиції щодо можливості </w:t>
      </w:r>
      <w:r>
        <w:rPr>
          <w:sz w:val="28"/>
          <w:szCs w:val="28"/>
          <w:lang w:val="uk-UA"/>
        </w:rPr>
        <w:t>відновлення дитячого спортивного майданчика</w:t>
      </w:r>
      <w:r w:rsidRPr="00843C4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                            </w:t>
      </w:r>
      <w:r w:rsidRPr="00843C45">
        <w:rPr>
          <w:sz w:val="28"/>
          <w:szCs w:val="28"/>
          <w:lang w:val="uk-UA"/>
        </w:rPr>
        <w:t>вул. Шептицького</w:t>
      </w:r>
      <w:r>
        <w:rPr>
          <w:sz w:val="28"/>
          <w:szCs w:val="28"/>
          <w:lang w:val="uk-UA"/>
        </w:rPr>
        <w:t xml:space="preserve"> Андрея Митрополита</w:t>
      </w:r>
      <w:r w:rsidRPr="00843C45">
        <w:rPr>
          <w:sz w:val="28"/>
          <w:szCs w:val="28"/>
          <w:lang w:val="uk-UA"/>
        </w:rPr>
        <w:t xml:space="preserve">, 7  для трьох шкіл </w:t>
      </w:r>
      <w:r>
        <w:rPr>
          <w:sz w:val="28"/>
          <w:szCs w:val="28"/>
          <w:lang w:val="uk-UA"/>
        </w:rPr>
        <w:t>даного району</w:t>
      </w:r>
      <w:r w:rsidRPr="00843C45">
        <w:rPr>
          <w:lang w:val="uk-UA"/>
        </w:rPr>
        <w:t>.</w:t>
      </w:r>
    </w:p>
    <w:p w:rsidR="00C05C26" w:rsidRPr="00843C45" w:rsidRDefault="00C05C26" w:rsidP="00235673">
      <w:pPr>
        <w:pStyle w:val="1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C05C26" w:rsidRPr="00843C45" w:rsidRDefault="00C05C26" w:rsidP="00235673">
      <w:pPr>
        <w:pStyle w:val="1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C05C26" w:rsidRPr="00843C45" w:rsidRDefault="00C05C26" w:rsidP="00235673">
      <w:pPr>
        <w:jc w:val="both"/>
        <w:rPr>
          <w:sz w:val="28"/>
          <w:szCs w:val="28"/>
          <w:lang w:val="uk-UA"/>
        </w:rPr>
      </w:pPr>
    </w:p>
    <w:p w:rsidR="00C05C26" w:rsidRPr="00843C45" w:rsidRDefault="00C05C26" w:rsidP="00235673">
      <w:pPr>
        <w:jc w:val="both"/>
        <w:rPr>
          <w:b/>
          <w:sz w:val="28"/>
          <w:szCs w:val="28"/>
          <w:lang w:val="uk-UA"/>
        </w:rPr>
      </w:pPr>
    </w:p>
    <w:p w:rsidR="00C05C26" w:rsidRDefault="00C05C26" w:rsidP="00235673">
      <w:pPr>
        <w:rPr>
          <w:b/>
          <w:sz w:val="28"/>
          <w:szCs w:val="28"/>
          <w:lang w:val="uk-UA"/>
        </w:rPr>
      </w:pPr>
      <w:r w:rsidRPr="00843C45">
        <w:rPr>
          <w:b/>
          <w:sz w:val="28"/>
          <w:szCs w:val="28"/>
          <w:lang w:val="uk-UA"/>
        </w:rPr>
        <w:t xml:space="preserve">Чернівецький міський голова </w:t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  <w:t xml:space="preserve">     О.Каспрук </w:t>
      </w:r>
    </w:p>
    <w:p w:rsidR="00C05C26" w:rsidRDefault="00C05C26" w:rsidP="00235673">
      <w:pPr>
        <w:rPr>
          <w:b/>
          <w:sz w:val="28"/>
          <w:szCs w:val="28"/>
          <w:lang w:val="uk-UA"/>
        </w:rPr>
      </w:pPr>
    </w:p>
    <w:sectPr w:rsidR="00C05C26" w:rsidSect="0023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1" w15:restartNumberingAfterBreak="0">
    <w:nsid w:val="05CC0A7F"/>
    <w:multiLevelType w:val="hybridMultilevel"/>
    <w:tmpl w:val="DF2AD4F6"/>
    <w:lvl w:ilvl="0" w:tplc="B60A35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75795"/>
    <w:multiLevelType w:val="hybridMultilevel"/>
    <w:tmpl w:val="744E6252"/>
    <w:lvl w:ilvl="0" w:tplc="699AC28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42BD2"/>
    <w:multiLevelType w:val="hybridMultilevel"/>
    <w:tmpl w:val="C3CCFC58"/>
    <w:lvl w:ilvl="0" w:tplc="5A5851F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C4850"/>
    <w:multiLevelType w:val="hybridMultilevel"/>
    <w:tmpl w:val="488A5624"/>
    <w:lvl w:ilvl="0" w:tplc="DA4AEF12">
      <w:numFmt w:val="bullet"/>
      <w:lvlText w:val="-"/>
      <w:lvlJc w:val="left"/>
      <w:pPr>
        <w:ind w:left="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1" w:hanging="360"/>
      </w:pPr>
      <w:rPr>
        <w:rFonts w:ascii="Wingdings" w:hAnsi="Wingdings" w:hint="default"/>
      </w:rPr>
    </w:lvl>
  </w:abstractNum>
  <w:abstractNum w:abstractNumId="5" w15:restartNumberingAfterBreak="0">
    <w:nsid w:val="77553E06"/>
    <w:multiLevelType w:val="hybridMultilevel"/>
    <w:tmpl w:val="21D8BB6C"/>
    <w:lvl w:ilvl="0" w:tplc="41526A5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2195"/>
    <w:rsid w:val="000851A9"/>
    <w:rsid w:val="000859CC"/>
    <w:rsid w:val="00090219"/>
    <w:rsid w:val="00090889"/>
    <w:rsid w:val="0009156A"/>
    <w:rsid w:val="00091707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5A05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58C6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370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3CCE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B68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35A8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0EB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5E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02D1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1E57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4255"/>
    <w:rsid w:val="00865F28"/>
    <w:rsid w:val="00870D36"/>
    <w:rsid w:val="0087144A"/>
    <w:rsid w:val="00871FE8"/>
    <w:rsid w:val="0087501B"/>
    <w:rsid w:val="00875B17"/>
    <w:rsid w:val="00876B87"/>
    <w:rsid w:val="0088039B"/>
    <w:rsid w:val="00882040"/>
    <w:rsid w:val="00883946"/>
    <w:rsid w:val="00883A7C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90F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34A4"/>
    <w:rsid w:val="00AA3E3F"/>
    <w:rsid w:val="00AA552C"/>
    <w:rsid w:val="00AA7992"/>
    <w:rsid w:val="00AA7B5E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69ED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5C26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A1D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525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2D4A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5591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1851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2A4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77451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E9DFFF8-80A1-4DEE-836E-25222486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sz w:val="3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35673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235673"/>
    <w:rPr>
      <w:rFonts w:eastAsia="Times New Roman" w:cs="Times New Roman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uiPriority w:val="99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35673"/>
    <w:rPr>
      <w:rFonts w:eastAsia="Times New Roman" w:cs="Times New Roman"/>
      <w:sz w:val="30"/>
      <w:lang w:val="ru-RU" w:eastAsia="ru-RU" w:bidi="ar-SA"/>
    </w:rPr>
  </w:style>
  <w:style w:type="paragraph" w:customStyle="1" w:styleId="1">
    <w:name w:val="Абзац списка1"/>
    <w:basedOn w:val="a"/>
    <w:uiPriority w:val="99"/>
    <w:rsid w:val="00235673"/>
    <w:pPr>
      <w:ind w:left="720"/>
      <w:contextualSpacing/>
    </w:pPr>
  </w:style>
  <w:style w:type="paragraph" w:styleId="a5">
    <w:name w:val="List Paragraph"/>
    <w:basedOn w:val="a"/>
    <w:uiPriority w:val="99"/>
    <w:qFormat/>
    <w:rsid w:val="00CA6525"/>
    <w:pPr>
      <w:ind w:left="720"/>
      <w:contextualSpacing/>
    </w:pPr>
  </w:style>
  <w:style w:type="paragraph" w:styleId="a6">
    <w:name w:val="Balloon Text"/>
    <w:basedOn w:val="a"/>
    <w:link w:val="a7"/>
    <w:uiPriority w:val="99"/>
    <w:rsid w:val="0008219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locked/>
    <w:rsid w:val="0008219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7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2019-12-09T12:13:00Z</cp:lastPrinted>
  <dcterms:created xsi:type="dcterms:W3CDTF">2019-12-13T13:25:00Z</dcterms:created>
  <dcterms:modified xsi:type="dcterms:W3CDTF">2019-12-13T13:25:00Z</dcterms:modified>
</cp:coreProperties>
</file>