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A3F" w:rsidRDefault="000A2A3F" w:rsidP="00A748F6">
      <w:pPr>
        <w:jc w:val="center"/>
      </w:pPr>
    </w:p>
    <w:p w:rsidR="000A2A3F" w:rsidRDefault="001D0560" w:rsidP="00A748F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A3F" w:rsidRDefault="000A2A3F" w:rsidP="00A748F6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A2A3F" w:rsidRDefault="000A2A3F" w:rsidP="00A748F6">
      <w:pPr>
        <w:pStyle w:val="a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A2A3F" w:rsidRDefault="000A2A3F" w:rsidP="00A748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A2A3F" w:rsidRPr="00B63517" w:rsidRDefault="000A2A3F" w:rsidP="00A748F6">
      <w:pPr>
        <w:jc w:val="center"/>
        <w:rPr>
          <w:b/>
          <w:sz w:val="16"/>
          <w:szCs w:val="16"/>
        </w:rPr>
      </w:pPr>
    </w:p>
    <w:p w:rsidR="000A2A3F" w:rsidRDefault="000A2A3F" w:rsidP="00A748F6">
      <w:pPr>
        <w:jc w:val="center"/>
        <w:rPr>
          <w:b/>
          <w:sz w:val="16"/>
          <w:szCs w:val="16"/>
        </w:rPr>
      </w:pPr>
    </w:p>
    <w:p w:rsidR="000A2A3F" w:rsidRDefault="000A2A3F" w:rsidP="00A748F6">
      <w:pPr>
        <w:jc w:val="center"/>
        <w:rPr>
          <w:b/>
          <w:sz w:val="16"/>
          <w:szCs w:val="16"/>
        </w:rPr>
      </w:pPr>
    </w:p>
    <w:p w:rsidR="000A2A3F" w:rsidRDefault="000A2A3F" w:rsidP="00A748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12.12.2019 № </w:t>
      </w:r>
      <w:r w:rsidRPr="006C0241">
        <w:rPr>
          <w:sz w:val="28"/>
          <w:szCs w:val="28"/>
          <w:u w:val="single"/>
        </w:rPr>
        <w:t>506-р</w:t>
      </w:r>
      <w:r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м. Чернівці</w:t>
      </w:r>
    </w:p>
    <w:p w:rsidR="000A2A3F" w:rsidRDefault="000A2A3F" w:rsidP="00A748F6">
      <w:pPr>
        <w:rPr>
          <w:sz w:val="16"/>
          <w:szCs w:val="16"/>
        </w:rPr>
      </w:pPr>
    </w:p>
    <w:p w:rsidR="000A2A3F" w:rsidRDefault="000A2A3F" w:rsidP="00A748F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0A2A3F" w:rsidRPr="001B2E77" w:rsidTr="00B81200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0A2A3F" w:rsidRPr="001B2E77" w:rsidRDefault="000A2A3F" w:rsidP="00694DEE">
            <w:pPr>
              <w:jc w:val="center"/>
              <w:rPr>
                <w:b/>
                <w:bCs/>
                <w:sz w:val="28"/>
                <w:szCs w:val="28"/>
              </w:rPr>
            </w:pPr>
            <w:r w:rsidRPr="001B2E77">
              <w:rPr>
                <w:b/>
                <w:bCs/>
                <w:sz w:val="28"/>
                <w:szCs w:val="28"/>
              </w:rPr>
              <w:t xml:space="preserve">Про створення </w:t>
            </w:r>
            <w:r>
              <w:rPr>
                <w:b/>
                <w:bCs/>
                <w:sz w:val="28"/>
                <w:szCs w:val="28"/>
              </w:rPr>
              <w:t>робочої групи з вивчення</w:t>
            </w:r>
            <w:r w:rsidRPr="001B2E77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питання </w:t>
            </w:r>
            <w:r w:rsidRPr="00D3255D">
              <w:rPr>
                <w:b/>
                <w:bCs/>
                <w:sz w:val="28"/>
                <w:szCs w:val="28"/>
              </w:rPr>
              <w:t>введення в експлуатацію буд</w:t>
            </w:r>
            <w:r>
              <w:rPr>
                <w:b/>
                <w:bCs/>
                <w:sz w:val="28"/>
                <w:szCs w:val="28"/>
              </w:rPr>
              <w:t xml:space="preserve">инку на вул. Руській, 226-228, </w:t>
            </w:r>
            <w:r w:rsidRPr="00D3255D">
              <w:rPr>
                <w:b/>
                <w:bCs/>
                <w:sz w:val="28"/>
                <w:szCs w:val="28"/>
              </w:rPr>
              <w:t>ЖБК «Оберіг»</w:t>
            </w:r>
            <w:r>
              <w:rPr>
                <w:b/>
                <w:bCs/>
                <w:sz w:val="28"/>
                <w:szCs w:val="28"/>
              </w:rPr>
              <w:t xml:space="preserve"> (</w:t>
            </w:r>
            <w:r w:rsidRPr="00D3255D">
              <w:rPr>
                <w:b/>
                <w:bCs/>
                <w:sz w:val="28"/>
                <w:szCs w:val="28"/>
              </w:rPr>
              <w:t>забудовник ТОВ «Чернівцібудінвест»)</w:t>
            </w:r>
          </w:p>
        </w:tc>
      </w:tr>
    </w:tbl>
    <w:p w:rsidR="000A2A3F" w:rsidRPr="001B2E77" w:rsidRDefault="000A2A3F" w:rsidP="00694DEE">
      <w:pPr>
        <w:jc w:val="both"/>
        <w:rPr>
          <w:sz w:val="28"/>
          <w:szCs w:val="28"/>
        </w:rPr>
      </w:pPr>
      <w:r w:rsidRPr="001B2E77"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Україні», </w:t>
      </w:r>
      <w:r>
        <w:rPr>
          <w:sz w:val="28"/>
          <w:szCs w:val="28"/>
        </w:rPr>
        <w:t xml:space="preserve">статей 172-176 Регламенту виконавчого комітету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скликання, </w:t>
      </w:r>
      <w:r>
        <w:rPr>
          <w:bCs/>
          <w:sz w:val="28"/>
          <w:szCs w:val="28"/>
        </w:rPr>
        <w:t>звернення членів</w:t>
      </w:r>
      <w:r w:rsidRPr="009E2099">
        <w:rPr>
          <w:bCs/>
          <w:sz w:val="28"/>
          <w:szCs w:val="28"/>
        </w:rPr>
        <w:t xml:space="preserve"> ЖБК «Оберіг»</w:t>
      </w:r>
      <w:r>
        <w:rPr>
          <w:bCs/>
          <w:sz w:val="28"/>
          <w:szCs w:val="28"/>
        </w:rPr>
        <w:t xml:space="preserve"> від 18.11.2019 року</w:t>
      </w:r>
    </w:p>
    <w:p w:rsidR="000A2A3F" w:rsidRPr="001B2E77" w:rsidRDefault="000A2A3F" w:rsidP="00A748F6">
      <w:pPr>
        <w:jc w:val="center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>З О Б О В</w:t>
      </w:r>
      <w:r w:rsidRPr="001B2E77">
        <w:rPr>
          <w:b/>
          <w:sz w:val="28"/>
          <w:szCs w:val="28"/>
          <w:lang w:val="ru-RU"/>
        </w:rPr>
        <w:t xml:space="preserve"> ’</w:t>
      </w:r>
      <w:r w:rsidRPr="001B2E77">
        <w:rPr>
          <w:b/>
          <w:sz w:val="28"/>
          <w:szCs w:val="28"/>
        </w:rPr>
        <w:t xml:space="preserve"> Я З У Ю:</w:t>
      </w:r>
    </w:p>
    <w:p w:rsidR="000A2A3F" w:rsidRDefault="000A2A3F" w:rsidP="00A748F6">
      <w:pPr>
        <w:ind w:firstLine="708"/>
        <w:jc w:val="both"/>
        <w:rPr>
          <w:sz w:val="28"/>
          <w:szCs w:val="28"/>
        </w:rPr>
      </w:pPr>
    </w:p>
    <w:p w:rsidR="000A2A3F" w:rsidRPr="008E0CDE" w:rsidRDefault="000A2A3F" w:rsidP="008E0CDE">
      <w:pPr>
        <w:jc w:val="both"/>
        <w:rPr>
          <w:bCs/>
          <w:sz w:val="28"/>
          <w:szCs w:val="28"/>
        </w:rPr>
      </w:pPr>
      <w:r w:rsidRPr="00460550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8E0CDE">
        <w:rPr>
          <w:sz w:val="28"/>
          <w:szCs w:val="28"/>
        </w:rPr>
        <w:t xml:space="preserve">Створити </w:t>
      </w:r>
      <w:r>
        <w:rPr>
          <w:bCs/>
          <w:sz w:val="28"/>
          <w:szCs w:val="28"/>
        </w:rPr>
        <w:t>робочу групу</w:t>
      </w:r>
      <w:r w:rsidRPr="008E0CD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вивчення </w:t>
      </w:r>
      <w:r w:rsidRPr="00694DEE">
        <w:rPr>
          <w:bCs/>
          <w:sz w:val="28"/>
          <w:szCs w:val="28"/>
        </w:rPr>
        <w:t>питання введення в експлуатацію буд</w:t>
      </w:r>
      <w:r>
        <w:rPr>
          <w:bCs/>
          <w:sz w:val="28"/>
          <w:szCs w:val="28"/>
        </w:rPr>
        <w:t>инку на вул. Руській, 226-228, ЖБК «Оберіг» (</w:t>
      </w:r>
      <w:r w:rsidRPr="00694DEE">
        <w:rPr>
          <w:bCs/>
          <w:sz w:val="28"/>
          <w:szCs w:val="28"/>
        </w:rPr>
        <w:t>забудовник ТОВ «Чернівцібудінвест»)</w:t>
      </w:r>
      <w:r>
        <w:rPr>
          <w:b/>
          <w:bCs/>
          <w:sz w:val="28"/>
          <w:szCs w:val="28"/>
        </w:rPr>
        <w:t xml:space="preserve"> </w:t>
      </w:r>
      <w:r w:rsidRPr="008E0CDE">
        <w:rPr>
          <w:bCs/>
          <w:sz w:val="28"/>
          <w:szCs w:val="28"/>
        </w:rPr>
        <w:t>у складі:</w:t>
      </w:r>
    </w:p>
    <w:p w:rsidR="000A2A3F" w:rsidRPr="008E0CDE" w:rsidRDefault="000A2A3F" w:rsidP="00A748F6">
      <w:pPr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5683"/>
      </w:tblGrid>
      <w:tr w:rsidR="000A2A3F" w:rsidRPr="001B2E77" w:rsidTr="00DB56DB">
        <w:trPr>
          <w:trHeight w:val="1775"/>
        </w:trPr>
        <w:tc>
          <w:tcPr>
            <w:tcW w:w="3888" w:type="dxa"/>
          </w:tcPr>
          <w:p w:rsidR="000A2A3F" w:rsidRPr="00DB56DB" w:rsidRDefault="000A2A3F" w:rsidP="007F7D3A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Голова робочої групи:</w:t>
            </w:r>
          </w:p>
          <w:p w:rsidR="000A2A3F" w:rsidRPr="00DB56DB" w:rsidRDefault="000A2A3F" w:rsidP="007F7D3A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 xml:space="preserve">Середюк </w:t>
            </w:r>
          </w:p>
          <w:p w:rsidR="000A2A3F" w:rsidRPr="00DB56DB" w:rsidRDefault="000A2A3F" w:rsidP="00DA789B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 xml:space="preserve">Володимир Богданович                                              </w:t>
            </w:r>
          </w:p>
        </w:tc>
        <w:tc>
          <w:tcPr>
            <w:tcW w:w="5683" w:type="dxa"/>
          </w:tcPr>
          <w:p w:rsidR="000A2A3F" w:rsidRPr="00DB56DB" w:rsidRDefault="000A2A3F" w:rsidP="00DB56DB">
            <w:pPr>
              <w:pStyle w:val="a8"/>
              <w:numPr>
                <w:ilvl w:val="0"/>
                <w:numId w:val="5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0A2A3F" w:rsidRPr="001B2E77" w:rsidTr="00DB56DB">
        <w:tc>
          <w:tcPr>
            <w:tcW w:w="3888" w:type="dxa"/>
          </w:tcPr>
          <w:p w:rsidR="000A2A3F" w:rsidRPr="00DB56DB" w:rsidRDefault="000A2A3F" w:rsidP="00C93B57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0A2A3F" w:rsidRPr="00DB56DB" w:rsidRDefault="000A2A3F" w:rsidP="00DB56DB">
            <w:pPr>
              <w:spacing w:before="12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0A2A3F" w:rsidRPr="001B2E77" w:rsidTr="00DB56DB">
        <w:tc>
          <w:tcPr>
            <w:tcW w:w="3888" w:type="dxa"/>
          </w:tcPr>
          <w:p w:rsidR="000A2A3F" w:rsidRPr="00DB56DB" w:rsidRDefault="000A2A3F" w:rsidP="00DB56DB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Секретар робочої групи:</w:t>
            </w:r>
          </w:p>
          <w:p w:rsidR="000A2A3F" w:rsidRPr="00DB56DB" w:rsidRDefault="000A2A3F" w:rsidP="00B12B30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Генцарюк</w:t>
            </w:r>
            <w:r w:rsidRPr="00DB56DB">
              <w:rPr>
                <w:b/>
                <w:sz w:val="28"/>
                <w:szCs w:val="28"/>
              </w:rPr>
              <w:br/>
              <w:t>Марія-Діана</w:t>
            </w:r>
          </w:p>
        </w:tc>
        <w:tc>
          <w:tcPr>
            <w:tcW w:w="5683" w:type="dxa"/>
          </w:tcPr>
          <w:p w:rsidR="000A2A3F" w:rsidRPr="00DB56DB" w:rsidRDefault="000A2A3F" w:rsidP="00DB56DB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старший інспектор відділу правового забезпечення питань земельних відносин та будівництва юридичного управління міської ради;</w:t>
            </w:r>
          </w:p>
        </w:tc>
      </w:tr>
      <w:tr w:rsidR="000A2A3F" w:rsidRPr="001B2E77" w:rsidTr="00DB56DB">
        <w:tc>
          <w:tcPr>
            <w:tcW w:w="3888" w:type="dxa"/>
          </w:tcPr>
          <w:p w:rsidR="000A2A3F" w:rsidRPr="00DB56DB" w:rsidRDefault="000A2A3F" w:rsidP="00265EEB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Члени робочої групи:</w:t>
            </w:r>
          </w:p>
          <w:p w:rsidR="000A2A3F" w:rsidRPr="00DB56DB" w:rsidRDefault="000A2A3F" w:rsidP="00265EEB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Маковійчук Василина Дмитрівна</w:t>
            </w:r>
          </w:p>
        </w:tc>
        <w:tc>
          <w:tcPr>
            <w:tcW w:w="5683" w:type="dxa"/>
          </w:tcPr>
          <w:p w:rsidR="000A2A3F" w:rsidRPr="00DB56DB" w:rsidRDefault="000A2A3F" w:rsidP="00DB56DB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перший заступник директора департаменту містобудівного комплексу та земельних відносин</w:t>
            </w:r>
          </w:p>
        </w:tc>
      </w:tr>
      <w:tr w:rsidR="000A2A3F" w:rsidRPr="001B2E77" w:rsidTr="00DB56DB">
        <w:tc>
          <w:tcPr>
            <w:tcW w:w="3888" w:type="dxa"/>
          </w:tcPr>
          <w:p w:rsidR="000A2A3F" w:rsidRPr="00DB56DB" w:rsidRDefault="000A2A3F" w:rsidP="008E0CDE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Бурак Олександр Кризонтович</w:t>
            </w:r>
          </w:p>
        </w:tc>
        <w:tc>
          <w:tcPr>
            <w:tcW w:w="5683" w:type="dxa"/>
          </w:tcPr>
          <w:p w:rsidR="000A2A3F" w:rsidRPr="00DB56DB" w:rsidRDefault="000A2A3F" w:rsidP="00DB56DB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перший заступник директора департаменту житлово-комунального господарства міської ради</w:t>
            </w:r>
          </w:p>
        </w:tc>
      </w:tr>
      <w:tr w:rsidR="000A2A3F" w:rsidRPr="001B2E77" w:rsidTr="00DB56DB">
        <w:tc>
          <w:tcPr>
            <w:tcW w:w="3888" w:type="dxa"/>
          </w:tcPr>
          <w:p w:rsidR="000A2A3F" w:rsidRPr="00DB56DB" w:rsidRDefault="000A2A3F" w:rsidP="006C44F9">
            <w:pPr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Шиба Олександр"/>
              </w:smartTagPr>
              <w:r w:rsidRPr="00DB56DB">
                <w:rPr>
                  <w:b/>
                  <w:sz w:val="28"/>
                  <w:szCs w:val="28"/>
                </w:rPr>
                <w:t>Шиба Олександр</w:t>
              </w:r>
            </w:smartTag>
            <w:r w:rsidRPr="00DB56DB">
              <w:rPr>
                <w:b/>
                <w:sz w:val="28"/>
                <w:szCs w:val="28"/>
              </w:rPr>
              <w:t xml:space="preserve"> Михайлович</w:t>
            </w:r>
          </w:p>
          <w:p w:rsidR="000A2A3F" w:rsidRPr="00DB56DB" w:rsidRDefault="000A2A3F" w:rsidP="006C44F9">
            <w:pPr>
              <w:rPr>
                <w:b/>
                <w:sz w:val="28"/>
                <w:szCs w:val="28"/>
              </w:rPr>
            </w:pPr>
          </w:p>
          <w:p w:rsidR="000A2A3F" w:rsidRPr="00DB56DB" w:rsidRDefault="000A2A3F" w:rsidP="006C44F9">
            <w:pPr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Юзьків Микола"/>
              </w:smartTagPr>
              <w:r w:rsidRPr="00DB56DB">
                <w:rPr>
                  <w:b/>
                  <w:sz w:val="28"/>
                  <w:szCs w:val="28"/>
                </w:rPr>
                <w:t>Юзьків Микола</w:t>
              </w:r>
            </w:smartTag>
          </w:p>
          <w:p w:rsidR="000A2A3F" w:rsidRPr="00DB56DB" w:rsidRDefault="000A2A3F" w:rsidP="006C44F9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Іванович</w:t>
            </w:r>
          </w:p>
        </w:tc>
        <w:tc>
          <w:tcPr>
            <w:tcW w:w="5683" w:type="dxa"/>
          </w:tcPr>
          <w:p w:rsidR="000A2A3F" w:rsidRPr="00DB56DB" w:rsidRDefault="000A2A3F" w:rsidP="006C0241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начальник юридичного управління міської ради</w:t>
            </w:r>
          </w:p>
          <w:p w:rsidR="000A2A3F" w:rsidRPr="00DB56DB" w:rsidRDefault="000A2A3F" w:rsidP="00DB56DB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заступник начальника юридичного управління</w:t>
            </w:r>
          </w:p>
        </w:tc>
      </w:tr>
      <w:tr w:rsidR="000A2A3F" w:rsidRPr="001B2E77" w:rsidTr="00DB56DB">
        <w:tc>
          <w:tcPr>
            <w:tcW w:w="3888" w:type="dxa"/>
          </w:tcPr>
          <w:p w:rsidR="000A2A3F" w:rsidRPr="00DB56DB" w:rsidRDefault="000A2A3F" w:rsidP="00843D17">
            <w:pPr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Шепелько Тетяна"/>
              </w:smartTagPr>
              <w:r w:rsidRPr="00DB56DB">
                <w:rPr>
                  <w:b/>
                  <w:sz w:val="28"/>
                  <w:szCs w:val="28"/>
                </w:rPr>
                <w:lastRenderedPageBreak/>
                <w:t>Шепелько Тетяна</w:t>
              </w:r>
            </w:smartTag>
            <w:r w:rsidRPr="00DB56DB">
              <w:rPr>
                <w:b/>
                <w:sz w:val="28"/>
                <w:szCs w:val="28"/>
              </w:rPr>
              <w:t xml:space="preserve"> Миколаївна</w:t>
            </w:r>
          </w:p>
          <w:p w:rsidR="000A2A3F" w:rsidRPr="00DB56DB" w:rsidRDefault="000A2A3F" w:rsidP="00843D17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0A2A3F" w:rsidRPr="00DB56DB" w:rsidRDefault="000A2A3F" w:rsidP="00DB56DB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радник Чернівецького міського голови</w:t>
            </w:r>
          </w:p>
        </w:tc>
      </w:tr>
      <w:tr w:rsidR="000A2A3F" w:rsidRPr="001B2E77" w:rsidTr="00DB56DB">
        <w:tc>
          <w:tcPr>
            <w:tcW w:w="3888" w:type="dxa"/>
          </w:tcPr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Воловідник Олена Василівна</w:t>
            </w: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 xml:space="preserve">Решетник Василь </w:t>
            </w: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Федорович</w:t>
            </w: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Тащук Валентина Дмитрівна</w:t>
            </w: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 xml:space="preserve">Анипко Андрій </w:t>
            </w: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Олексійович</w:t>
            </w: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Немерюк Андрій</w:t>
            </w:r>
          </w:p>
          <w:p w:rsidR="000A2A3F" w:rsidRPr="00DB56DB" w:rsidRDefault="000A2A3F" w:rsidP="00B81200">
            <w:pPr>
              <w:rPr>
                <w:b/>
                <w:sz w:val="28"/>
                <w:szCs w:val="28"/>
              </w:rPr>
            </w:pPr>
            <w:r w:rsidRPr="00DB56DB">
              <w:rPr>
                <w:b/>
                <w:sz w:val="28"/>
                <w:szCs w:val="28"/>
              </w:rPr>
              <w:t>Іванович</w:t>
            </w:r>
          </w:p>
        </w:tc>
        <w:tc>
          <w:tcPr>
            <w:tcW w:w="5683" w:type="dxa"/>
          </w:tcPr>
          <w:p w:rsidR="000A2A3F" w:rsidRPr="00DB56DB" w:rsidRDefault="000A2A3F" w:rsidP="00DB56DB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начальник Інспекції державного архітектурно-будівельного контролю Чернівецької міської ради</w:t>
            </w:r>
          </w:p>
          <w:p w:rsidR="000A2A3F" w:rsidRPr="00DB56DB" w:rsidRDefault="000A2A3F" w:rsidP="00DB56DB">
            <w:pPr>
              <w:pStyle w:val="a8"/>
              <w:spacing w:before="120"/>
              <w:jc w:val="both"/>
              <w:rPr>
                <w:sz w:val="28"/>
                <w:szCs w:val="28"/>
              </w:rPr>
            </w:pPr>
          </w:p>
          <w:p w:rsidR="000A2A3F" w:rsidRPr="00DB56DB" w:rsidRDefault="000A2A3F" w:rsidP="00DB56DB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інвестор будівництва будинку на        вул. Руській, 226-228</w:t>
            </w:r>
          </w:p>
          <w:p w:rsidR="000A2A3F" w:rsidRPr="00DB56DB" w:rsidRDefault="000A2A3F" w:rsidP="00DB56DB">
            <w:pPr>
              <w:pStyle w:val="a8"/>
              <w:spacing w:before="120"/>
              <w:jc w:val="both"/>
              <w:rPr>
                <w:sz w:val="28"/>
                <w:szCs w:val="28"/>
              </w:rPr>
            </w:pPr>
          </w:p>
          <w:p w:rsidR="000A2A3F" w:rsidRPr="00DB56DB" w:rsidRDefault="000A2A3F" w:rsidP="00DB56DB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інвестор будівництва будинку на        вул. Руській, 226-228</w:t>
            </w:r>
          </w:p>
          <w:p w:rsidR="000A2A3F" w:rsidRPr="00DB56DB" w:rsidRDefault="000A2A3F" w:rsidP="00DB56DB">
            <w:pPr>
              <w:pStyle w:val="a8"/>
              <w:spacing w:before="120"/>
              <w:jc w:val="both"/>
              <w:rPr>
                <w:sz w:val="28"/>
                <w:szCs w:val="28"/>
              </w:rPr>
            </w:pPr>
          </w:p>
          <w:p w:rsidR="000A2A3F" w:rsidRPr="00DB56DB" w:rsidRDefault="000A2A3F" w:rsidP="00DB56DB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інвестор будівництва будинку на        вул. Руській, 226-228</w:t>
            </w:r>
          </w:p>
          <w:p w:rsidR="000A2A3F" w:rsidRPr="00DB56DB" w:rsidRDefault="000A2A3F" w:rsidP="009536F5">
            <w:pPr>
              <w:pStyle w:val="a8"/>
              <w:rPr>
                <w:sz w:val="28"/>
                <w:szCs w:val="28"/>
              </w:rPr>
            </w:pPr>
          </w:p>
          <w:p w:rsidR="000A2A3F" w:rsidRPr="00DB56DB" w:rsidRDefault="000A2A3F" w:rsidP="00DB56DB">
            <w:pPr>
              <w:pStyle w:val="a8"/>
              <w:spacing w:before="120"/>
              <w:jc w:val="both"/>
              <w:rPr>
                <w:sz w:val="28"/>
                <w:szCs w:val="28"/>
              </w:rPr>
            </w:pPr>
          </w:p>
          <w:p w:rsidR="000A2A3F" w:rsidRPr="00DB56DB" w:rsidRDefault="000A2A3F" w:rsidP="00DB56DB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DB56DB">
              <w:rPr>
                <w:sz w:val="28"/>
                <w:szCs w:val="28"/>
              </w:rPr>
              <w:t>директор ТОВ «Чернівцібудінвест»</w:t>
            </w:r>
          </w:p>
          <w:p w:rsidR="000A2A3F" w:rsidRPr="00DB56DB" w:rsidRDefault="000A2A3F" w:rsidP="00DB56DB">
            <w:pPr>
              <w:spacing w:before="120"/>
              <w:ind w:left="360"/>
              <w:jc w:val="both"/>
              <w:rPr>
                <w:sz w:val="28"/>
                <w:szCs w:val="28"/>
              </w:rPr>
            </w:pPr>
          </w:p>
        </w:tc>
      </w:tr>
    </w:tbl>
    <w:p w:rsidR="000A2A3F" w:rsidRPr="001B2E77" w:rsidRDefault="000A2A3F" w:rsidP="00A748F6">
      <w:pPr>
        <w:spacing w:before="120"/>
        <w:ind w:firstLine="709"/>
        <w:jc w:val="both"/>
        <w:rPr>
          <w:sz w:val="28"/>
          <w:szCs w:val="28"/>
        </w:rPr>
      </w:pPr>
      <w:r w:rsidRPr="001B2E77">
        <w:rPr>
          <w:b/>
          <w:sz w:val="28"/>
          <w:szCs w:val="28"/>
        </w:rPr>
        <w:t>2</w:t>
      </w:r>
      <w:r w:rsidRPr="001B2E77">
        <w:rPr>
          <w:sz w:val="28"/>
          <w:szCs w:val="28"/>
        </w:rPr>
        <w:t xml:space="preserve">. </w:t>
      </w:r>
      <w:r>
        <w:rPr>
          <w:sz w:val="28"/>
          <w:szCs w:val="28"/>
        </w:rPr>
        <w:t>Робочу групу</w:t>
      </w:r>
      <w:r w:rsidRPr="001B2E77">
        <w:rPr>
          <w:sz w:val="28"/>
          <w:szCs w:val="28"/>
        </w:rPr>
        <w:t xml:space="preserve"> в термін до </w:t>
      </w:r>
      <w:r>
        <w:rPr>
          <w:sz w:val="28"/>
          <w:szCs w:val="28"/>
        </w:rPr>
        <w:t>30</w:t>
      </w:r>
      <w:r w:rsidRPr="001B2E77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1B2E77">
        <w:rPr>
          <w:sz w:val="28"/>
          <w:szCs w:val="28"/>
        </w:rPr>
        <w:t xml:space="preserve">.2019р. надати </w:t>
      </w:r>
      <w:r>
        <w:rPr>
          <w:sz w:val="28"/>
          <w:szCs w:val="28"/>
        </w:rPr>
        <w:t xml:space="preserve">інформацію щодо  </w:t>
      </w:r>
      <w:r w:rsidRPr="009E2099">
        <w:rPr>
          <w:bCs/>
          <w:sz w:val="28"/>
          <w:szCs w:val="28"/>
        </w:rPr>
        <w:t xml:space="preserve">будинку </w:t>
      </w:r>
      <w:r>
        <w:rPr>
          <w:bCs/>
          <w:sz w:val="28"/>
          <w:szCs w:val="28"/>
        </w:rPr>
        <w:t xml:space="preserve">на </w:t>
      </w:r>
      <w:r w:rsidRPr="009E2099">
        <w:rPr>
          <w:bCs/>
          <w:sz w:val="28"/>
          <w:szCs w:val="28"/>
        </w:rPr>
        <w:t xml:space="preserve">вул. Руській, 226-228 </w:t>
      </w:r>
      <w:r>
        <w:rPr>
          <w:bCs/>
          <w:sz w:val="28"/>
          <w:szCs w:val="28"/>
        </w:rPr>
        <w:t>(</w:t>
      </w:r>
      <w:r w:rsidRPr="009E2099">
        <w:rPr>
          <w:bCs/>
          <w:sz w:val="28"/>
          <w:szCs w:val="28"/>
        </w:rPr>
        <w:t>забудовник ТОВ «Чернівцібудінвест»</w:t>
      </w:r>
      <w:r>
        <w:rPr>
          <w:bCs/>
          <w:sz w:val="28"/>
          <w:szCs w:val="28"/>
        </w:rPr>
        <w:t xml:space="preserve">) </w:t>
      </w:r>
      <w:r>
        <w:rPr>
          <w:sz w:val="28"/>
          <w:szCs w:val="28"/>
        </w:rPr>
        <w:t xml:space="preserve">та пропозиції щодо вирішення </w:t>
      </w:r>
      <w:r w:rsidRPr="001B2E77">
        <w:rPr>
          <w:sz w:val="28"/>
          <w:szCs w:val="28"/>
        </w:rPr>
        <w:t>питан</w:t>
      </w:r>
      <w:r>
        <w:rPr>
          <w:sz w:val="28"/>
          <w:szCs w:val="28"/>
        </w:rPr>
        <w:t>ь із забудовником стосовно сплати пайового внеску і введення будинку в експлуатацію</w:t>
      </w:r>
      <w:r w:rsidRPr="001B2E77">
        <w:rPr>
          <w:sz w:val="28"/>
          <w:szCs w:val="28"/>
        </w:rPr>
        <w:t>.</w:t>
      </w:r>
    </w:p>
    <w:p w:rsidR="000A2A3F" w:rsidRPr="001B2E77" w:rsidRDefault="000A2A3F" w:rsidP="0082146C">
      <w:pPr>
        <w:spacing w:before="120"/>
        <w:ind w:firstLine="709"/>
        <w:jc w:val="both"/>
        <w:rPr>
          <w:sz w:val="28"/>
          <w:szCs w:val="28"/>
        </w:rPr>
      </w:pPr>
      <w:r w:rsidRPr="001B2E77">
        <w:rPr>
          <w:b/>
          <w:sz w:val="28"/>
          <w:szCs w:val="28"/>
        </w:rPr>
        <w:t xml:space="preserve">3. </w:t>
      </w:r>
      <w:r w:rsidRPr="001B2E77">
        <w:rPr>
          <w:sz w:val="28"/>
          <w:szCs w:val="28"/>
        </w:rPr>
        <w:t>Контроль за</w:t>
      </w:r>
      <w:r w:rsidRPr="001B2E77">
        <w:rPr>
          <w:b/>
          <w:sz w:val="28"/>
          <w:szCs w:val="28"/>
        </w:rPr>
        <w:t xml:space="preserve"> </w:t>
      </w:r>
      <w:r w:rsidRPr="001B2E77">
        <w:rPr>
          <w:sz w:val="28"/>
          <w:szCs w:val="28"/>
        </w:rPr>
        <w:t xml:space="preserve">виконанням  цього розпорядження </w:t>
      </w:r>
      <w:r>
        <w:rPr>
          <w:sz w:val="28"/>
          <w:szCs w:val="28"/>
        </w:rPr>
        <w:t>здійснювати заступнику</w:t>
      </w:r>
      <w:r w:rsidRPr="001B2E77">
        <w:rPr>
          <w:sz w:val="28"/>
          <w:szCs w:val="28"/>
        </w:rPr>
        <w:t xml:space="preserve"> міського голови з питань діяльності вик</w:t>
      </w:r>
      <w:r>
        <w:rPr>
          <w:sz w:val="28"/>
          <w:szCs w:val="28"/>
        </w:rPr>
        <w:t>онавчих органів</w:t>
      </w:r>
      <w:r w:rsidRPr="006D04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міської ради    Середюка В.Б.</w:t>
      </w:r>
    </w:p>
    <w:p w:rsidR="000A2A3F" w:rsidRPr="001B2E77" w:rsidRDefault="000A2A3F" w:rsidP="00A748F6">
      <w:pPr>
        <w:rPr>
          <w:sz w:val="28"/>
          <w:szCs w:val="28"/>
        </w:rPr>
      </w:pPr>
    </w:p>
    <w:p w:rsidR="000A2A3F" w:rsidRDefault="000A2A3F" w:rsidP="00DC0976">
      <w:pPr>
        <w:ind w:firstLine="708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Чернівецький міський голова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  <w:t xml:space="preserve">          О. Каспрук</w:t>
      </w:r>
      <w:bookmarkStart w:id="0" w:name="_GoBack"/>
      <w:bookmarkEnd w:id="0"/>
    </w:p>
    <w:sectPr w:rsidR="000A2A3F" w:rsidSect="00265EE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D0E0B"/>
    <w:multiLevelType w:val="hybridMultilevel"/>
    <w:tmpl w:val="A1188D94"/>
    <w:lvl w:ilvl="0" w:tplc="BFA6D9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C7097"/>
    <w:multiLevelType w:val="hybridMultilevel"/>
    <w:tmpl w:val="ADD0AFA4"/>
    <w:lvl w:ilvl="0" w:tplc="E29056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3728"/>
    <w:multiLevelType w:val="hybridMultilevel"/>
    <w:tmpl w:val="46E67036"/>
    <w:lvl w:ilvl="0" w:tplc="2FEE4B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33EE7"/>
    <w:multiLevelType w:val="hybridMultilevel"/>
    <w:tmpl w:val="45483A8A"/>
    <w:lvl w:ilvl="0" w:tplc="D3E244A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4710F"/>
    <w:multiLevelType w:val="hybridMultilevel"/>
    <w:tmpl w:val="C004FB66"/>
    <w:lvl w:ilvl="0" w:tplc="2CE2222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F6"/>
    <w:rsid w:val="00016B52"/>
    <w:rsid w:val="000656E5"/>
    <w:rsid w:val="000A2A3F"/>
    <w:rsid w:val="000F26E8"/>
    <w:rsid w:val="001727C1"/>
    <w:rsid w:val="0019121D"/>
    <w:rsid w:val="001A346B"/>
    <w:rsid w:val="001B2E77"/>
    <w:rsid w:val="001D0560"/>
    <w:rsid w:val="00201752"/>
    <w:rsid w:val="00240855"/>
    <w:rsid w:val="002604ED"/>
    <w:rsid w:val="00265EEB"/>
    <w:rsid w:val="002944BB"/>
    <w:rsid w:val="003B0468"/>
    <w:rsid w:val="00403659"/>
    <w:rsid w:val="00404466"/>
    <w:rsid w:val="00460550"/>
    <w:rsid w:val="00472268"/>
    <w:rsid w:val="0050321D"/>
    <w:rsid w:val="00563740"/>
    <w:rsid w:val="00571DF5"/>
    <w:rsid w:val="005C4F2E"/>
    <w:rsid w:val="00694A89"/>
    <w:rsid w:val="00694DEE"/>
    <w:rsid w:val="006A1CF0"/>
    <w:rsid w:val="006C0241"/>
    <w:rsid w:val="006C44F9"/>
    <w:rsid w:val="006C74FD"/>
    <w:rsid w:val="006D046B"/>
    <w:rsid w:val="00730E50"/>
    <w:rsid w:val="007F7D3A"/>
    <w:rsid w:val="00817FF8"/>
    <w:rsid w:val="0082146C"/>
    <w:rsid w:val="00843D17"/>
    <w:rsid w:val="008B1B39"/>
    <w:rsid w:val="008E0CDE"/>
    <w:rsid w:val="008F083B"/>
    <w:rsid w:val="008F179C"/>
    <w:rsid w:val="009346A2"/>
    <w:rsid w:val="009536F5"/>
    <w:rsid w:val="00974F80"/>
    <w:rsid w:val="009778E4"/>
    <w:rsid w:val="009E2099"/>
    <w:rsid w:val="00A02A55"/>
    <w:rsid w:val="00A03B44"/>
    <w:rsid w:val="00A20AEC"/>
    <w:rsid w:val="00A418B0"/>
    <w:rsid w:val="00A748F6"/>
    <w:rsid w:val="00AA5C57"/>
    <w:rsid w:val="00AB20D9"/>
    <w:rsid w:val="00AF078F"/>
    <w:rsid w:val="00B12B30"/>
    <w:rsid w:val="00B13E9D"/>
    <w:rsid w:val="00B325EF"/>
    <w:rsid w:val="00B63517"/>
    <w:rsid w:val="00B81200"/>
    <w:rsid w:val="00BB281C"/>
    <w:rsid w:val="00BC2512"/>
    <w:rsid w:val="00C734B4"/>
    <w:rsid w:val="00C93B57"/>
    <w:rsid w:val="00CB769F"/>
    <w:rsid w:val="00CC0A87"/>
    <w:rsid w:val="00D3255D"/>
    <w:rsid w:val="00DA789B"/>
    <w:rsid w:val="00DB56DB"/>
    <w:rsid w:val="00DB70BB"/>
    <w:rsid w:val="00DC0976"/>
    <w:rsid w:val="00E176A1"/>
    <w:rsid w:val="00E91D47"/>
    <w:rsid w:val="00EC7ACF"/>
    <w:rsid w:val="00F050EE"/>
    <w:rsid w:val="00F3162F"/>
    <w:rsid w:val="00F3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2329E2B7"/>
  <w15:docId w15:val="{B4DF2206-7CB9-4967-A121-BFC224D5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8F6"/>
    <w:rPr>
      <w:rFonts w:ascii="Times New Roman" w:eastAsia="Times New Roman" w:hAnsi="Times New Roman"/>
      <w:sz w:val="30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A748F6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748F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A748F6"/>
    <w:pPr>
      <w:jc w:val="both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A748F6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99"/>
    <w:rsid w:val="00A748F6"/>
    <w:rPr>
      <w:rFonts w:ascii="Times New Roman" w:eastAsia="Times New Roman" w:hAnsi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uiPriority w:val="99"/>
    <w:qFormat/>
    <w:rsid w:val="00A748F6"/>
    <w:pPr>
      <w:jc w:val="center"/>
    </w:pPr>
    <w:rPr>
      <w:rFonts w:ascii="Arial" w:hAnsi="Arial"/>
      <w:b/>
      <w:sz w:val="40"/>
      <w:szCs w:val="20"/>
    </w:rPr>
  </w:style>
  <w:style w:type="character" w:customStyle="1" w:styleId="a7">
    <w:name w:val="Заголовок Знак"/>
    <w:basedOn w:val="a0"/>
    <w:link w:val="a6"/>
    <w:uiPriority w:val="99"/>
    <w:locked/>
    <w:rsid w:val="00A748F6"/>
    <w:rPr>
      <w:rFonts w:ascii="Arial" w:hAnsi="Arial" w:cs="Times New Roman"/>
      <w:b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A748F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A748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748F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00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0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00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2019-12-09T14:28:00Z</cp:lastPrinted>
  <dcterms:created xsi:type="dcterms:W3CDTF">2019-12-16T15:12:00Z</dcterms:created>
  <dcterms:modified xsi:type="dcterms:W3CDTF">2019-12-16T15:12:00Z</dcterms:modified>
</cp:coreProperties>
</file>