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56" w:rsidRDefault="00B6148D" w:rsidP="00B03F5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B03F56" w:rsidRPr="00E221EA" w:rsidRDefault="00B03F56" w:rsidP="00B03F56"/>
    <w:p w:rsidR="00B03F56" w:rsidRDefault="00B03F56" w:rsidP="00B03F5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 xml:space="preserve">08.01.2019 </w:t>
      </w:r>
      <w:r w:rsidRPr="004C042C">
        <w:rPr>
          <w:b w:val="0"/>
          <w:szCs w:val="28"/>
        </w:rPr>
        <w:t xml:space="preserve">№ </w:t>
      </w:r>
      <w:r w:rsidR="002A3C7D">
        <w:rPr>
          <w:b w:val="0"/>
          <w:szCs w:val="28"/>
        </w:rPr>
        <w:t>5-р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7D4765">
        <w:rPr>
          <w:b w:val="0"/>
          <w:sz w:val="24"/>
        </w:rPr>
        <w:t>м. Чернівці</w:t>
      </w: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03F56" w:rsidTr="00B03F56">
        <w:tc>
          <w:tcPr>
            <w:tcW w:w="4748" w:type="dxa"/>
          </w:tcPr>
          <w:p w:rsidR="00B03F56" w:rsidRDefault="00B03F56" w:rsidP="00B03F56">
            <w:r>
              <w:t xml:space="preserve">Про затвердження плану роботи </w:t>
            </w:r>
          </w:p>
          <w:p w:rsidR="00B03F56" w:rsidRPr="00687375" w:rsidRDefault="00B03F56" w:rsidP="00B03F56">
            <w:pPr>
              <w:tabs>
                <w:tab w:val="left" w:pos="5508"/>
              </w:tabs>
              <w:rPr>
                <w:szCs w:val="28"/>
              </w:rPr>
            </w:pPr>
            <w:r>
              <w:t xml:space="preserve">Чернівецької міської ради </w:t>
            </w:r>
            <w:r w:rsidRPr="00687375">
              <w:rPr>
                <w:szCs w:val="28"/>
              </w:rPr>
              <w:t xml:space="preserve">щодо запобігання і протидії корупції </w:t>
            </w:r>
          </w:p>
          <w:p w:rsidR="00B03F56" w:rsidRPr="00687375" w:rsidRDefault="00B03F56" w:rsidP="00B03F56">
            <w:r w:rsidRPr="00687375">
              <w:rPr>
                <w:szCs w:val="28"/>
              </w:rPr>
              <w:t>на 201</w:t>
            </w:r>
            <w:r>
              <w:rPr>
                <w:szCs w:val="28"/>
              </w:rPr>
              <w:t>9</w:t>
            </w:r>
            <w:r w:rsidRPr="00687375">
              <w:rPr>
                <w:szCs w:val="28"/>
              </w:rPr>
              <w:t xml:space="preserve"> рік</w:t>
            </w:r>
          </w:p>
        </w:tc>
        <w:tc>
          <w:tcPr>
            <w:tcW w:w="4253" w:type="dxa"/>
          </w:tcPr>
          <w:p w:rsidR="00B03F56" w:rsidRDefault="00B03F56" w:rsidP="00B03F56">
            <w:pPr>
              <w:rPr>
                <w:b w:val="0"/>
                <w:sz w:val="26"/>
              </w:rPr>
            </w:pPr>
          </w:p>
        </w:tc>
      </w:tr>
    </w:tbl>
    <w:p w:rsidR="00B03F56" w:rsidRDefault="00B03F56" w:rsidP="00B03F56">
      <w:pPr>
        <w:pStyle w:val="a3"/>
      </w:pPr>
    </w:p>
    <w:p w:rsidR="00B03F56" w:rsidRPr="00DA0CB5" w:rsidRDefault="00B03F56" w:rsidP="00B03F56">
      <w:pPr>
        <w:pStyle w:val="a3"/>
        <w:ind w:firstLine="600"/>
        <w:rPr>
          <w:szCs w:val="28"/>
        </w:rPr>
      </w:pPr>
      <w:r w:rsidRPr="00F4286A">
        <w:t>Відповідно до статті 42 та  підпункту 1 пункту 3 статті 50 Закону України “Про місцеве самоврядування в Україні</w:t>
      </w:r>
      <w:r>
        <w:t>”,</w:t>
      </w:r>
      <w:r w:rsidRPr="00DA0CB5">
        <w:rPr>
          <w:szCs w:val="28"/>
        </w:rPr>
        <w:t xml:space="preserve"> керуючись Законом України </w:t>
      </w:r>
      <w:r w:rsidRPr="008E7AC3">
        <w:rPr>
          <w:szCs w:val="28"/>
        </w:rPr>
        <w:t>“</w:t>
      </w:r>
      <w:r w:rsidRPr="00DA0CB5">
        <w:rPr>
          <w:szCs w:val="28"/>
        </w:rPr>
        <w:t xml:space="preserve">Про засади </w:t>
      </w:r>
      <w:r>
        <w:rPr>
          <w:szCs w:val="28"/>
        </w:rPr>
        <w:t>запобігання і протидії корупції</w:t>
      </w:r>
      <w:r w:rsidRPr="008E7AC3">
        <w:rPr>
          <w:szCs w:val="28"/>
        </w:rPr>
        <w:t>”</w:t>
      </w:r>
    </w:p>
    <w:p w:rsidR="00B03F56" w:rsidRDefault="00B03F56" w:rsidP="00B03F56">
      <w:pPr>
        <w:jc w:val="center"/>
        <w:rPr>
          <w:b w:val="0"/>
          <w:bCs w:val="0"/>
        </w:rPr>
      </w:pPr>
    </w:p>
    <w:p w:rsidR="00B03F56" w:rsidRPr="0024634D" w:rsidRDefault="00B03F56" w:rsidP="00B03F56">
      <w:pPr>
        <w:jc w:val="center"/>
      </w:pPr>
      <w:r w:rsidRPr="0024634D">
        <w:rPr>
          <w:bCs w:val="0"/>
        </w:rPr>
        <w:t>З О Б О В</w:t>
      </w:r>
      <w:r w:rsidRPr="0024634D">
        <w:rPr>
          <w:szCs w:val="28"/>
        </w:rPr>
        <w:t>’</w:t>
      </w:r>
      <w:r w:rsidRPr="0024634D">
        <w:rPr>
          <w:bCs w:val="0"/>
        </w:rPr>
        <w:t xml:space="preserve"> Я З У Ю :</w:t>
      </w:r>
    </w:p>
    <w:p w:rsidR="00B03F56" w:rsidRPr="00DA0CB5" w:rsidRDefault="00B03F56" w:rsidP="00B03F56">
      <w:pPr>
        <w:jc w:val="center"/>
        <w:rPr>
          <w:b w:val="0"/>
          <w:bCs w:val="0"/>
          <w:szCs w:val="28"/>
        </w:rPr>
      </w:pPr>
    </w:p>
    <w:p w:rsidR="00B03F56" w:rsidRDefault="00B03F56" w:rsidP="00B03F56">
      <w:pPr>
        <w:ind w:firstLine="567"/>
        <w:jc w:val="both"/>
        <w:rPr>
          <w:b w:val="0"/>
          <w:szCs w:val="28"/>
        </w:rPr>
      </w:pPr>
      <w:r w:rsidRPr="00DA0CB5">
        <w:rPr>
          <w:bCs w:val="0"/>
          <w:szCs w:val="28"/>
        </w:rPr>
        <w:t>1.</w:t>
      </w:r>
      <w:r w:rsidRPr="00DA0CB5">
        <w:rPr>
          <w:b w:val="0"/>
          <w:bCs w:val="0"/>
          <w:szCs w:val="28"/>
        </w:rPr>
        <w:t xml:space="preserve"> </w:t>
      </w:r>
      <w:r>
        <w:rPr>
          <w:b w:val="0"/>
          <w:szCs w:val="28"/>
        </w:rPr>
        <w:t xml:space="preserve">Затвердити </w:t>
      </w:r>
      <w:r w:rsidRPr="0024634D">
        <w:rPr>
          <w:b w:val="0"/>
        </w:rPr>
        <w:t xml:space="preserve">план роботи Чернівецької міської ради </w:t>
      </w:r>
      <w:r w:rsidRPr="0024634D">
        <w:rPr>
          <w:b w:val="0"/>
          <w:szCs w:val="28"/>
        </w:rPr>
        <w:t>щодо запобігання і протидії корупції на 201</w:t>
      </w:r>
      <w:r>
        <w:rPr>
          <w:b w:val="0"/>
          <w:szCs w:val="28"/>
        </w:rPr>
        <w:t>9</w:t>
      </w:r>
      <w:r w:rsidRPr="0024634D">
        <w:rPr>
          <w:b w:val="0"/>
          <w:szCs w:val="28"/>
        </w:rPr>
        <w:t xml:space="preserve"> рік, додається. </w:t>
      </w:r>
    </w:p>
    <w:p w:rsidR="00B03F56" w:rsidRDefault="00B03F56" w:rsidP="00B03F56">
      <w:pPr>
        <w:ind w:firstLine="567"/>
        <w:jc w:val="both"/>
        <w:rPr>
          <w:b w:val="0"/>
          <w:szCs w:val="28"/>
        </w:rPr>
      </w:pPr>
    </w:p>
    <w:p w:rsidR="00B03F56" w:rsidRDefault="00B03F56" w:rsidP="00B03F56">
      <w:pPr>
        <w:ind w:firstLine="567"/>
        <w:jc w:val="both"/>
        <w:rPr>
          <w:b w:val="0"/>
          <w:szCs w:val="28"/>
        </w:rPr>
      </w:pPr>
      <w:r w:rsidRPr="0024634D">
        <w:rPr>
          <w:szCs w:val="28"/>
        </w:rPr>
        <w:t>2.</w:t>
      </w:r>
      <w:r>
        <w:rPr>
          <w:b w:val="0"/>
          <w:szCs w:val="28"/>
        </w:rPr>
        <w:t xml:space="preserve"> Керівникам виконавчих органів міської ради забезпечити реалізацію даного плану. Про вжиті заходи інформувати відділ з питань кадрової роботи міської ради </w:t>
      </w:r>
      <w:r>
        <w:rPr>
          <w:szCs w:val="28"/>
        </w:rPr>
        <w:t xml:space="preserve">до 01 липня </w:t>
      </w:r>
      <w:r w:rsidRPr="000C40FA">
        <w:rPr>
          <w:szCs w:val="28"/>
        </w:rPr>
        <w:t>201</w:t>
      </w:r>
      <w:r>
        <w:rPr>
          <w:szCs w:val="28"/>
        </w:rPr>
        <w:t>9</w:t>
      </w:r>
      <w:r w:rsidRPr="000C40FA">
        <w:rPr>
          <w:szCs w:val="28"/>
        </w:rPr>
        <w:t xml:space="preserve"> р</w:t>
      </w:r>
      <w:r>
        <w:rPr>
          <w:szCs w:val="28"/>
        </w:rPr>
        <w:t xml:space="preserve">оку </w:t>
      </w:r>
      <w:r w:rsidRPr="00D30355">
        <w:rPr>
          <w:b w:val="0"/>
          <w:szCs w:val="28"/>
        </w:rPr>
        <w:t>та</w:t>
      </w:r>
      <w:r>
        <w:rPr>
          <w:szCs w:val="28"/>
        </w:rPr>
        <w:t xml:space="preserve"> 03 січня 2020 року</w:t>
      </w:r>
      <w:r w:rsidRPr="000C40FA">
        <w:rPr>
          <w:szCs w:val="28"/>
        </w:rPr>
        <w:t>.</w:t>
      </w:r>
      <w:r>
        <w:rPr>
          <w:b w:val="0"/>
          <w:szCs w:val="28"/>
        </w:rPr>
        <w:t xml:space="preserve"> </w:t>
      </w:r>
    </w:p>
    <w:p w:rsidR="00B03F56" w:rsidRDefault="00B03F56" w:rsidP="00B03F56">
      <w:pPr>
        <w:ind w:firstLine="567"/>
        <w:jc w:val="both"/>
        <w:rPr>
          <w:b w:val="0"/>
          <w:szCs w:val="28"/>
        </w:rPr>
      </w:pPr>
    </w:p>
    <w:p w:rsidR="00B03F56" w:rsidRPr="007D37D8" w:rsidRDefault="00B03F56" w:rsidP="00B03F56">
      <w:pPr>
        <w:ind w:firstLine="708"/>
        <w:jc w:val="both"/>
        <w:rPr>
          <w:b w:val="0"/>
          <w:bCs w:val="0"/>
          <w:szCs w:val="28"/>
        </w:rPr>
      </w:pPr>
      <w:r w:rsidRPr="0024634D">
        <w:rPr>
          <w:szCs w:val="28"/>
        </w:rPr>
        <w:t>3.</w:t>
      </w:r>
      <w:r>
        <w:rPr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 xml:space="preserve">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ради.</w:t>
      </w:r>
    </w:p>
    <w:p w:rsidR="00B03F56" w:rsidRDefault="00B03F56" w:rsidP="00B03F56">
      <w:pPr>
        <w:ind w:firstLine="708"/>
        <w:jc w:val="both"/>
        <w:rPr>
          <w:b w:val="0"/>
        </w:rPr>
      </w:pPr>
    </w:p>
    <w:p w:rsidR="00B03F56" w:rsidRPr="00AE61AE" w:rsidRDefault="00B03F56" w:rsidP="00B03F56">
      <w:pPr>
        <w:ind w:firstLine="708"/>
        <w:jc w:val="both"/>
        <w:rPr>
          <w:b w:val="0"/>
        </w:rPr>
      </w:pPr>
      <w:r>
        <w:t>4</w:t>
      </w:r>
      <w:r w:rsidRPr="00C0404D">
        <w:t>.</w:t>
      </w:r>
      <w:r w:rsidRPr="00AE61AE">
        <w:rPr>
          <w:b w:val="0"/>
          <w:szCs w:val="28"/>
        </w:rPr>
        <w:t xml:space="preserve"> </w:t>
      </w:r>
      <w:r>
        <w:rPr>
          <w:b w:val="0"/>
          <w:szCs w:val="28"/>
        </w:rPr>
        <w:t>К</w:t>
      </w:r>
      <w:r w:rsidRPr="00AE61AE">
        <w:rPr>
          <w:b w:val="0"/>
          <w:szCs w:val="28"/>
        </w:rPr>
        <w:t>онтроль за виконанням цього розпорядження</w:t>
      </w:r>
      <w:r>
        <w:rPr>
          <w:b w:val="0"/>
          <w:szCs w:val="28"/>
        </w:rPr>
        <w:t xml:space="preserve"> залишаю за собою</w:t>
      </w:r>
      <w:r w:rsidRPr="00AE61AE">
        <w:rPr>
          <w:b w:val="0"/>
          <w:szCs w:val="28"/>
        </w:rPr>
        <w:t xml:space="preserve">. </w:t>
      </w:r>
    </w:p>
    <w:p w:rsidR="00B03F56" w:rsidRDefault="00B03F56" w:rsidP="00B03F56"/>
    <w:p w:rsidR="00B03F56" w:rsidRDefault="00B03F56" w:rsidP="00B03F56"/>
    <w:p w:rsidR="00B03F56" w:rsidRDefault="00B03F56" w:rsidP="00B03F56"/>
    <w:p w:rsidR="00B03F56" w:rsidRDefault="00B03F56" w:rsidP="00B03F56"/>
    <w:p w:rsidR="00B03F56" w:rsidRDefault="00B03F56" w:rsidP="00B03F56"/>
    <w:p w:rsidR="00B03F56" w:rsidRDefault="00B03F56" w:rsidP="00B03F56">
      <w:pPr>
        <w:jc w:val="both"/>
        <w:rPr>
          <w:szCs w:val="28"/>
        </w:rPr>
      </w:pPr>
      <w:r>
        <w:rPr>
          <w:szCs w:val="28"/>
        </w:rPr>
        <w:t xml:space="preserve">Секретар </w:t>
      </w:r>
      <w:r w:rsidRPr="004A42A9">
        <w:rPr>
          <w:szCs w:val="28"/>
        </w:rPr>
        <w:t>Чернівецьк</w:t>
      </w:r>
      <w:r>
        <w:rPr>
          <w:szCs w:val="28"/>
        </w:rPr>
        <w:t xml:space="preserve">ої </w:t>
      </w:r>
      <w:r w:rsidRPr="004A42A9">
        <w:rPr>
          <w:szCs w:val="28"/>
        </w:rPr>
        <w:t>міськ</w:t>
      </w:r>
      <w:r>
        <w:rPr>
          <w:szCs w:val="28"/>
        </w:rPr>
        <w:t>ої</w:t>
      </w:r>
      <w:r w:rsidRPr="004A42A9">
        <w:rPr>
          <w:szCs w:val="28"/>
        </w:rPr>
        <w:t xml:space="preserve"> </w:t>
      </w:r>
      <w:r>
        <w:rPr>
          <w:szCs w:val="28"/>
        </w:rPr>
        <w:t xml:space="preserve">ради                                               </w:t>
      </w:r>
      <w:proofErr w:type="spellStart"/>
      <w:r>
        <w:rPr>
          <w:szCs w:val="28"/>
        </w:rPr>
        <w:t>В.Продан</w:t>
      </w:r>
      <w:proofErr w:type="spellEnd"/>
    </w:p>
    <w:p w:rsidR="00B03F56" w:rsidRDefault="00B03F56" w:rsidP="00B03F56"/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p w:rsidR="000140C1" w:rsidRDefault="000140C1">
      <w:bookmarkStart w:id="0" w:name="_GoBack"/>
      <w:bookmarkEnd w:id="0"/>
    </w:p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56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22D3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C100A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3C7D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151E"/>
    <w:rsid w:val="00B02E33"/>
    <w:rsid w:val="00B0326E"/>
    <w:rsid w:val="00B03F56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48D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C9534"/>
  <w15:chartTrackingRefBased/>
  <w15:docId w15:val="{BA864B68-FE1C-486B-A42E-D64FDF6C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56"/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3F5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B03F56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3</cp:revision>
  <dcterms:created xsi:type="dcterms:W3CDTF">2019-01-14T14:20:00Z</dcterms:created>
  <dcterms:modified xsi:type="dcterms:W3CDTF">2019-01-14T14:21:00Z</dcterms:modified>
</cp:coreProperties>
</file>