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82" w:rsidRDefault="00BC5082" w:rsidP="00BC508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ЗАТВЕРДЖЕНО</w:t>
      </w:r>
    </w:p>
    <w:p w:rsidR="00BC5082" w:rsidRDefault="00BC5082" w:rsidP="00BC5082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Чернівецького</w:t>
      </w:r>
    </w:p>
    <w:p w:rsidR="00BC5082" w:rsidRDefault="00BC5082" w:rsidP="00BC50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EA5C43">
        <w:rPr>
          <w:b/>
          <w:sz w:val="28"/>
          <w:szCs w:val="28"/>
        </w:rPr>
        <w:t xml:space="preserve"> </w:t>
      </w:r>
      <w:r w:rsidRPr="00B537E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міського голови </w:t>
      </w:r>
    </w:p>
    <w:p w:rsidR="00BC5082" w:rsidRPr="00B537E6" w:rsidRDefault="00BC5082" w:rsidP="00BC5082">
      <w:pPr>
        <w:tabs>
          <w:tab w:val="left" w:pos="5508"/>
        </w:tabs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>_________2019 р. № _____-р</w:t>
      </w: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Чернівецької міської ради 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запобігання і протидії корупції 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2019 рік </w:t>
      </w: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tbl>
      <w:tblPr>
        <w:tblStyle w:val="a3"/>
        <w:tblW w:w="9918" w:type="dxa"/>
        <w:tblInd w:w="-90" w:type="dxa"/>
        <w:tblLook w:val="01E0" w:firstRow="1" w:lastRow="1" w:firstColumn="1" w:lastColumn="1" w:noHBand="0" w:noVBand="0"/>
      </w:tblPr>
      <w:tblGrid>
        <w:gridCol w:w="640"/>
        <w:gridCol w:w="3722"/>
        <w:gridCol w:w="1614"/>
        <w:gridCol w:w="2440"/>
        <w:gridCol w:w="1502"/>
      </w:tblGrid>
      <w:tr w:rsidR="00BC5082" w:rsidRPr="009D3A4F" w:rsidTr="00BC5082">
        <w:trPr>
          <w:cantSplit/>
          <w:trHeight w:val="696"/>
        </w:trPr>
        <w:tc>
          <w:tcPr>
            <w:tcW w:w="6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№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з/п</w:t>
            </w: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Назва заходу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Термін виконання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Відповідальні за виконання </w:t>
            </w:r>
          </w:p>
        </w:tc>
        <w:tc>
          <w:tcPr>
            <w:tcW w:w="1502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b/>
                <w:lang w:val="en-US"/>
              </w:rPr>
            </w:pPr>
            <w:r w:rsidRPr="009D3A4F">
              <w:rPr>
                <w:b/>
                <w:lang w:val="uk-UA"/>
              </w:rPr>
              <w:t xml:space="preserve">Відмітка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про виконання </w:t>
            </w:r>
          </w:p>
        </w:tc>
      </w:tr>
      <w:tr w:rsidR="00BC5082" w:rsidRPr="00110204" w:rsidTr="00BC5082">
        <w:trPr>
          <w:cantSplit/>
          <w:trHeight w:val="193"/>
        </w:trPr>
        <w:tc>
          <w:tcPr>
            <w:tcW w:w="640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722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14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40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uk-UA"/>
              </w:rPr>
            </w:pPr>
            <w:r w:rsidRPr="0011020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02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5</w:t>
            </w: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E26CD1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Підвищення кваліфікації посадових осіб Чернівецької міської ради на тему «Заходи щодо подолання корупції та підвищення відповідальності посадових осіб місцевого самоврядування за корупційні дії».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Березень-травень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2019 року 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Чернівецький регіональний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навчання для посадових осіб Чернівецької міської ради щодо основних положень Закону України «</w:t>
            </w:r>
            <w:r w:rsidRPr="00C073AE">
              <w:rPr>
                <w:lang w:val="uk-UA"/>
              </w:rPr>
              <w:t>Про запобігання корупції</w:t>
            </w:r>
            <w:r>
              <w:rPr>
                <w:lang w:val="uk-UA"/>
              </w:rPr>
              <w:t>» 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окремим планом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юридичне управління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 xml:space="preserve">Продовжити роботу щодо забезпечення ефективної роботи системи електронного документообігу в діяльності виконавчих органів міської ради 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>Впродовж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року </w:t>
            </w:r>
          </w:p>
        </w:tc>
        <w:tc>
          <w:tcPr>
            <w:tcW w:w="2440" w:type="dxa"/>
          </w:tcPr>
          <w:p w:rsidR="00BC5082" w:rsidRPr="00EA5C43" w:rsidRDefault="00BC5082" w:rsidP="00BC5082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Відділ комп’ютерно-технічного </w:t>
            </w:r>
          </w:p>
          <w:p w:rsidR="00BC5082" w:rsidRPr="00B537E6" w:rsidRDefault="00BC5082" w:rsidP="00BC5082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забезпечення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 xml:space="preserve">Продовжити роботу щодо забезпечення ефективного </w:t>
            </w:r>
            <w:r w:rsidRPr="009D3A4F">
              <w:rPr>
                <w:lang w:val="uk-UA"/>
              </w:rPr>
              <w:lastRenderedPageBreak/>
              <w:t>функціонування Центру надання адміністративних послуг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lastRenderedPageBreak/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Центр надання адміністративних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lastRenderedPageBreak/>
              <w:t>послуг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Продовжити роботу щодо дотримання принципу «Єдиного вікна» при видачі документів дозвільного характеру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Центр надання адміністративних послуг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</w:t>
            </w:r>
            <w:r>
              <w:rPr>
                <w:lang w:val="uk-UA"/>
              </w:rPr>
              <w:t>одовжити роботу щодо забезпечення</w:t>
            </w:r>
            <w:r w:rsidRPr="009D3A4F">
              <w:rPr>
                <w:lang w:val="uk-UA"/>
              </w:rPr>
              <w:t xml:space="preserve"> дотримання Закону України «Про доступ до публічної інформації» в частині своєчасного оприлюднення на офіційному </w:t>
            </w:r>
            <w:proofErr w:type="spellStart"/>
            <w:r w:rsidRPr="009D3A4F">
              <w:rPr>
                <w:lang w:val="uk-UA"/>
              </w:rPr>
              <w:t>веб-порталі</w:t>
            </w:r>
            <w:proofErr w:type="spellEnd"/>
            <w:r w:rsidRPr="009D3A4F">
              <w:rPr>
                <w:lang w:val="uk-UA"/>
              </w:rPr>
              <w:t xml:space="preserve"> міської ради проектів рішень та рішень Чернівецької міської ради і виконавчого комітету міської ради, розпоряджень Чернівецького міського голови</w:t>
            </w:r>
            <w:r>
              <w:rPr>
                <w:lang w:val="uk-UA"/>
              </w:rPr>
              <w:t>, протоколів комісій міської ради.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Pr="00593B0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593B02">
              <w:rPr>
                <w:lang w:val="uk-UA"/>
              </w:rPr>
              <w:t xml:space="preserve">Керівники виконавчих органів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інформаційної кампанії щодо порядку заповнення декларації посадової особи місцевого самоврядування та службовців на сайті </w:t>
            </w:r>
            <w:proofErr w:type="spellStart"/>
            <w:r>
              <w:rPr>
                <w:lang w:val="uk-UA"/>
              </w:rPr>
              <w:t>НАЗК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Січень-б</w:t>
            </w:r>
            <w:r w:rsidRPr="009D3A4F">
              <w:rPr>
                <w:lang w:val="uk-UA"/>
              </w:rPr>
              <w:t xml:space="preserve">ерезень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201</w:t>
            </w:r>
            <w:r>
              <w:rPr>
                <w:lang w:val="uk-UA"/>
              </w:rPr>
              <w:t>9</w:t>
            </w: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вживати заходів щодо недопущення виникнення конфлікту інтересів,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а у разі виникнення конфлікту інтересів негайно письмово повідомити безпосереднього керівника та відділ з питань кадрової роботи міської ради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Керівники виконавчих органів міської ради,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 xml:space="preserve">Надавати виконавчим органам міської ради роз’яснення щодо дотримання вимог </w:t>
            </w:r>
            <w:proofErr w:type="spellStart"/>
            <w:r w:rsidRPr="009D3A4F">
              <w:rPr>
                <w:lang w:val="uk-UA"/>
              </w:rPr>
              <w:t>антикоруп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ційного</w:t>
            </w:r>
            <w:proofErr w:type="spellEnd"/>
            <w:r w:rsidRPr="009D3A4F">
              <w:rPr>
                <w:lang w:val="uk-UA"/>
              </w:rPr>
              <w:t xml:space="preserve"> законодавства</w:t>
            </w:r>
            <w:r>
              <w:rPr>
                <w:lang w:val="uk-UA"/>
              </w:rPr>
              <w:t>.</w:t>
            </w:r>
            <w:r w:rsidRPr="009D3A4F">
              <w:rPr>
                <w:lang w:val="uk-UA"/>
              </w:rPr>
              <w:t xml:space="preserve">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юр</w:t>
            </w:r>
            <w:r>
              <w:rPr>
                <w:lang w:val="uk-UA"/>
              </w:rPr>
              <w:t xml:space="preserve">идичне управління 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rPr>
                <w:lang w:val="uk-UA"/>
              </w:rPr>
            </w:pPr>
            <w:r w:rsidRPr="009D3A4F">
              <w:rPr>
                <w:lang w:val="uk-UA"/>
              </w:rPr>
              <w:t>Брати участь у службових розслідуваннях (перевірках) з метою виявлення причин та умов, що сприяли вчинен</w:t>
            </w:r>
            <w:r>
              <w:rPr>
                <w:lang w:val="uk-UA"/>
              </w:rPr>
              <w:t>ню корупційного правопорушення.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Оперативно реагувати на звернення громадян, юридичних осіб щодо порушень антикорупційного законодавства,</w:t>
            </w:r>
            <w:r>
              <w:rPr>
                <w:lang w:val="uk-UA"/>
              </w:rPr>
              <w:t xml:space="preserve"> вжи</w:t>
            </w:r>
            <w:r w:rsidRPr="009D3A4F">
              <w:rPr>
                <w:lang w:val="uk-UA"/>
              </w:rPr>
              <w:t>вати відповідних заходів щодо усунення причин і умов, які сприяють корупційним проявам у міській раді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9D3A4F">
              <w:rPr>
                <w:lang w:val="uk-UA"/>
              </w:rPr>
              <w:t>ридичне управління</w:t>
            </w:r>
            <w:r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загальний відділ міської ради</w:t>
            </w:r>
            <w:r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 міської ради</w:t>
            </w:r>
          </w:p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не допускати прийняття на службу в Чернівецьку міську раду осіб, що будуть безпосередньо підпорядковані особам, які є близькими родичами або свояками. У разі виявлення відносин безпосередньої підпорядкованості вживати заходи щодо їх усунення</w:t>
            </w:r>
            <w:r>
              <w:rPr>
                <w:lang w:val="uk-UA"/>
              </w:rPr>
              <w:t xml:space="preserve"> </w:t>
            </w:r>
            <w:r w:rsidRPr="009D3A4F">
              <w:rPr>
                <w:lang w:val="uk-UA"/>
              </w:rPr>
              <w:t xml:space="preserve"> у </w:t>
            </w:r>
            <w:r>
              <w:rPr>
                <w:lang w:val="uk-UA"/>
              </w:rPr>
              <w:t>вст</w:t>
            </w:r>
            <w:r w:rsidRPr="009D3A4F">
              <w:rPr>
                <w:lang w:val="uk-UA"/>
              </w:rPr>
              <w:t>ановленому законом порядку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Забезпечити своєчасне надання інформац</w:t>
            </w:r>
            <w:r>
              <w:rPr>
                <w:lang w:val="uk-UA"/>
              </w:rPr>
              <w:t>ії Чернівецькій</w:t>
            </w:r>
            <w:r w:rsidRPr="009D3A4F">
              <w:rPr>
                <w:lang w:val="uk-UA"/>
              </w:rPr>
              <w:t xml:space="preserve">  </w:t>
            </w:r>
            <w:proofErr w:type="spellStart"/>
            <w:r w:rsidRPr="009D3A4F">
              <w:rPr>
                <w:lang w:val="uk-UA"/>
              </w:rPr>
              <w:t>облас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н</w:t>
            </w:r>
            <w:r>
              <w:rPr>
                <w:lang w:val="uk-UA"/>
              </w:rPr>
              <w:t>ій</w:t>
            </w:r>
            <w:proofErr w:type="spellEnd"/>
            <w:r w:rsidRPr="009D3A4F">
              <w:rPr>
                <w:lang w:val="uk-UA"/>
              </w:rPr>
              <w:t xml:space="preserve"> державн</w:t>
            </w:r>
            <w:r>
              <w:rPr>
                <w:lang w:val="uk-UA"/>
              </w:rPr>
              <w:t>ій</w:t>
            </w:r>
            <w:r w:rsidRPr="009D3A4F">
              <w:rPr>
                <w:lang w:val="uk-UA"/>
              </w:rPr>
              <w:t xml:space="preserve"> адміністрації про</w:t>
            </w:r>
            <w:r w:rsidRPr="009D3A4F">
              <w:rPr>
                <w:color w:val="FF0000"/>
                <w:lang w:val="uk-UA"/>
              </w:rPr>
              <w:t xml:space="preserve"> </w:t>
            </w:r>
            <w:r w:rsidRPr="009D3A4F">
              <w:rPr>
                <w:spacing w:val="-6"/>
                <w:lang w:val="uk-UA"/>
              </w:rPr>
              <w:t xml:space="preserve">посадових осіб </w:t>
            </w:r>
            <w:r>
              <w:rPr>
                <w:spacing w:val="-6"/>
                <w:lang w:val="uk-UA"/>
              </w:rPr>
              <w:t xml:space="preserve">виконавчих органів </w:t>
            </w:r>
            <w:r w:rsidRPr="009D3A4F">
              <w:rPr>
                <w:spacing w:val="-6"/>
                <w:lang w:val="uk-UA"/>
              </w:rPr>
              <w:t xml:space="preserve"> міської ради</w:t>
            </w:r>
            <w:r w:rsidRPr="009D3A4F">
              <w:rPr>
                <w:lang w:val="uk-UA"/>
              </w:rPr>
              <w:t>, які звільнені у зв'язку із притягненням до відповідальності за корупційне правопорушення, з метою подальшого інформування Національного аген</w:t>
            </w:r>
            <w:r>
              <w:rPr>
                <w:lang w:val="uk-UA"/>
              </w:rPr>
              <w:t>тства з питань державної служби.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 xml:space="preserve">По мірі виникнення 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Юридичне управління</w:t>
            </w:r>
            <w:r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051B53" w:rsidRDefault="00BC5082" w:rsidP="00BC5082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  <w:r w:rsidRPr="009D3A4F">
              <w:rPr>
                <w:lang w:val="uk-UA"/>
              </w:rPr>
              <w:t>Забезпечувати ознайомлення працівників виконавчих органів</w:t>
            </w:r>
            <w:r>
              <w:rPr>
                <w:lang w:val="uk-UA"/>
              </w:rPr>
              <w:t xml:space="preserve"> міської ради </w:t>
            </w:r>
            <w:r w:rsidRPr="009D3A4F">
              <w:rPr>
                <w:lang w:val="uk-UA"/>
              </w:rPr>
              <w:t>із змінами вимог законодавства України з питань з</w:t>
            </w:r>
            <w:r>
              <w:rPr>
                <w:lang w:val="uk-UA"/>
              </w:rPr>
              <w:t>апобігання і протидії корупції.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При внесенні змін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Юридичне управління</w:t>
            </w:r>
            <w:r w:rsidRPr="009D3A4F"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в роботі міської ради, у встановлені законодавством терміни надавати відповіді на запити та звернення громадян, юридичних осіб, громадських організацій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інформації</w:t>
            </w:r>
            <w:r>
              <w:rPr>
                <w:lang w:val="uk-UA"/>
              </w:rPr>
              <w:t xml:space="preserve"> та</w:t>
            </w:r>
            <w:r w:rsidRPr="009D3A4F">
              <w:rPr>
                <w:lang w:val="uk-UA"/>
              </w:rPr>
              <w:t xml:space="preserve"> зв’язків з громадськістю,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загальний відділ міської ради,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процесу державних закупівель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051B53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державних закупівель</w:t>
            </w:r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засідань конкурсних комісій з відбору  канд</w:t>
            </w:r>
            <w:r>
              <w:rPr>
                <w:lang w:val="uk-UA"/>
              </w:rPr>
              <w:t>идатур на службу в міській раді, керівників комунальних підприємств.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Проводити спеціальну перевірку щодо осіб, які претендують на зайняття посад в органах місцевого самоврядування, </w:t>
            </w:r>
            <w:r>
              <w:rPr>
                <w:lang w:val="uk-UA"/>
              </w:rPr>
              <w:lastRenderedPageBreak/>
              <w:t>відповідно до закону України «Про засади запобігання та протидії корупції» та Закону України «</w:t>
            </w:r>
            <w:r w:rsidRPr="00C073AE">
              <w:rPr>
                <w:lang w:val="uk-UA"/>
              </w:rPr>
              <w:t>Про запобігання корупції</w:t>
            </w:r>
            <w:r>
              <w:rPr>
                <w:lang w:val="uk-UA"/>
              </w:rPr>
              <w:t>».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lastRenderedPageBreak/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Проводити </w:t>
            </w:r>
            <w:proofErr w:type="spellStart"/>
            <w:r>
              <w:rPr>
                <w:lang w:val="uk-UA"/>
              </w:rPr>
              <w:t>люстраційну</w:t>
            </w:r>
            <w:proofErr w:type="spellEnd"/>
            <w:r>
              <w:rPr>
                <w:lang w:val="uk-UA"/>
              </w:rPr>
              <w:t xml:space="preserve"> перевірку щодо осіб, які претендують на зайняття посад в органах місцевого самоврядування, відповідно до вимог Закону України «Про очищення влади».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3A5AD9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3A5AD9">
              <w:rPr>
                <w:lang w:val="uk-UA"/>
              </w:rPr>
              <w:t>Сприяти в роботі Координаційній раді з питань запобігання та протидії корупції, забезпечення громадської безпеки при Чернівецькій міській раді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Вживати заходів щодо розвитку прозорих відносин між громадськими організаціями та виконавчими органами міської ради з питань реалізації антикорупційної політики та питань очищення влади. 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інформації та зв’язків з громадськістю міської ради, виконавчі органи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Розробити план роботи Чернівецької міської ради щодо запобігання і протидії корупції на 20</w:t>
            </w:r>
            <w:r>
              <w:rPr>
                <w:lang w:val="uk-UA"/>
              </w:rPr>
              <w:t>20</w:t>
            </w:r>
            <w:r w:rsidRPr="00AB7BEC">
              <w:rPr>
                <w:lang w:val="uk-UA"/>
              </w:rPr>
              <w:t xml:space="preserve"> </w:t>
            </w:r>
            <w:r w:rsidRPr="009D3A4F">
              <w:rPr>
                <w:lang w:val="uk-UA"/>
              </w:rPr>
              <w:t>рік</w:t>
            </w:r>
            <w:r>
              <w:rPr>
                <w:lang w:val="uk-UA"/>
              </w:rPr>
              <w:t>.</w:t>
            </w:r>
            <w:r w:rsidRPr="009D3A4F">
              <w:rPr>
                <w:b/>
                <w:lang w:val="uk-UA"/>
              </w:rPr>
              <w:t xml:space="preserve">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5 січня</w:t>
            </w:r>
            <w:r w:rsidRPr="009D3A4F">
              <w:rPr>
                <w:lang w:val="uk-UA"/>
              </w:rPr>
              <w:t xml:space="preserve">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9D3A4F">
              <w:rPr>
                <w:lang w:val="uk-UA"/>
              </w:rPr>
              <w:t xml:space="preserve"> року 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</w:tbl>
    <w:p w:rsidR="00BC5082" w:rsidRDefault="00BC5082" w:rsidP="00BC5082">
      <w:pPr>
        <w:rPr>
          <w:lang w:val="uk-UA"/>
        </w:rPr>
      </w:pPr>
    </w:p>
    <w:p w:rsidR="00BC5082" w:rsidRPr="00051B53" w:rsidRDefault="00BC5082" w:rsidP="00BC5082">
      <w:pPr>
        <w:rPr>
          <w:lang w:val="uk-UA"/>
        </w:rPr>
      </w:pPr>
    </w:p>
    <w:p w:rsidR="00BC5082" w:rsidRPr="00CF3E0D" w:rsidRDefault="00BC5082" w:rsidP="00BC5082">
      <w:pPr>
        <w:spacing w:line="216" w:lineRule="auto"/>
        <w:rPr>
          <w:lang w:val="uk-UA"/>
        </w:rPr>
      </w:pPr>
    </w:p>
    <w:p w:rsidR="00BC5082" w:rsidRPr="00BC5082" w:rsidRDefault="00BC5082" w:rsidP="00BC5082">
      <w:pPr>
        <w:rPr>
          <w:b/>
        </w:rPr>
      </w:pPr>
      <w:proofErr w:type="spellStart"/>
      <w:r w:rsidRPr="00BC5082">
        <w:rPr>
          <w:b/>
          <w:szCs w:val="28"/>
        </w:rPr>
        <w:t>Секретар</w:t>
      </w:r>
      <w:proofErr w:type="spellEnd"/>
      <w:r w:rsidRPr="00BC5082">
        <w:rPr>
          <w:b/>
          <w:szCs w:val="28"/>
        </w:rPr>
        <w:t xml:space="preserve"> </w:t>
      </w:r>
      <w:proofErr w:type="spellStart"/>
      <w:r w:rsidRPr="00BC5082">
        <w:rPr>
          <w:b/>
          <w:szCs w:val="28"/>
        </w:rPr>
        <w:t>Чернівецької</w:t>
      </w:r>
      <w:proofErr w:type="spellEnd"/>
      <w:r w:rsidRPr="00BC5082">
        <w:rPr>
          <w:b/>
          <w:szCs w:val="28"/>
        </w:rPr>
        <w:t xml:space="preserve"> міської ради                                       </w:t>
      </w:r>
      <w:r w:rsidRPr="00BC5082">
        <w:rPr>
          <w:b/>
          <w:szCs w:val="28"/>
          <w:lang w:val="uk-UA"/>
        </w:rPr>
        <w:t xml:space="preserve">                       </w:t>
      </w:r>
      <w:r w:rsidRPr="00BC5082">
        <w:rPr>
          <w:b/>
          <w:szCs w:val="28"/>
        </w:rPr>
        <w:t xml:space="preserve">        В.Продан</w:t>
      </w:r>
    </w:p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D4D11"/>
    <w:multiLevelType w:val="hybridMultilevel"/>
    <w:tmpl w:val="9496D5C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82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C100A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15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082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6FD1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DD39968-D3D4-4C3B-8039-C8A30619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08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C5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dcterms:created xsi:type="dcterms:W3CDTF">2019-01-14T14:20:00Z</dcterms:created>
  <dcterms:modified xsi:type="dcterms:W3CDTF">2019-01-14T14:20:00Z</dcterms:modified>
</cp:coreProperties>
</file>