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01E" w:rsidRPr="004977F7" w:rsidRDefault="005A1FB5" w:rsidP="0064301E">
      <w:pPr>
        <w:ind w:right="-185"/>
        <w:jc w:val="center"/>
        <w:rPr>
          <w:sz w:val="24"/>
          <w:szCs w:val="24"/>
          <w:lang w:val="uk-UA"/>
        </w:rPr>
      </w:pPr>
      <w:bookmarkStart w:id="0" w:name="_GoBack"/>
      <w:bookmarkEnd w:id="0"/>
      <w:r w:rsidRPr="004977F7"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01E" w:rsidRDefault="0064301E" w:rsidP="0064301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301E" w:rsidRDefault="0064301E" w:rsidP="0064301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4301E" w:rsidRDefault="0064301E" w:rsidP="0064301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4301E" w:rsidRDefault="0064301E" w:rsidP="0064301E">
      <w:pPr>
        <w:ind w:right="-185"/>
        <w:rPr>
          <w:lang w:val="uk-UA"/>
        </w:rPr>
      </w:pPr>
    </w:p>
    <w:p w:rsidR="0064301E" w:rsidRDefault="0064301E" w:rsidP="0064301E">
      <w:pPr>
        <w:ind w:right="-185"/>
      </w:pPr>
    </w:p>
    <w:p w:rsidR="0064301E" w:rsidRPr="007B3175" w:rsidRDefault="0064301E" w:rsidP="0064301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04.11.</w:t>
      </w:r>
      <w:r w:rsidRPr="007B3175">
        <w:rPr>
          <w:sz w:val="28"/>
          <w:szCs w:val="28"/>
          <w:lang w:val="uk-UA"/>
        </w:rPr>
        <w:t>2019</w:t>
      </w:r>
      <w:r w:rsidRPr="007B3175">
        <w:rPr>
          <w:sz w:val="28"/>
          <w:szCs w:val="28"/>
        </w:rPr>
        <w:t xml:space="preserve">  </w:t>
      </w:r>
      <w:r w:rsidRPr="00CD4DF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461-р</w:t>
      </w:r>
      <w:r w:rsidRPr="007B3175">
        <w:rPr>
          <w:sz w:val="28"/>
          <w:szCs w:val="28"/>
          <w:lang w:val="uk-UA"/>
        </w:rPr>
        <w:t xml:space="preserve">                                                                м.Чернівці</w:t>
      </w:r>
      <w:r w:rsidRPr="007B3175">
        <w:rPr>
          <w:b/>
          <w:i/>
          <w:sz w:val="28"/>
          <w:szCs w:val="28"/>
          <w:u w:val="single"/>
        </w:rPr>
        <w:t xml:space="preserve">   </w:t>
      </w:r>
    </w:p>
    <w:p w:rsidR="0064301E" w:rsidRPr="005035C5" w:rsidRDefault="0064301E" w:rsidP="0064301E">
      <w:pPr>
        <w:ind w:right="-185"/>
        <w:rPr>
          <w:lang w:val="uk-UA"/>
        </w:rPr>
      </w:pPr>
    </w:p>
    <w:p w:rsidR="0064301E" w:rsidRDefault="0064301E" w:rsidP="0064301E">
      <w:pPr>
        <w:ind w:right="-185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64301E">
        <w:trPr>
          <w:trHeight w:val="1645"/>
        </w:trPr>
        <w:tc>
          <w:tcPr>
            <w:tcW w:w="4748" w:type="dxa"/>
          </w:tcPr>
          <w:p w:rsidR="0064301E" w:rsidRPr="00DF5A42" w:rsidRDefault="0064301E" w:rsidP="0064301E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64301E" w:rsidRDefault="0064301E" w:rsidP="0064301E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вул.Старожучківський шлях</w:t>
            </w:r>
          </w:p>
          <w:p w:rsidR="0064301E" w:rsidRPr="0000273D" w:rsidRDefault="0064301E" w:rsidP="0064301E">
            <w:pPr>
              <w:ind w:right="-187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5030" w:type="dxa"/>
          </w:tcPr>
          <w:p w:rsidR="0064301E" w:rsidRDefault="0064301E" w:rsidP="0064301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4301E" w:rsidRDefault="0064301E" w:rsidP="0064301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42 Закону України "Про місцеве самоврядування в Україні" та з метою проведення робіт з влаштування світлофорних об</w:t>
      </w:r>
      <w:r w:rsidRPr="00D1047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на вул.Старожучківський шлях:</w:t>
      </w:r>
    </w:p>
    <w:p w:rsidR="0064301E" w:rsidRPr="00724A68" w:rsidRDefault="0064301E" w:rsidP="0064301E">
      <w:pPr>
        <w:ind w:right="98"/>
        <w:jc w:val="both"/>
        <w:rPr>
          <w:sz w:val="28"/>
          <w:szCs w:val="28"/>
          <w:lang w:val="uk-UA"/>
        </w:rPr>
      </w:pPr>
    </w:p>
    <w:p w:rsidR="0064301E" w:rsidRDefault="0064301E" w:rsidP="0064301E">
      <w:pPr>
        <w:ind w:right="98"/>
        <w:jc w:val="both"/>
        <w:rPr>
          <w:sz w:val="28"/>
          <w:szCs w:val="28"/>
          <w:lang w:val="uk-UA"/>
        </w:rPr>
      </w:pPr>
    </w:p>
    <w:p w:rsidR="0064301E" w:rsidRPr="00724A68" w:rsidRDefault="0064301E" w:rsidP="0064301E">
      <w:pPr>
        <w:ind w:right="98"/>
        <w:jc w:val="both"/>
        <w:rPr>
          <w:sz w:val="28"/>
          <w:szCs w:val="28"/>
          <w:lang w:val="uk-UA"/>
        </w:rPr>
      </w:pPr>
    </w:p>
    <w:p w:rsidR="0064301E" w:rsidRDefault="0064301E" w:rsidP="0064301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генерального директора КП МТК «Калинівський ринок» Літовському І.М.  п</w:t>
      </w:r>
      <w:r w:rsidRPr="00765529">
        <w:rPr>
          <w:lang w:val="uk-UA"/>
        </w:rPr>
        <w:t xml:space="preserve">роведення </w:t>
      </w:r>
      <w:r w:rsidRPr="00765529">
        <w:rPr>
          <w:szCs w:val="28"/>
          <w:lang w:val="uk-UA"/>
        </w:rPr>
        <w:t xml:space="preserve">робіт </w:t>
      </w:r>
      <w:r>
        <w:rPr>
          <w:szCs w:val="28"/>
          <w:lang w:val="uk-UA"/>
        </w:rPr>
        <w:t>з влаштування світлофорних об</w:t>
      </w:r>
      <w:r w:rsidRPr="00D10472">
        <w:rPr>
          <w:szCs w:val="28"/>
          <w:lang w:val="uk-UA"/>
        </w:rPr>
        <w:t>’</w:t>
      </w:r>
      <w:r>
        <w:rPr>
          <w:szCs w:val="28"/>
          <w:lang w:val="uk-UA"/>
        </w:rPr>
        <w:t>єктів на вул.Старожучківський шлях виконати з 04.11.2019р. до 30.11.2019р. з частковим обмеженням руху транспорту в районі проведення робіт.</w:t>
      </w:r>
    </w:p>
    <w:p w:rsidR="0064301E" w:rsidRDefault="0064301E" w:rsidP="0064301E">
      <w:pPr>
        <w:pStyle w:val="2"/>
        <w:ind w:right="98" w:firstLine="720"/>
        <w:rPr>
          <w:b/>
          <w:bCs/>
          <w:lang w:val="uk-UA" w:eastAsia="uk-UA"/>
        </w:rPr>
      </w:pPr>
    </w:p>
    <w:p w:rsidR="0064301E" w:rsidRDefault="0064301E" w:rsidP="0064301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4301E" w:rsidRDefault="0064301E" w:rsidP="0064301E">
      <w:pPr>
        <w:pStyle w:val="a3"/>
        <w:ind w:right="98"/>
        <w:rPr>
          <w:szCs w:val="28"/>
          <w:lang w:val="uk-UA" w:eastAsia="uk-UA"/>
        </w:rPr>
      </w:pPr>
    </w:p>
    <w:p w:rsidR="0064301E" w:rsidRDefault="0064301E" w:rsidP="0064301E">
      <w:pPr>
        <w:pStyle w:val="a3"/>
        <w:ind w:right="98"/>
        <w:rPr>
          <w:lang w:val="uk-UA"/>
        </w:rPr>
      </w:pPr>
      <w:r w:rsidRPr="005B1685">
        <w:rPr>
          <w:lang w:val="uk-UA"/>
        </w:rPr>
        <w:t xml:space="preserve"> </w:t>
      </w:r>
      <w:r w:rsidRPr="005035C5">
        <w:rPr>
          <w:b/>
          <w:lang w:val="uk-UA"/>
        </w:rPr>
        <w:t>3.</w:t>
      </w:r>
      <w:r w:rsidRPr="005B1685">
        <w:rPr>
          <w:lang w:val="uk-UA"/>
        </w:rPr>
        <w:t xml:space="preserve"> </w:t>
      </w:r>
      <w:r>
        <w:rPr>
          <w:lang w:val="uk-UA"/>
        </w:rPr>
        <w:t>К</w:t>
      </w:r>
      <w:r w:rsidRPr="002B2D09">
        <w:rPr>
          <w:szCs w:val="28"/>
          <w:lang w:val="uk-UA"/>
        </w:rPr>
        <w:t>онтроль за виконанням цього розпорядження</w:t>
      </w:r>
      <w:r>
        <w:rPr>
          <w:lang w:val="uk-UA"/>
        </w:rPr>
        <w:t xml:space="preserve"> покласти на д</w:t>
      </w:r>
      <w:r>
        <w:rPr>
          <w:szCs w:val="28"/>
          <w:lang w:val="uk-UA"/>
        </w:rPr>
        <w:t>иректора</w:t>
      </w:r>
      <w:r w:rsidRPr="002B2D09">
        <w:rPr>
          <w:szCs w:val="28"/>
          <w:lang w:val="uk-UA"/>
        </w:rPr>
        <w:t xml:space="preserve"> департаменту житлово-комунального го</w:t>
      </w:r>
      <w:r>
        <w:rPr>
          <w:szCs w:val="28"/>
          <w:lang w:val="uk-UA"/>
        </w:rPr>
        <w:t>сподарства  міської ради  Бешлея В.В.</w:t>
      </w:r>
      <w:r w:rsidRPr="002B2D09">
        <w:rPr>
          <w:szCs w:val="28"/>
          <w:lang w:val="uk-UA"/>
        </w:rPr>
        <w:t xml:space="preserve">  </w:t>
      </w:r>
    </w:p>
    <w:p w:rsidR="0064301E" w:rsidRDefault="0064301E" w:rsidP="0064301E">
      <w:pPr>
        <w:pStyle w:val="a3"/>
        <w:ind w:right="98"/>
        <w:rPr>
          <w:lang w:val="uk-UA"/>
        </w:rPr>
      </w:pPr>
    </w:p>
    <w:p w:rsidR="0064301E" w:rsidRDefault="0064301E" w:rsidP="0064301E">
      <w:pPr>
        <w:pStyle w:val="a3"/>
        <w:ind w:right="98"/>
        <w:rPr>
          <w:lang w:val="uk-UA"/>
        </w:rPr>
      </w:pPr>
    </w:p>
    <w:p w:rsidR="0064301E" w:rsidRDefault="0064301E" w:rsidP="0064301E">
      <w:pPr>
        <w:rPr>
          <w:lang w:val="uk-UA"/>
        </w:rPr>
      </w:pPr>
    </w:p>
    <w:p w:rsidR="0064301E" w:rsidRDefault="0064301E" w:rsidP="0064301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64301E" w:rsidRDefault="0064301E" w:rsidP="0064301E">
      <w:pPr>
        <w:jc w:val="both"/>
        <w:rPr>
          <w:lang w:val="uk-UA"/>
        </w:rPr>
      </w:pPr>
    </w:p>
    <w:p w:rsidR="0064301E" w:rsidRDefault="0064301E" w:rsidP="0064301E">
      <w:pPr>
        <w:jc w:val="both"/>
        <w:rPr>
          <w:b/>
          <w:sz w:val="28"/>
          <w:lang w:val="uk-UA"/>
        </w:rPr>
      </w:pPr>
    </w:p>
    <w:p w:rsidR="00085673" w:rsidRPr="004613A5" w:rsidRDefault="00085673" w:rsidP="004613A5">
      <w:pPr>
        <w:rPr>
          <w:szCs w:val="28"/>
        </w:rPr>
      </w:pPr>
    </w:p>
    <w:sectPr w:rsidR="00085673" w:rsidRPr="004613A5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62B3F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613A5"/>
    <w:rsid w:val="00494B4F"/>
    <w:rsid w:val="004B1106"/>
    <w:rsid w:val="004E709C"/>
    <w:rsid w:val="00584FC5"/>
    <w:rsid w:val="005A1FB5"/>
    <w:rsid w:val="005E1CF5"/>
    <w:rsid w:val="00616C78"/>
    <w:rsid w:val="0063486B"/>
    <w:rsid w:val="006413AF"/>
    <w:rsid w:val="0064301E"/>
    <w:rsid w:val="00716D5A"/>
    <w:rsid w:val="0097117D"/>
    <w:rsid w:val="009D3BAA"/>
    <w:rsid w:val="00B86D53"/>
    <w:rsid w:val="00BA339D"/>
    <w:rsid w:val="00BD07AC"/>
    <w:rsid w:val="00D04537"/>
    <w:rsid w:val="00DA457E"/>
    <w:rsid w:val="00DD55DE"/>
    <w:rsid w:val="00DF42CA"/>
    <w:rsid w:val="00E73A20"/>
    <w:rsid w:val="00EB0BD5"/>
    <w:rsid w:val="00EB5305"/>
    <w:rsid w:val="00EC1396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DCF85F-27BD-41D9-A497-69928BF9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62B3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2019-11-06T14:40:00Z</dcterms:created>
  <dcterms:modified xsi:type="dcterms:W3CDTF">2019-11-06T14:40:00Z</dcterms:modified>
</cp:coreProperties>
</file>