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97" w:rsidRDefault="00D3732E" w:rsidP="00413C9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3C97">
        <w:t xml:space="preserve">                               </w:t>
      </w:r>
      <w:r w:rsidR="00413C97">
        <w:rPr>
          <w:sz w:val="12"/>
        </w:rPr>
        <w:t xml:space="preserve"> </w:t>
      </w:r>
    </w:p>
    <w:p w:rsidR="00413C97" w:rsidRDefault="00413C97" w:rsidP="00413C97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413C97" w:rsidRDefault="00413C97" w:rsidP="00413C97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413C97" w:rsidRDefault="00413C97" w:rsidP="00413C97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413C97" w:rsidRDefault="00413C97" w:rsidP="00413C97">
      <w:pPr>
        <w:pStyle w:val="2"/>
      </w:pPr>
    </w:p>
    <w:p w:rsidR="00413C97" w:rsidRPr="00FB0CC9" w:rsidRDefault="00413C97" w:rsidP="00413C97">
      <w:pPr>
        <w:rPr>
          <w:b/>
          <w:i/>
          <w:szCs w:val="28"/>
          <w:u w:val="single"/>
        </w:rPr>
      </w:pPr>
      <w:r w:rsidRPr="00413C97">
        <w:rPr>
          <w:szCs w:val="28"/>
          <w:u w:val="single"/>
        </w:rPr>
        <w:t>08.02.2019</w:t>
      </w:r>
      <w:r w:rsidRPr="00FB0CC9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413C97">
        <w:rPr>
          <w:szCs w:val="28"/>
          <w:u w:val="single"/>
        </w:rPr>
        <w:t>38-р</w:t>
      </w:r>
      <w:r>
        <w:rPr>
          <w:szCs w:val="28"/>
        </w:rPr>
        <w:tab/>
      </w:r>
      <w:r>
        <w:rPr>
          <w:szCs w:val="28"/>
        </w:rPr>
        <w:tab/>
      </w:r>
      <w:r w:rsidRPr="00FB0CC9">
        <w:rPr>
          <w:b/>
          <w:spacing w:val="-5"/>
          <w:szCs w:val="28"/>
        </w:rPr>
        <w:tab/>
      </w:r>
      <w:r w:rsidRPr="00FB0CC9">
        <w:rPr>
          <w:b/>
          <w:spacing w:val="-5"/>
          <w:szCs w:val="28"/>
        </w:rPr>
        <w:tab/>
      </w:r>
      <w:r w:rsidRPr="00FB0CC9">
        <w:rPr>
          <w:b/>
          <w:spacing w:val="-5"/>
          <w:szCs w:val="28"/>
        </w:rPr>
        <w:tab/>
        <w:t xml:space="preserve">      </w:t>
      </w:r>
      <w:r w:rsidRPr="00FB0CC9">
        <w:rPr>
          <w:b/>
          <w:spacing w:val="-5"/>
          <w:szCs w:val="28"/>
        </w:rPr>
        <w:tab/>
        <w:t xml:space="preserve">      </w:t>
      </w:r>
      <w:r>
        <w:rPr>
          <w:b/>
          <w:spacing w:val="-5"/>
          <w:szCs w:val="28"/>
        </w:rPr>
        <w:t xml:space="preserve">     </w:t>
      </w:r>
      <w:r w:rsidRPr="00FB0CC9">
        <w:rPr>
          <w:b/>
          <w:spacing w:val="-5"/>
          <w:szCs w:val="28"/>
        </w:rPr>
        <w:t>м. Чернівці</w:t>
      </w:r>
    </w:p>
    <w:p w:rsidR="00413C97" w:rsidRDefault="00413C97" w:rsidP="00413C97">
      <w:pPr>
        <w:rPr>
          <w:i/>
          <w:sz w:val="16"/>
          <w:szCs w:val="16"/>
          <w:u w:val="single"/>
        </w:rPr>
      </w:pPr>
    </w:p>
    <w:p w:rsidR="00413C97" w:rsidRPr="00EE645C" w:rsidRDefault="00413C97" w:rsidP="00413C97">
      <w:pPr>
        <w:rPr>
          <w:i/>
          <w:sz w:val="16"/>
          <w:szCs w:val="16"/>
          <w:u w:val="single"/>
        </w:rPr>
      </w:pPr>
    </w:p>
    <w:p w:rsidR="00413C97" w:rsidRPr="00F84A87" w:rsidRDefault="00413C97" w:rsidP="00413C97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1"/>
      </w:tblGrid>
      <w:tr w:rsidR="00413C9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413C97" w:rsidRPr="00B0387B" w:rsidRDefault="00413C97" w:rsidP="00413C97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>
              <w:rPr>
                <w:b/>
                <w:szCs w:val="28"/>
              </w:rPr>
              <w:t xml:space="preserve"> внесення змін до розпорядження міського голови від 14.12.2018р. № 600-</w:t>
            </w:r>
            <w:r w:rsidRPr="00B0387B">
              <w:rPr>
                <w:b/>
                <w:szCs w:val="28"/>
              </w:rPr>
              <w:t>р «Про створення  комісії з вивчення  питання будівництва модульної котельні»</w:t>
            </w:r>
          </w:p>
          <w:p w:rsidR="00413C97" w:rsidRPr="007411B5" w:rsidRDefault="00413C97" w:rsidP="00413C97">
            <w:pPr>
              <w:jc w:val="center"/>
              <w:rPr>
                <w:b/>
                <w:szCs w:val="28"/>
              </w:rPr>
            </w:pPr>
          </w:p>
        </w:tc>
      </w:tr>
    </w:tbl>
    <w:p w:rsidR="00413C97" w:rsidRDefault="00413C97" w:rsidP="00413C97">
      <w:pPr>
        <w:tabs>
          <w:tab w:val="left" w:pos="900"/>
        </w:tabs>
        <w:jc w:val="both"/>
      </w:pPr>
    </w:p>
    <w:p w:rsidR="00413C97" w:rsidRDefault="00413C97" w:rsidP="00413C97">
      <w:pPr>
        <w:ind w:firstLine="708"/>
        <w:jc w:val="both"/>
      </w:pPr>
      <w:r w:rsidRPr="00BB1502">
        <w:rPr>
          <w:szCs w:val="28"/>
        </w:rPr>
        <w:t>Відповідно до стат</w:t>
      </w:r>
      <w:r>
        <w:rPr>
          <w:szCs w:val="28"/>
        </w:rPr>
        <w:t xml:space="preserve">ей  </w:t>
      </w:r>
      <w:r w:rsidRPr="00BB1502">
        <w:rPr>
          <w:szCs w:val="28"/>
        </w:rPr>
        <w:t>42</w:t>
      </w:r>
      <w:r>
        <w:rPr>
          <w:szCs w:val="28"/>
        </w:rPr>
        <w:t>, 50</w:t>
      </w:r>
      <w:r w:rsidRPr="00BB1502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 метою розгляду звернення ТОВ ФКФ «РомашкаЛтд» № 01/02-20-10543/0:</w:t>
      </w:r>
    </w:p>
    <w:p w:rsidR="00413C97" w:rsidRPr="00B2308E" w:rsidRDefault="00413C97" w:rsidP="00413C97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413C97" w:rsidRDefault="00413C97" w:rsidP="00413C97">
      <w:pPr>
        <w:jc w:val="center"/>
        <w:rPr>
          <w:b/>
          <w:sz w:val="16"/>
          <w:szCs w:val="16"/>
          <w:lang w:val="ru-RU"/>
        </w:rPr>
      </w:pPr>
    </w:p>
    <w:p w:rsidR="00413C97" w:rsidRDefault="00413C97" w:rsidP="00413C97">
      <w:pPr>
        <w:jc w:val="center"/>
        <w:rPr>
          <w:b/>
          <w:sz w:val="16"/>
          <w:szCs w:val="16"/>
          <w:lang w:val="ru-RU"/>
        </w:rPr>
      </w:pPr>
    </w:p>
    <w:p w:rsidR="00413C97" w:rsidRDefault="00413C97" w:rsidP="00413C97">
      <w:pPr>
        <w:jc w:val="both"/>
        <w:rPr>
          <w:szCs w:val="28"/>
        </w:rPr>
      </w:pPr>
      <w:r>
        <w:rPr>
          <w:b/>
          <w:sz w:val="16"/>
          <w:szCs w:val="16"/>
          <w:lang w:val="ru-RU"/>
        </w:rPr>
        <w:tab/>
      </w:r>
      <w:r>
        <w:rPr>
          <w:b/>
          <w:szCs w:val="28"/>
          <w:lang w:val="ru-RU"/>
        </w:rPr>
        <w:t xml:space="preserve">1. </w:t>
      </w:r>
      <w:r w:rsidRPr="009B0F04">
        <w:rPr>
          <w:szCs w:val="28"/>
        </w:rPr>
        <w:t>Внести зміни до складу комісії</w:t>
      </w:r>
      <w:r>
        <w:rPr>
          <w:szCs w:val="28"/>
        </w:rPr>
        <w:t>, затвердженого розпорядженням міського голови від 14.12.2018р. № 600-р «</w:t>
      </w:r>
      <w:r w:rsidRPr="002F1C2B">
        <w:rPr>
          <w:szCs w:val="28"/>
        </w:rPr>
        <w:t>Про створення  комісії з вивчення  питання будівництва модульної котельні</w:t>
      </w:r>
      <w:r>
        <w:rPr>
          <w:szCs w:val="28"/>
        </w:rPr>
        <w:t xml:space="preserve">», а саме: ввести до складу комісії </w:t>
      </w:r>
      <w:r w:rsidRPr="00B0387B">
        <w:rPr>
          <w:b/>
          <w:szCs w:val="28"/>
        </w:rPr>
        <w:t>Бешлея Володимира Васильовича</w:t>
      </w:r>
      <w:r>
        <w:rPr>
          <w:szCs w:val="28"/>
        </w:rPr>
        <w:t xml:space="preserve"> - директора департаменту житлово-комунального господарства міської ради та </w:t>
      </w:r>
      <w:r w:rsidRPr="00B0387B">
        <w:rPr>
          <w:b/>
          <w:szCs w:val="28"/>
        </w:rPr>
        <w:t>Брязкала  Андрія Федоровича</w:t>
      </w:r>
      <w:r>
        <w:rPr>
          <w:szCs w:val="28"/>
        </w:rPr>
        <w:t xml:space="preserve"> – депутата  Чернівецької міської ради </w:t>
      </w:r>
      <w:r>
        <w:rPr>
          <w:szCs w:val="28"/>
          <w:lang w:val="en-US"/>
        </w:rPr>
        <w:t>V</w:t>
      </w:r>
      <w:r>
        <w:rPr>
          <w:szCs w:val="28"/>
        </w:rPr>
        <w:t>ІІ скликання (за згодою).</w:t>
      </w:r>
    </w:p>
    <w:p w:rsidR="00413C97" w:rsidRPr="007411B5" w:rsidRDefault="00413C97" w:rsidP="00413C97">
      <w:pPr>
        <w:jc w:val="both"/>
        <w:rPr>
          <w:b/>
          <w:szCs w:val="28"/>
        </w:rPr>
      </w:pPr>
    </w:p>
    <w:p w:rsidR="00413C97" w:rsidRPr="00662FB0" w:rsidRDefault="00413C97" w:rsidP="00413C97">
      <w:pPr>
        <w:spacing w:after="120"/>
        <w:ind w:firstLine="708"/>
        <w:jc w:val="both"/>
        <w:rPr>
          <w:szCs w:val="28"/>
        </w:rPr>
      </w:pPr>
      <w:r>
        <w:rPr>
          <w:b/>
        </w:rPr>
        <w:t>2</w:t>
      </w:r>
      <w:r w:rsidRPr="000C7C7C">
        <w:rPr>
          <w:b/>
        </w:rPr>
        <w:t>.</w:t>
      </w:r>
      <w:r w:rsidRPr="000C7C7C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413C97" w:rsidRPr="00D1221B" w:rsidRDefault="00413C97" w:rsidP="00413C97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74CC4">
        <w:rPr>
          <w:b/>
          <w:szCs w:val="28"/>
        </w:rPr>
        <w:t>.</w:t>
      </w:r>
      <w:r w:rsidRPr="00A40F1E">
        <w:rPr>
          <w:szCs w:val="28"/>
        </w:rPr>
        <w:t xml:space="preserve"> Контроль</w:t>
      </w:r>
      <w:r w:rsidRPr="00D1221B">
        <w:rPr>
          <w:szCs w:val="28"/>
        </w:rPr>
        <w:t xml:space="preserve"> за виконанням  </w:t>
      </w:r>
      <w:r>
        <w:rPr>
          <w:szCs w:val="28"/>
        </w:rPr>
        <w:t xml:space="preserve">цього </w:t>
      </w:r>
      <w:r w:rsidRPr="00D1221B">
        <w:rPr>
          <w:szCs w:val="28"/>
        </w:rPr>
        <w:t xml:space="preserve">розпорядження </w:t>
      </w:r>
      <w:r>
        <w:rPr>
          <w:szCs w:val="28"/>
        </w:rPr>
        <w:t xml:space="preserve"> покласти на заступника міського голови з питань діяльності виконавчих органів міської ради Середюка В.Б.</w:t>
      </w:r>
    </w:p>
    <w:p w:rsidR="00413C97" w:rsidRDefault="00413C97" w:rsidP="00413C97">
      <w:pPr>
        <w:jc w:val="both"/>
      </w:pPr>
    </w:p>
    <w:p w:rsidR="00413C97" w:rsidRDefault="00413C97" w:rsidP="00413C97">
      <w:pPr>
        <w:jc w:val="both"/>
      </w:pPr>
    </w:p>
    <w:p w:rsidR="00413C97" w:rsidRDefault="00413C97" w:rsidP="00413C97">
      <w:pPr>
        <w:ind w:right="-87"/>
        <w:jc w:val="both"/>
        <w:rPr>
          <w:b/>
        </w:rPr>
      </w:pPr>
    </w:p>
    <w:p w:rsidR="00413C97" w:rsidRDefault="00413C97" w:rsidP="00413C97">
      <w:pPr>
        <w:ind w:right="-87"/>
        <w:jc w:val="both"/>
        <w:rPr>
          <w:sz w:val="24"/>
        </w:rPr>
      </w:pPr>
    </w:p>
    <w:p w:rsidR="00413C97" w:rsidRDefault="00413C97" w:rsidP="00413C97">
      <w:pPr>
        <w:pStyle w:val="a3"/>
        <w:rPr>
          <w:b/>
        </w:rPr>
      </w:pPr>
      <w:r>
        <w:rPr>
          <w:b/>
        </w:rPr>
        <w:t>Секретар Чернівецької міської ради                                                 В. Продан</w:t>
      </w:r>
      <w:bookmarkStart w:id="0" w:name="_GoBack"/>
      <w:bookmarkEnd w:id="0"/>
    </w:p>
    <w:sectPr w:rsidR="00413C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97"/>
    <w:rsid w:val="00413C97"/>
    <w:rsid w:val="00D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5677F5-C979-43A3-ACE0-E0B9E9AE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97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413C9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413C97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13C97"/>
    <w:pPr>
      <w:jc w:val="both"/>
    </w:pPr>
  </w:style>
  <w:style w:type="paragraph" w:styleId="a3">
    <w:name w:val="Body Text"/>
    <w:basedOn w:val="a"/>
    <w:link w:val="a4"/>
    <w:rsid w:val="00413C97"/>
    <w:pPr>
      <w:spacing w:after="120"/>
    </w:pPr>
  </w:style>
  <w:style w:type="character" w:customStyle="1" w:styleId="a4">
    <w:name w:val="Основной текст Знак"/>
    <w:link w:val="a3"/>
    <w:rsid w:val="00413C97"/>
    <w:rPr>
      <w:sz w:val="28"/>
      <w:szCs w:val="24"/>
      <w:lang w:val="uk-UA" w:eastAsia="ru-RU" w:bidi="ar-SA"/>
    </w:rPr>
  </w:style>
  <w:style w:type="character" w:customStyle="1" w:styleId="40">
    <w:name w:val="Заголовок 4 Знак"/>
    <w:link w:val="4"/>
    <w:rsid w:val="00413C97"/>
    <w:rPr>
      <w:b/>
      <w:b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2019-02-14T13:46:00Z</dcterms:created>
  <dcterms:modified xsi:type="dcterms:W3CDTF">2019-02-14T13:46:00Z</dcterms:modified>
</cp:coreProperties>
</file>