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7E" w:rsidRDefault="00C25F8D" w:rsidP="00DA457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7E" w:rsidRDefault="00DA457E" w:rsidP="00DA457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A457E" w:rsidRDefault="00DA457E" w:rsidP="00DA457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A457E" w:rsidRDefault="00DA457E" w:rsidP="00DA457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A457E" w:rsidRDefault="00DA457E" w:rsidP="00DA457E">
      <w:pPr>
        <w:ind w:right="-185"/>
      </w:pPr>
    </w:p>
    <w:p w:rsidR="00DA457E" w:rsidRPr="00291719" w:rsidRDefault="00DA457E" w:rsidP="00DA457E">
      <w:pPr>
        <w:rPr>
          <w:b/>
          <w:i/>
          <w:sz w:val="28"/>
          <w:szCs w:val="28"/>
          <w:u w:val="single"/>
        </w:rPr>
      </w:pPr>
      <w:r w:rsidRPr="00291719">
        <w:rPr>
          <w:sz w:val="28"/>
          <w:szCs w:val="28"/>
          <w:lang w:val="uk-UA"/>
        </w:rPr>
        <w:t>03.09.2019</w:t>
      </w:r>
      <w:r w:rsidRPr="00291719">
        <w:rPr>
          <w:sz w:val="28"/>
          <w:szCs w:val="28"/>
        </w:rPr>
        <w:t xml:space="preserve">  № </w:t>
      </w:r>
      <w:r w:rsidRPr="00291719">
        <w:rPr>
          <w:sz w:val="28"/>
          <w:szCs w:val="28"/>
          <w:lang w:val="uk-UA"/>
        </w:rPr>
        <w:t>362-р                                                                         м.Чернівці</w:t>
      </w:r>
      <w:r w:rsidRPr="00291719">
        <w:rPr>
          <w:b/>
          <w:i/>
          <w:sz w:val="28"/>
          <w:szCs w:val="28"/>
          <w:u w:val="single"/>
        </w:rPr>
        <w:t xml:space="preserve">   </w:t>
      </w:r>
    </w:p>
    <w:p w:rsidR="00DA457E" w:rsidRPr="00AB002A" w:rsidRDefault="00DA457E" w:rsidP="00DA457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DA457E">
        <w:tc>
          <w:tcPr>
            <w:tcW w:w="4890" w:type="dxa"/>
          </w:tcPr>
          <w:p w:rsidR="00DA457E" w:rsidRPr="00DF5A42" w:rsidRDefault="00DA457E" w:rsidP="00DA457E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DA457E" w:rsidRDefault="00DA457E" w:rsidP="00DA457E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Руській</w:t>
            </w:r>
          </w:p>
          <w:p w:rsidR="00DA457E" w:rsidRPr="003819D4" w:rsidRDefault="00DA457E" w:rsidP="00DA457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DA457E" w:rsidRDefault="00DA457E" w:rsidP="00DA457E">
            <w:pPr>
              <w:rPr>
                <w:b/>
                <w:sz w:val="26"/>
              </w:rPr>
            </w:pPr>
          </w:p>
        </w:tc>
      </w:tr>
    </w:tbl>
    <w:p w:rsidR="00DA457E" w:rsidRPr="003C272D" w:rsidRDefault="00DA457E" w:rsidP="00DA457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A457E" w:rsidRDefault="00DA457E" w:rsidP="00DA457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вул.Руської:</w:t>
      </w:r>
    </w:p>
    <w:p w:rsidR="00DA457E" w:rsidRPr="003C272D" w:rsidRDefault="00DA457E" w:rsidP="00DA457E">
      <w:pPr>
        <w:ind w:right="98"/>
        <w:jc w:val="both"/>
        <w:rPr>
          <w:sz w:val="16"/>
          <w:szCs w:val="16"/>
          <w:lang w:val="uk-UA"/>
        </w:rPr>
      </w:pPr>
    </w:p>
    <w:p w:rsidR="00DA457E" w:rsidRPr="003C272D" w:rsidRDefault="00DA457E" w:rsidP="00DA457E">
      <w:pPr>
        <w:ind w:right="98"/>
        <w:jc w:val="both"/>
        <w:rPr>
          <w:sz w:val="16"/>
          <w:szCs w:val="16"/>
          <w:lang w:val="uk-UA"/>
        </w:rPr>
      </w:pPr>
    </w:p>
    <w:p w:rsidR="00DA457E" w:rsidRPr="005B1685" w:rsidRDefault="00DA457E" w:rsidP="00DA457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ПП «Грейп 2002» Агєєву В.В.</w:t>
      </w:r>
      <w:r w:rsidRPr="005B1685">
        <w:rPr>
          <w:szCs w:val="28"/>
          <w:lang w:val="uk-UA"/>
        </w:rPr>
        <w:t>:</w:t>
      </w:r>
    </w:p>
    <w:p w:rsidR="00DA457E" w:rsidRPr="007358D5" w:rsidRDefault="00DA457E" w:rsidP="00DA457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 виконати з 04.09.2019р. до 20.09.2019р. з повним перекриттям руху транспорту на ділянці від вул.П.Сагайдачного до вул.Т.Шевченка.</w:t>
      </w:r>
    </w:p>
    <w:p w:rsidR="00DA457E" w:rsidRDefault="00DA457E" w:rsidP="00DA457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A457E" w:rsidRDefault="00DA457E" w:rsidP="00DA457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A457E" w:rsidRDefault="00DA457E" w:rsidP="00DA457E">
      <w:pPr>
        <w:pStyle w:val="2"/>
        <w:ind w:right="98" w:firstLine="720"/>
        <w:rPr>
          <w:szCs w:val="28"/>
          <w:lang w:val="uk-UA"/>
        </w:rPr>
      </w:pPr>
    </w:p>
    <w:p w:rsidR="00DA457E" w:rsidRDefault="00DA457E" w:rsidP="00DA457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A457E" w:rsidRDefault="00DA457E" w:rsidP="00DA457E">
      <w:pPr>
        <w:pStyle w:val="a3"/>
        <w:ind w:right="98"/>
        <w:rPr>
          <w:szCs w:val="28"/>
          <w:lang w:val="uk-UA" w:eastAsia="uk-UA"/>
        </w:rPr>
      </w:pPr>
    </w:p>
    <w:p w:rsidR="00DA457E" w:rsidRPr="002506E7" w:rsidRDefault="00DA457E" w:rsidP="00DA457E">
      <w:pPr>
        <w:jc w:val="both"/>
        <w:rPr>
          <w:bCs/>
          <w:sz w:val="28"/>
          <w:szCs w:val="28"/>
          <w:lang w:val="uk-UA" w:eastAsia="uk-UA"/>
        </w:rPr>
      </w:pPr>
      <w:r>
        <w:rPr>
          <w:b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 w:rsidRPr="002506E7">
        <w:rPr>
          <w:bCs/>
          <w:sz w:val="28"/>
          <w:szCs w:val="28"/>
          <w:lang w:val="uk-UA" w:eastAsia="uk-UA"/>
        </w:rPr>
        <w:t>Контроль за виконанням ць</w:t>
      </w:r>
      <w:r>
        <w:rPr>
          <w:bCs/>
          <w:sz w:val="28"/>
          <w:szCs w:val="28"/>
          <w:lang w:val="uk-UA" w:eastAsia="uk-UA"/>
        </w:rPr>
        <w:t xml:space="preserve">ого розпорядження покласти на </w:t>
      </w:r>
      <w:r w:rsidRPr="002506E7">
        <w:rPr>
          <w:bCs/>
          <w:sz w:val="28"/>
          <w:szCs w:val="28"/>
          <w:lang w:val="uk-UA" w:eastAsia="uk-UA"/>
        </w:rPr>
        <w:t>директора департаменту житлово-комунального господарства міської ради Бешлея В.В.</w:t>
      </w:r>
    </w:p>
    <w:p w:rsidR="00DA457E" w:rsidRDefault="00DA457E" w:rsidP="00DA457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A457E" w:rsidRPr="00AB002A" w:rsidRDefault="00DA457E" w:rsidP="00DA457E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A457E" w:rsidRPr="009E4DF3" w:rsidRDefault="00DA457E" w:rsidP="00DA457E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DA457E" w:rsidRPr="009E4DF3" w:rsidRDefault="00DA457E" w:rsidP="00DA457E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DA457E" w:rsidRPr="009E4DF3" w:rsidRDefault="00DA457E" w:rsidP="00DA457E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DA457E" w:rsidRDefault="00DA457E" w:rsidP="00DA457E">
      <w:pPr>
        <w:jc w:val="both"/>
        <w:rPr>
          <w:b/>
          <w:sz w:val="28"/>
          <w:lang w:val="uk-UA"/>
        </w:rPr>
      </w:pPr>
    </w:p>
    <w:p w:rsidR="00DA457E" w:rsidRDefault="00DA457E" w:rsidP="00DA457E">
      <w:pPr>
        <w:rPr>
          <w:b/>
          <w:sz w:val="24"/>
          <w:lang w:val="uk-UA"/>
        </w:rPr>
      </w:pPr>
    </w:p>
    <w:p w:rsidR="00085673" w:rsidRPr="00DA457E" w:rsidRDefault="00085673" w:rsidP="00DA457E">
      <w:pPr>
        <w:rPr>
          <w:szCs w:val="28"/>
        </w:rPr>
      </w:pPr>
    </w:p>
    <w:sectPr w:rsidR="00085673" w:rsidRPr="00DA457E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62B3F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3486B"/>
    <w:rsid w:val="006413AF"/>
    <w:rsid w:val="00716D5A"/>
    <w:rsid w:val="0097117D"/>
    <w:rsid w:val="009D3BAA"/>
    <w:rsid w:val="00B86D53"/>
    <w:rsid w:val="00BA339D"/>
    <w:rsid w:val="00BD07AC"/>
    <w:rsid w:val="00C25F8D"/>
    <w:rsid w:val="00D04537"/>
    <w:rsid w:val="00DA457E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A2405-0DDA-42D0-81A8-0C07D55C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62B3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2019-09-13T12:23:00Z</dcterms:created>
  <dcterms:modified xsi:type="dcterms:W3CDTF">2019-09-13T12:23:00Z</dcterms:modified>
</cp:coreProperties>
</file>