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4828"/>
      </w:tblGrid>
      <w:tr w:rsidR="002A3887" w:rsidTr="002A3887">
        <w:tc>
          <w:tcPr>
            <w:tcW w:w="4842" w:type="dxa"/>
          </w:tcPr>
          <w:p w:rsidR="002A3887" w:rsidRDefault="002A3887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en-US"/>
              </w:rPr>
              <w:br w:type="page"/>
            </w:r>
            <w:r>
              <w:rPr>
                <w:b/>
                <w:sz w:val="28"/>
                <w:szCs w:val="28"/>
                <w:lang w:val="en-US" w:eastAsia="en-US"/>
              </w:rPr>
              <w:br w:type="page"/>
            </w:r>
            <w:r>
              <w:rPr>
                <w:sz w:val="28"/>
                <w:szCs w:val="28"/>
                <w:lang w:val="en-US" w:eastAsia="en-US"/>
              </w:rPr>
              <w:br w:type="page"/>
            </w:r>
          </w:p>
        </w:tc>
        <w:tc>
          <w:tcPr>
            <w:tcW w:w="4842" w:type="dxa"/>
            <w:hideMark/>
          </w:tcPr>
          <w:p w:rsidR="002A3887" w:rsidRDefault="002A388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  <w:lang w:val="en-US" w:eastAsia="en-US"/>
              </w:rPr>
            </w:pPr>
            <w:r>
              <w:rPr>
                <w:spacing w:val="0"/>
                <w:sz w:val="28"/>
                <w:szCs w:val="28"/>
              </w:rPr>
              <w:t xml:space="preserve">     </w:t>
            </w:r>
          </w:p>
          <w:p w:rsidR="002A3887" w:rsidRDefault="002A3887">
            <w:pPr>
              <w:pStyle w:val="22"/>
              <w:shd w:val="clear" w:color="auto" w:fill="auto"/>
              <w:spacing w:before="0" w:after="0" w:line="240" w:lineRule="auto"/>
              <w:ind w:left="378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 ЗАТВЕРДЖЕНО</w:t>
            </w:r>
          </w:p>
          <w:p w:rsidR="002A3887" w:rsidRDefault="002A388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2A3887" w:rsidRDefault="002A3887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2A3887" w:rsidRDefault="002A3887" w:rsidP="00C73CF1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      </w:t>
            </w:r>
            <w:r w:rsidR="00C73CF1">
              <w:rPr>
                <w:sz w:val="28"/>
                <w:szCs w:val="26"/>
                <w:u w:val="single"/>
              </w:rPr>
              <w:t>22</w:t>
            </w:r>
            <w:r>
              <w:rPr>
                <w:sz w:val="28"/>
                <w:szCs w:val="26"/>
                <w:u w:val="single"/>
              </w:rPr>
              <w:t>.0</w:t>
            </w:r>
            <w:r w:rsidR="00251004">
              <w:rPr>
                <w:sz w:val="28"/>
                <w:szCs w:val="26"/>
                <w:u w:val="single"/>
              </w:rPr>
              <w:t>8</w:t>
            </w:r>
            <w:r>
              <w:rPr>
                <w:sz w:val="28"/>
                <w:szCs w:val="26"/>
                <w:u w:val="single"/>
              </w:rPr>
              <w:t>.2019</w:t>
            </w:r>
            <w:r>
              <w:rPr>
                <w:sz w:val="28"/>
                <w:szCs w:val="26"/>
              </w:rPr>
              <w:t xml:space="preserve"> № </w:t>
            </w:r>
            <w:r w:rsidR="00C73CF1" w:rsidRPr="00C73CF1">
              <w:rPr>
                <w:sz w:val="28"/>
                <w:szCs w:val="26"/>
                <w:u w:val="single"/>
              </w:rPr>
              <w:t>348-р</w:t>
            </w:r>
          </w:p>
        </w:tc>
      </w:tr>
      <w:tr w:rsidR="002A3887" w:rsidTr="002A3887">
        <w:tc>
          <w:tcPr>
            <w:tcW w:w="4842" w:type="dxa"/>
          </w:tcPr>
          <w:p w:rsidR="002A3887" w:rsidRDefault="002A3887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bCs/>
                <w:spacing w:val="0"/>
                <w:sz w:val="28"/>
                <w:szCs w:val="28"/>
                <w:lang w:eastAsia="ru-RU"/>
              </w:rPr>
            </w:pPr>
          </w:p>
        </w:tc>
        <w:tc>
          <w:tcPr>
            <w:tcW w:w="4842" w:type="dxa"/>
          </w:tcPr>
          <w:p w:rsidR="002A3887" w:rsidRDefault="002A388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</w:p>
        </w:tc>
      </w:tr>
    </w:tbl>
    <w:p w:rsidR="002A3887" w:rsidRDefault="002A3887" w:rsidP="002A3887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2A3887" w:rsidRDefault="002A3887" w:rsidP="002A3887">
      <w:pPr>
        <w:shd w:val="clear" w:color="auto" w:fill="FFFFFF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Склад </w:t>
      </w:r>
    </w:p>
    <w:p w:rsidR="002A3887" w:rsidRDefault="002A3887" w:rsidP="002A3887">
      <w:pPr>
        <w:shd w:val="clear" w:color="auto" w:fill="FFFFFF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резервної міської призовної комісії</w:t>
      </w:r>
    </w:p>
    <w:p w:rsidR="002A3887" w:rsidRDefault="002A3887" w:rsidP="002A3887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tbl>
      <w:tblPr>
        <w:tblW w:w="103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07"/>
        <w:gridCol w:w="341"/>
        <w:gridCol w:w="6432"/>
      </w:tblGrid>
      <w:tr w:rsidR="002A3887" w:rsidTr="00543A88">
        <w:tc>
          <w:tcPr>
            <w:tcW w:w="10380" w:type="dxa"/>
            <w:gridSpan w:val="3"/>
          </w:tcPr>
          <w:p w:rsidR="002A3887" w:rsidRDefault="002A3887">
            <w:pPr>
              <w:pStyle w:val="a3"/>
              <w:shd w:val="clear" w:color="auto" w:fill="FFFFFF"/>
              <w:ind w:left="0"/>
              <w:jc w:val="center"/>
              <w:rPr>
                <w:b/>
                <w:lang w:val="en-US"/>
              </w:rPr>
            </w:pPr>
          </w:p>
          <w:p w:rsidR="002A3887" w:rsidRDefault="002A3887" w:rsidP="00251004">
            <w:pPr>
              <w:pStyle w:val="a3"/>
              <w:shd w:val="clear" w:color="auto" w:fill="FFFFFF"/>
              <w:ind w:left="0"/>
              <w:jc w:val="center"/>
              <w:rPr>
                <w:szCs w:val="28"/>
                <w:lang w:val="en-US"/>
              </w:rPr>
            </w:pPr>
          </w:p>
        </w:tc>
      </w:tr>
      <w:tr w:rsidR="002A3887" w:rsidTr="00543A88">
        <w:tc>
          <w:tcPr>
            <w:tcW w:w="3607" w:type="dxa"/>
            <w:hideMark/>
          </w:tcPr>
          <w:p w:rsidR="002A3887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Середюк 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Володимир Богданович</w:t>
            </w:r>
          </w:p>
        </w:tc>
        <w:tc>
          <w:tcPr>
            <w:tcW w:w="341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szCs w:val="20"/>
                <w:lang w:val="uk-UA"/>
              </w:rPr>
              <w:t>-</w:t>
            </w: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</w:tcPr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DC2994">
              <w:rPr>
                <w:lang w:val="ru-RU"/>
              </w:rPr>
              <w:t xml:space="preserve">заступник міського голови з питань діяльності виконавчих  органів міської ради; </w:t>
            </w:r>
          </w:p>
        </w:tc>
      </w:tr>
      <w:tr w:rsidR="002A3887" w:rsidTr="00543A88">
        <w:tc>
          <w:tcPr>
            <w:tcW w:w="3607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Александрюк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Володимирівна</w:t>
            </w:r>
          </w:p>
          <w:p w:rsidR="002A3887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</w:tc>
        <w:tc>
          <w:tcPr>
            <w:tcW w:w="341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2A3887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432" w:type="dxa"/>
          </w:tcPr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DC2994">
              <w:rPr>
                <w:lang w:val="ru-RU"/>
              </w:rPr>
              <w:t>медична сестра КНП «Міська поліклініка №5»;</w:t>
            </w:r>
          </w:p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</w:tc>
      </w:tr>
      <w:tr w:rsidR="002A3887" w:rsidTr="00543A88">
        <w:tc>
          <w:tcPr>
            <w:tcW w:w="3607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Дмитрюк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>Оксана Степанівна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</w:tcPr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DC2994">
              <w:rPr>
                <w:lang w:val="ru-RU"/>
              </w:rPr>
              <w:t>методист-психолог управління освіти міської ради;</w:t>
            </w:r>
          </w:p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</w:tc>
      </w:tr>
      <w:tr w:rsidR="002A3887" w:rsidTr="00543A88">
        <w:tc>
          <w:tcPr>
            <w:tcW w:w="3607" w:type="dxa"/>
          </w:tcPr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 xml:space="preserve">Застанкевич 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 xml:space="preserve">Ірина Леонідівна </w:t>
            </w:r>
          </w:p>
          <w:p w:rsidR="002A3887" w:rsidRDefault="002A3887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341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2A3887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432" w:type="dxa"/>
            <w:hideMark/>
          </w:tcPr>
          <w:p w:rsidR="002A3887" w:rsidRPr="00DC2994" w:rsidRDefault="002A3887">
            <w:pPr>
              <w:pStyle w:val="a3"/>
              <w:shd w:val="clear" w:color="auto" w:fill="FFFFFF"/>
              <w:ind w:left="0"/>
              <w:rPr>
                <w:lang w:val="ru-RU"/>
              </w:rPr>
            </w:pPr>
            <w:r w:rsidRPr="00DC2994">
              <w:rPr>
                <w:szCs w:val="28"/>
                <w:lang w:val="ru-RU"/>
              </w:rPr>
              <w:t>головний спеціаліст управління освіти міської ради;</w:t>
            </w:r>
          </w:p>
        </w:tc>
      </w:tr>
      <w:tr w:rsidR="002A3887" w:rsidTr="00543A88">
        <w:tc>
          <w:tcPr>
            <w:tcW w:w="3607" w:type="dxa"/>
          </w:tcPr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>Іванюк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Олена Олександрівна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  <w:hideMark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432" w:type="dxa"/>
            <w:hideMark/>
          </w:tcPr>
          <w:p w:rsidR="002A3887" w:rsidRPr="00DC2994" w:rsidRDefault="002A3887">
            <w:pPr>
              <w:pStyle w:val="a3"/>
              <w:shd w:val="clear" w:color="auto" w:fill="FFFFFF"/>
              <w:ind w:left="0"/>
              <w:rPr>
                <w:sz w:val="20"/>
              </w:rPr>
            </w:pPr>
            <w:r w:rsidRPr="00DC2994">
              <w:t xml:space="preserve">лікар-терапевт КНП «Міська поліклініка  № 1»; </w:t>
            </w:r>
          </w:p>
        </w:tc>
      </w:tr>
      <w:tr w:rsidR="002A3887" w:rsidTr="00543A88">
        <w:tc>
          <w:tcPr>
            <w:tcW w:w="3607" w:type="dxa"/>
          </w:tcPr>
          <w:p w:rsidR="002A3887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Кушнір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Васильович 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  <w:hideMark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432" w:type="dxa"/>
          </w:tcPr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DC2994">
              <w:rPr>
                <w:lang w:val="ru-RU"/>
              </w:rPr>
              <w:t>підполковник поліції, начальник</w:t>
            </w:r>
            <w:r w:rsidR="009967F2">
              <w:t xml:space="preserve"> сектору</w:t>
            </w:r>
            <w:r w:rsidRPr="00DC2994">
              <w:rPr>
                <w:lang w:val="ru-RU"/>
              </w:rPr>
              <w:t xml:space="preserve"> Чернівецького міського відділу поліції ГУНП в Чернівецькій області;</w:t>
            </w:r>
          </w:p>
          <w:p w:rsidR="002A3887" w:rsidRPr="00DC2994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</w:tc>
      </w:tr>
      <w:tr w:rsidR="002A3887" w:rsidTr="00543A88">
        <w:tc>
          <w:tcPr>
            <w:tcW w:w="3607" w:type="dxa"/>
          </w:tcPr>
          <w:p w:rsidR="002A3887" w:rsidRDefault="00DD772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Афіцький </w:t>
            </w:r>
          </w:p>
          <w:p w:rsidR="002A3887" w:rsidRDefault="00DD772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Володимир </w:t>
            </w:r>
            <w:r w:rsidR="008205A7">
              <w:rPr>
                <w:sz w:val="28"/>
                <w:szCs w:val="20"/>
                <w:lang w:val="uk-UA"/>
              </w:rPr>
              <w:t>Миколайович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  <w:hideMark/>
          </w:tcPr>
          <w:p w:rsidR="002A3887" w:rsidRPr="00DC2994" w:rsidRDefault="008205A7" w:rsidP="008205A7">
            <w:pPr>
              <w:pStyle w:val="a3"/>
              <w:shd w:val="clear" w:color="auto" w:fill="FFFFFF"/>
              <w:ind w:left="0"/>
              <w:jc w:val="both"/>
            </w:pPr>
            <w:r w:rsidRPr="008205A7">
              <w:t>старший офіцер мобілізаційного відділення</w:t>
            </w:r>
            <w:r w:rsidR="002A3887" w:rsidRPr="00DC2994">
              <w:t xml:space="preserve"> Чернівецького міського військового комісаріату.</w:t>
            </w:r>
          </w:p>
        </w:tc>
      </w:tr>
    </w:tbl>
    <w:p w:rsidR="002A3887" w:rsidRDefault="002A3887" w:rsidP="002A3887">
      <w:pPr>
        <w:pStyle w:val="a3"/>
        <w:shd w:val="clear" w:color="auto" w:fill="FFFFFF"/>
        <w:ind w:left="0"/>
        <w:jc w:val="both"/>
        <w:rPr>
          <w:sz w:val="14"/>
        </w:rPr>
      </w:pPr>
      <w:r>
        <w:t xml:space="preserve">               </w:t>
      </w:r>
    </w:p>
    <w:p w:rsidR="002A3887" w:rsidRDefault="002A3887" w:rsidP="002A3887">
      <w:pPr>
        <w:shd w:val="clear" w:color="auto" w:fill="FFFFFF"/>
        <w:rPr>
          <w:lang w:val="uk-UA"/>
        </w:rPr>
      </w:pPr>
    </w:p>
    <w:p w:rsidR="002A3887" w:rsidRDefault="002A3887" w:rsidP="002A3887">
      <w:pPr>
        <w:shd w:val="clear" w:color="auto" w:fill="FFFFFF"/>
        <w:rPr>
          <w:lang w:val="uk-UA"/>
        </w:rPr>
      </w:pPr>
    </w:p>
    <w:p w:rsidR="002A3887" w:rsidRDefault="002A3887" w:rsidP="002A3887">
      <w:pPr>
        <w:shd w:val="clear" w:color="auto" w:fill="FFFFFF"/>
        <w:rPr>
          <w:lang w:val="uk-UA"/>
        </w:rPr>
      </w:pPr>
    </w:p>
    <w:p w:rsidR="002A3887" w:rsidRDefault="002A3887" w:rsidP="002A3887">
      <w:pPr>
        <w:shd w:val="clear" w:color="auto" w:fill="FFFFFF"/>
        <w:ind w:hanging="360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 xml:space="preserve">Секретар виконавчого </w:t>
      </w:r>
    </w:p>
    <w:p w:rsidR="002A3887" w:rsidRDefault="002A3887" w:rsidP="002A3887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>
        <w:rPr>
          <w:b/>
          <w:sz w:val="28"/>
          <w:szCs w:val="20"/>
          <w:lang w:val="uk-UA"/>
        </w:rPr>
        <w:t>комітету міської ради                                                                                А. Бабюк</w:t>
      </w:r>
    </w:p>
    <w:p w:rsidR="002A3887" w:rsidRDefault="002A3887" w:rsidP="002A3887">
      <w:pPr>
        <w:rPr>
          <w:sz w:val="28"/>
          <w:szCs w:val="28"/>
          <w:lang w:val="uk-UA"/>
        </w:rPr>
      </w:pPr>
    </w:p>
    <w:p w:rsidR="002A3887" w:rsidRDefault="002A3887" w:rsidP="002A3887">
      <w:pPr>
        <w:rPr>
          <w:sz w:val="28"/>
          <w:szCs w:val="28"/>
          <w:lang w:val="uk-UA"/>
        </w:rPr>
      </w:pPr>
    </w:p>
    <w:p w:rsidR="000D3EB2" w:rsidRPr="002A3887" w:rsidRDefault="000D3EB2" w:rsidP="002A3887"/>
    <w:sectPr w:rsidR="000D3EB2" w:rsidRPr="002A3887" w:rsidSect="006C086A">
      <w:headerReference w:type="even" r:id="rId6"/>
      <w:headerReference w:type="default" r:id="rId7"/>
      <w:pgSz w:w="11906" w:h="16838"/>
      <w:pgMar w:top="709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FA4" w:rsidRDefault="00EC6FA4">
      <w:r>
        <w:separator/>
      </w:r>
    </w:p>
  </w:endnote>
  <w:endnote w:type="continuationSeparator" w:id="0">
    <w:p w:rsidR="00EC6FA4" w:rsidRDefault="00EC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FA4" w:rsidRDefault="00EC6FA4">
      <w:r>
        <w:separator/>
      </w:r>
    </w:p>
  </w:footnote>
  <w:footnote w:type="continuationSeparator" w:id="0">
    <w:p w:rsidR="00EC6FA4" w:rsidRDefault="00EC6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44" w:rsidRDefault="00A16A44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A44" w:rsidRDefault="00A16A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44" w:rsidRDefault="00A16A4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51004">
      <w:rPr>
        <w:noProof/>
      </w:rPr>
      <w:t>2</w:t>
    </w:r>
    <w:r>
      <w:fldChar w:fldCharType="end"/>
    </w:r>
  </w:p>
  <w:p w:rsidR="00A16A44" w:rsidRDefault="00A16A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7041"/>
    <w:rsid w:val="00037736"/>
    <w:rsid w:val="000455B3"/>
    <w:rsid w:val="0005266A"/>
    <w:rsid w:val="000536E4"/>
    <w:rsid w:val="000554F4"/>
    <w:rsid w:val="00072B34"/>
    <w:rsid w:val="00077697"/>
    <w:rsid w:val="000A0888"/>
    <w:rsid w:val="000C116E"/>
    <w:rsid w:val="000C7B80"/>
    <w:rsid w:val="000D3EB2"/>
    <w:rsid w:val="000D4A3C"/>
    <w:rsid w:val="000D4C5E"/>
    <w:rsid w:val="000D5B6F"/>
    <w:rsid w:val="000F1FD2"/>
    <w:rsid w:val="001076A4"/>
    <w:rsid w:val="001077AB"/>
    <w:rsid w:val="00114AB0"/>
    <w:rsid w:val="00172B93"/>
    <w:rsid w:val="00184DFC"/>
    <w:rsid w:val="001B7878"/>
    <w:rsid w:val="001D2593"/>
    <w:rsid w:val="001E3A2F"/>
    <w:rsid w:val="001E4238"/>
    <w:rsid w:val="00204A2A"/>
    <w:rsid w:val="00206E79"/>
    <w:rsid w:val="00210876"/>
    <w:rsid w:val="0021553A"/>
    <w:rsid w:val="002417C3"/>
    <w:rsid w:val="0024763E"/>
    <w:rsid w:val="00251004"/>
    <w:rsid w:val="0025715A"/>
    <w:rsid w:val="00281DC6"/>
    <w:rsid w:val="002A3887"/>
    <w:rsid w:val="002B05CE"/>
    <w:rsid w:val="002C01D8"/>
    <w:rsid w:val="002C4D47"/>
    <w:rsid w:val="003002F2"/>
    <w:rsid w:val="003028CD"/>
    <w:rsid w:val="00325DBB"/>
    <w:rsid w:val="00335747"/>
    <w:rsid w:val="003503BB"/>
    <w:rsid w:val="003D0E5D"/>
    <w:rsid w:val="004038BC"/>
    <w:rsid w:val="00410F0E"/>
    <w:rsid w:val="00411148"/>
    <w:rsid w:val="00434647"/>
    <w:rsid w:val="004747EF"/>
    <w:rsid w:val="00474E1A"/>
    <w:rsid w:val="004C1450"/>
    <w:rsid w:val="004C1E2E"/>
    <w:rsid w:val="004D1D1E"/>
    <w:rsid w:val="004E1FD6"/>
    <w:rsid w:val="004F12AC"/>
    <w:rsid w:val="004F3F88"/>
    <w:rsid w:val="005157D9"/>
    <w:rsid w:val="00515C3C"/>
    <w:rsid w:val="00527CBA"/>
    <w:rsid w:val="00531A07"/>
    <w:rsid w:val="005339B3"/>
    <w:rsid w:val="005368FA"/>
    <w:rsid w:val="00543415"/>
    <w:rsid w:val="00543A88"/>
    <w:rsid w:val="005476FE"/>
    <w:rsid w:val="00551627"/>
    <w:rsid w:val="00562252"/>
    <w:rsid w:val="005631E4"/>
    <w:rsid w:val="005B146E"/>
    <w:rsid w:val="005B7EBC"/>
    <w:rsid w:val="005B7FE8"/>
    <w:rsid w:val="005D2E6D"/>
    <w:rsid w:val="005D74F8"/>
    <w:rsid w:val="005E3455"/>
    <w:rsid w:val="00607DA3"/>
    <w:rsid w:val="00614C91"/>
    <w:rsid w:val="00616C91"/>
    <w:rsid w:val="00621F7A"/>
    <w:rsid w:val="0066066E"/>
    <w:rsid w:val="006902E2"/>
    <w:rsid w:val="00690497"/>
    <w:rsid w:val="006A19A0"/>
    <w:rsid w:val="006A614F"/>
    <w:rsid w:val="006C086A"/>
    <w:rsid w:val="006C2608"/>
    <w:rsid w:val="006C2BFD"/>
    <w:rsid w:val="006E1929"/>
    <w:rsid w:val="006F62BF"/>
    <w:rsid w:val="00746097"/>
    <w:rsid w:val="00747D18"/>
    <w:rsid w:val="00763F1B"/>
    <w:rsid w:val="00770F49"/>
    <w:rsid w:val="007814C3"/>
    <w:rsid w:val="007A3BFE"/>
    <w:rsid w:val="007A42BC"/>
    <w:rsid w:val="007C7A25"/>
    <w:rsid w:val="007C7DD4"/>
    <w:rsid w:val="007D4B82"/>
    <w:rsid w:val="007F1019"/>
    <w:rsid w:val="007F6E42"/>
    <w:rsid w:val="00804307"/>
    <w:rsid w:val="00812EF1"/>
    <w:rsid w:val="008205A7"/>
    <w:rsid w:val="00823EB1"/>
    <w:rsid w:val="00826614"/>
    <w:rsid w:val="00827F2D"/>
    <w:rsid w:val="00833FDD"/>
    <w:rsid w:val="008365E2"/>
    <w:rsid w:val="0084092B"/>
    <w:rsid w:val="008C0641"/>
    <w:rsid w:val="008C0F63"/>
    <w:rsid w:val="008C26ED"/>
    <w:rsid w:val="008E670B"/>
    <w:rsid w:val="008F7A7A"/>
    <w:rsid w:val="00901593"/>
    <w:rsid w:val="00907008"/>
    <w:rsid w:val="0091671C"/>
    <w:rsid w:val="00916A96"/>
    <w:rsid w:val="009175C7"/>
    <w:rsid w:val="00924F78"/>
    <w:rsid w:val="00943B44"/>
    <w:rsid w:val="00944353"/>
    <w:rsid w:val="009533B9"/>
    <w:rsid w:val="00975795"/>
    <w:rsid w:val="009872D8"/>
    <w:rsid w:val="009967F2"/>
    <w:rsid w:val="009A6266"/>
    <w:rsid w:val="009B7A89"/>
    <w:rsid w:val="009C47BA"/>
    <w:rsid w:val="009E5A32"/>
    <w:rsid w:val="00A01067"/>
    <w:rsid w:val="00A16A44"/>
    <w:rsid w:val="00A279C3"/>
    <w:rsid w:val="00A33E46"/>
    <w:rsid w:val="00A51517"/>
    <w:rsid w:val="00A960C8"/>
    <w:rsid w:val="00AA1905"/>
    <w:rsid w:val="00AA7499"/>
    <w:rsid w:val="00AC3FD9"/>
    <w:rsid w:val="00B174B5"/>
    <w:rsid w:val="00B557A0"/>
    <w:rsid w:val="00B60CA9"/>
    <w:rsid w:val="00B93229"/>
    <w:rsid w:val="00BB0E31"/>
    <w:rsid w:val="00BB6782"/>
    <w:rsid w:val="00BC05EA"/>
    <w:rsid w:val="00BC0A95"/>
    <w:rsid w:val="00BE3AD0"/>
    <w:rsid w:val="00BF0204"/>
    <w:rsid w:val="00BF3105"/>
    <w:rsid w:val="00C30100"/>
    <w:rsid w:val="00C33611"/>
    <w:rsid w:val="00C5417D"/>
    <w:rsid w:val="00C72874"/>
    <w:rsid w:val="00C73CF1"/>
    <w:rsid w:val="00CB36B6"/>
    <w:rsid w:val="00CC1528"/>
    <w:rsid w:val="00CD6434"/>
    <w:rsid w:val="00CE0A21"/>
    <w:rsid w:val="00CE4826"/>
    <w:rsid w:val="00CF0A67"/>
    <w:rsid w:val="00D27C27"/>
    <w:rsid w:val="00D3239E"/>
    <w:rsid w:val="00D4045F"/>
    <w:rsid w:val="00D764D2"/>
    <w:rsid w:val="00D96B2E"/>
    <w:rsid w:val="00DA530E"/>
    <w:rsid w:val="00DC2994"/>
    <w:rsid w:val="00DD3059"/>
    <w:rsid w:val="00DD7729"/>
    <w:rsid w:val="00DE7CFD"/>
    <w:rsid w:val="00DF3109"/>
    <w:rsid w:val="00E07C37"/>
    <w:rsid w:val="00E12DC1"/>
    <w:rsid w:val="00E13DD8"/>
    <w:rsid w:val="00E4709E"/>
    <w:rsid w:val="00E56A07"/>
    <w:rsid w:val="00E66D86"/>
    <w:rsid w:val="00E84DBB"/>
    <w:rsid w:val="00EA0CBC"/>
    <w:rsid w:val="00EB3A18"/>
    <w:rsid w:val="00EC38C4"/>
    <w:rsid w:val="00EC6FA4"/>
    <w:rsid w:val="00ED2D42"/>
    <w:rsid w:val="00ED4BF7"/>
    <w:rsid w:val="00EF2147"/>
    <w:rsid w:val="00EF4A43"/>
    <w:rsid w:val="00F01537"/>
    <w:rsid w:val="00F2351B"/>
    <w:rsid w:val="00F5348C"/>
    <w:rsid w:val="00FC5092"/>
    <w:rsid w:val="00FE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F20AF-829E-4D0C-A89C-C08FB91A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823EB1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2A388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2017-03-09T06:59:00Z</cp:lastPrinted>
  <dcterms:created xsi:type="dcterms:W3CDTF">2019-08-22T14:20:00Z</dcterms:created>
  <dcterms:modified xsi:type="dcterms:W3CDTF">2019-08-22T14:20:00Z</dcterms:modified>
</cp:coreProperties>
</file>