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EE0" w:rsidRDefault="00CC2FAF" w:rsidP="003B1EE0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EE0" w:rsidRDefault="003B1EE0" w:rsidP="003B1EE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B1EE0" w:rsidRDefault="003B1EE0" w:rsidP="003B1EE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B1EE0" w:rsidRDefault="003B1EE0" w:rsidP="003B1EE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B1EE0" w:rsidRDefault="003B1EE0" w:rsidP="003B1EE0">
      <w:pPr>
        <w:ind w:right="-185"/>
      </w:pPr>
    </w:p>
    <w:p w:rsidR="003B1EE0" w:rsidRDefault="00BD7944" w:rsidP="003B1EE0">
      <w:pPr>
        <w:rPr>
          <w:b/>
          <w:i/>
          <w:szCs w:val="28"/>
          <w:u w:val="single"/>
        </w:rPr>
      </w:pPr>
      <w:r w:rsidRPr="00005C3B">
        <w:rPr>
          <w:sz w:val="24"/>
          <w:szCs w:val="24"/>
          <w:u w:val="single"/>
          <w:lang w:val="uk-UA"/>
        </w:rPr>
        <w:t>19.08.2019</w:t>
      </w:r>
      <w:r w:rsidR="003B1EE0">
        <w:rPr>
          <w:szCs w:val="28"/>
        </w:rPr>
        <w:t xml:space="preserve">  </w:t>
      </w:r>
      <w:r w:rsidR="003B1EE0" w:rsidRPr="00005C3B">
        <w:rPr>
          <w:sz w:val="24"/>
          <w:szCs w:val="24"/>
        </w:rPr>
        <w:t xml:space="preserve">№ </w:t>
      </w:r>
      <w:r w:rsidRPr="00005C3B">
        <w:rPr>
          <w:sz w:val="24"/>
          <w:szCs w:val="24"/>
          <w:u w:val="single"/>
          <w:lang w:val="uk-UA"/>
        </w:rPr>
        <w:t>335-р</w:t>
      </w:r>
      <w:r w:rsidR="003B1EE0" w:rsidRPr="00005C3B"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="003B1EE0" w:rsidRPr="007A191E">
        <w:rPr>
          <w:sz w:val="24"/>
          <w:szCs w:val="24"/>
          <w:lang w:val="uk-UA"/>
        </w:rPr>
        <w:t>м.Чернівці</w:t>
      </w:r>
      <w:r w:rsidR="003B1EE0">
        <w:rPr>
          <w:b/>
          <w:i/>
          <w:szCs w:val="28"/>
          <w:u w:val="single"/>
        </w:rPr>
        <w:t xml:space="preserve">   </w:t>
      </w:r>
    </w:p>
    <w:p w:rsidR="003B1EE0" w:rsidRDefault="003B1EE0" w:rsidP="003B1EE0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3B1EE0" w:rsidRDefault="003B1EE0" w:rsidP="003B1EE0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491B7D">
        <w:rPr>
          <w:rFonts w:ascii="Bookman Old Style" w:hAnsi="Bookman Old Style"/>
          <w:sz w:val="22"/>
          <w:szCs w:val="22"/>
          <w:lang w:val="uk-UA"/>
        </w:rPr>
        <w:t xml:space="preserve">   </w:t>
      </w:r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>
        <w:rPr>
          <w:b/>
          <w:sz w:val="28"/>
          <w:szCs w:val="28"/>
          <w:lang w:val="uk-UA"/>
        </w:rPr>
        <w:t>09</w:t>
      </w:r>
      <w:r w:rsidRPr="00626759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8</w:t>
      </w:r>
      <w:r w:rsidRPr="00626759">
        <w:rPr>
          <w:b/>
          <w:sz w:val="28"/>
          <w:szCs w:val="28"/>
          <w:lang w:val="uk-UA"/>
        </w:rPr>
        <w:t xml:space="preserve">.2019 року </w:t>
      </w:r>
      <w:r>
        <w:rPr>
          <w:b/>
          <w:sz w:val="28"/>
          <w:szCs w:val="28"/>
          <w:lang w:val="uk-UA"/>
        </w:rPr>
        <w:t xml:space="preserve">№6 </w:t>
      </w:r>
      <w:r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3B1EE0" w:rsidRPr="00626759" w:rsidRDefault="003B1EE0" w:rsidP="003B1EE0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p w:rsidR="003B1EE0" w:rsidRPr="005B126E" w:rsidRDefault="003B1EE0" w:rsidP="003B1EE0">
      <w:pPr>
        <w:pStyle w:val="a4"/>
        <w:ind w:firstLine="708"/>
        <w:jc w:val="both"/>
        <w:rPr>
          <w:sz w:val="28"/>
          <w:szCs w:val="28"/>
        </w:rPr>
      </w:pPr>
    </w:p>
    <w:p w:rsidR="003B1EE0" w:rsidRPr="00491B7D" w:rsidRDefault="003B1EE0" w:rsidP="003B1EE0">
      <w:pPr>
        <w:pStyle w:val="a3"/>
        <w:ind w:firstLine="720"/>
        <w:rPr>
          <w:sz w:val="28"/>
          <w:lang w:val="uk-UA" w:eastAsia="uk-UA"/>
        </w:rPr>
      </w:pPr>
      <w:r w:rsidRPr="00491B7D">
        <w:rPr>
          <w:sz w:val="28"/>
          <w:lang w:val="uk-UA" w:eastAsia="uk-UA"/>
        </w:rPr>
        <w:t xml:space="preserve">Відповідно до статті 42 Закону України "Про місцеве самоврядування в Україні" та рішення виконавчого комітету міської ради  від 26.03.2019 р. №171/6 «Про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питань» </w:t>
      </w:r>
    </w:p>
    <w:p w:rsidR="003B1EE0" w:rsidRPr="00441A0E" w:rsidRDefault="003B1EE0" w:rsidP="003B1EE0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3B1EE0" w:rsidRPr="00441A0E" w:rsidRDefault="003B1EE0" w:rsidP="003B1EE0">
      <w:pPr>
        <w:rPr>
          <w:bCs/>
          <w:color w:val="000000"/>
          <w:sz w:val="28"/>
          <w:szCs w:val="28"/>
          <w:lang w:val="uk-UA" w:eastAsia="uk-UA"/>
        </w:rPr>
      </w:pPr>
    </w:p>
    <w:p w:rsidR="003B1EE0" w:rsidRPr="00AD4AFE" w:rsidRDefault="003B1EE0" w:rsidP="003B1EE0">
      <w:pPr>
        <w:jc w:val="both"/>
        <w:rPr>
          <w:b/>
          <w:sz w:val="26"/>
          <w:lang w:val="uk-UA"/>
        </w:rPr>
      </w:pPr>
      <w:r w:rsidRPr="00DE1B15">
        <w:rPr>
          <w:bCs/>
          <w:color w:val="000000"/>
          <w:sz w:val="28"/>
          <w:szCs w:val="28"/>
          <w:lang w:val="uk-UA" w:eastAsia="uk-UA"/>
        </w:rPr>
        <w:tab/>
      </w:r>
      <w:r w:rsidRPr="00491B7D">
        <w:rPr>
          <w:b/>
          <w:bCs/>
          <w:color w:val="000000"/>
          <w:sz w:val="28"/>
          <w:szCs w:val="28"/>
          <w:lang w:val="uk-UA" w:eastAsia="uk-UA"/>
        </w:rPr>
        <w:t>1.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Затвердити  протокол від </w:t>
      </w:r>
      <w:r>
        <w:rPr>
          <w:bCs/>
          <w:color w:val="000000"/>
          <w:sz w:val="28"/>
          <w:szCs w:val="28"/>
          <w:lang w:val="uk-UA" w:eastAsia="uk-UA"/>
        </w:rPr>
        <w:t>09</w:t>
      </w:r>
      <w:r w:rsidRPr="00DE1B15">
        <w:rPr>
          <w:bCs/>
          <w:color w:val="000000"/>
          <w:sz w:val="28"/>
          <w:szCs w:val="28"/>
          <w:lang w:val="uk-UA" w:eastAsia="uk-UA"/>
        </w:rPr>
        <w:t>.0</w:t>
      </w:r>
      <w:r>
        <w:rPr>
          <w:bCs/>
          <w:color w:val="000000"/>
          <w:sz w:val="28"/>
          <w:szCs w:val="28"/>
          <w:lang w:val="uk-UA" w:eastAsia="uk-UA"/>
        </w:rPr>
        <w:t>8</w:t>
      </w:r>
      <w:r w:rsidRPr="00DE1B15">
        <w:rPr>
          <w:bCs/>
          <w:color w:val="000000"/>
          <w:sz w:val="28"/>
          <w:szCs w:val="28"/>
          <w:lang w:val="uk-UA" w:eastAsia="uk-UA"/>
        </w:rPr>
        <w:t>.2019р.  №</w:t>
      </w:r>
      <w:r>
        <w:rPr>
          <w:bCs/>
          <w:color w:val="000000"/>
          <w:sz w:val="28"/>
          <w:szCs w:val="28"/>
          <w:lang w:val="uk-UA" w:eastAsia="uk-UA"/>
        </w:rPr>
        <w:t>6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засідання постійно діючої комісії з питань організації та безпеки дорожнього руху  в м. Чернівцях (додається</w:t>
      </w:r>
      <w:r w:rsidRPr="00AD4AFE">
        <w:rPr>
          <w:b/>
          <w:sz w:val="26"/>
          <w:lang w:val="uk-UA"/>
        </w:rPr>
        <w:t>).</w:t>
      </w:r>
    </w:p>
    <w:p w:rsidR="003B1EE0" w:rsidRPr="005B126E" w:rsidRDefault="003B1EE0" w:rsidP="003B1EE0">
      <w:pPr>
        <w:ind w:right="-185" w:firstLine="851"/>
        <w:jc w:val="center"/>
        <w:rPr>
          <w:sz w:val="28"/>
          <w:szCs w:val="28"/>
          <w:lang w:val="uk-UA"/>
        </w:rPr>
      </w:pPr>
    </w:p>
    <w:p w:rsidR="003B1EE0" w:rsidRPr="00DE1B15" w:rsidRDefault="003B1EE0" w:rsidP="003B1EE0">
      <w:pPr>
        <w:ind w:firstLine="720"/>
        <w:jc w:val="both"/>
        <w:rPr>
          <w:sz w:val="28"/>
          <w:szCs w:val="28"/>
          <w:lang w:val="uk-UA"/>
        </w:rPr>
      </w:pPr>
      <w:r w:rsidRPr="00491B7D">
        <w:rPr>
          <w:b/>
          <w:sz w:val="28"/>
          <w:szCs w:val="28"/>
          <w:lang w:val="uk-UA"/>
        </w:rPr>
        <w:t>2.</w:t>
      </w:r>
      <w:r w:rsidRPr="005B126E">
        <w:rPr>
          <w:sz w:val="28"/>
          <w:szCs w:val="28"/>
          <w:lang w:val="uk-UA"/>
        </w:rPr>
        <w:t xml:space="preserve"> </w:t>
      </w:r>
      <w:r w:rsidRPr="00DE1B15">
        <w:rPr>
          <w:sz w:val="28"/>
          <w:szCs w:val="28"/>
          <w:lang w:val="uk-UA"/>
        </w:rPr>
        <w:t>Відділ інформації та зв’язків з громадськістю міської ради (Вишневська І.М.) поінформувати мешканців міста через засоби масової інформації про зміст цього розпорядження.</w:t>
      </w:r>
    </w:p>
    <w:p w:rsidR="003B1EE0" w:rsidRPr="005B126E" w:rsidRDefault="003B1EE0" w:rsidP="003B1EE0">
      <w:pPr>
        <w:ind w:firstLine="708"/>
        <w:jc w:val="both"/>
        <w:rPr>
          <w:sz w:val="28"/>
          <w:szCs w:val="28"/>
          <w:lang w:val="uk-UA"/>
        </w:rPr>
      </w:pPr>
    </w:p>
    <w:p w:rsidR="003B1EE0" w:rsidRPr="005B126E" w:rsidRDefault="003B1EE0" w:rsidP="003B1EE0">
      <w:pPr>
        <w:ind w:firstLine="720"/>
        <w:jc w:val="both"/>
        <w:rPr>
          <w:sz w:val="28"/>
          <w:szCs w:val="28"/>
          <w:lang w:val="uk-UA"/>
        </w:rPr>
      </w:pPr>
      <w:r w:rsidRPr="005B126E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Pr="005B126E">
        <w:rPr>
          <w:sz w:val="28"/>
          <w:szCs w:val="28"/>
          <w:lang w:val="uk-UA"/>
        </w:rPr>
        <w:t>Контроль за виконанням розпорядження покласти на директора департаменту житлово-комунального господарства міської ради</w:t>
      </w:r>
      <w:r w:rsidR="00BD79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Бешлея В.В.</w:t>
      </w:r>
      <w:r w:rsidRPr="005B126E">
        <w:rPr>
          <w:sz w:val="28"/>
          <w:szCs w:val="28"/>
          <w:lang w:val="uk-UA"/>
        </w:rPr>
        <w:t>.</w:t>
      </w:r>
    </w:p>
    <w:p w:rsidR="003B1EE0" w:rsidRPr="005B126E" w:rsidRDefault="003B1EE0" w:rsidP="003B1EE0">
      <w:pPr>
        <w:ind w:firstLine="720"/>
        <w:jc w:val="both"/>
        <w:rPr>
          <w:b/>
          <w:sz w:val="28"/>
          <w:szCs w:val="28"/>
          <w:lang w:val="uk-UA"/>
        </w:rPr>
      </w:pPr>
    </w:p>
    <w:p w:rsidR="003B1EE0" w:rsidRDefault="003B1EE0" w:rsidP="003B1EE0">
      <w:pPr>
        <w:ind w:firstLine="720"/>
        <w:jc w:val="both"/>
        <w:rPr>
          <w:sz w:val="28"/>
          <w:szCs w:val="28"/>
          <w:lang w:val="uk-UA"/>
        </w:rPr>
      </w:pPr>
    </w:p>
    <w:p w:rsidR="003B1EE0" w:rsidRPr="005B126E" w:rsidRDefault="003B1EE0" w:rsidP="003B1EE0">
      <w:pPr>
        <w:ind w:firstLine="720"/>
        <w:jc w:val="both"/>
        <w:rPr>
          <w:sz w:val="28"/>
          <w:szCs w:val="28"/>
          <w:lang w:val="uk-UA"/>
        </w:rPr>
      </w:pPr>
    </w:p>
    <w:p w:rsidR="003B1EE0" w:rsidRDefault="003B1EE0" w:rsidP="003B1EE0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3B1EE0" w:rsidRPr="00CC5B30" w:rsidRDefault="003B1EE0" w:rsidP="003B1EE0">
      <w:pPr>
        <w:jc w:val="both"/>
        <w:rPr>
          <w:b/>
          <w:sz w:val="28"/>
          <w:szCs w:val="28"/>
          <w:lang w:val="uk-UA"/>
        </w:rPr>
      </w:pPr>
    </w:p>
    <w:p w:rsidR="003B1EE0" w:rsidRDefault="003B1EE0" w:rsidP="003B1EE0">
      <w:pPr>
        <w:rPr>
          <w:rFonts w:ascii="Bookman Old Style" w:hAnsi="Bookman Old Style"/>
          <w:b/>
          <w:sz w:val="22"/>
          <w:szCs w:val="22"/>
        </w:rPr>
      </w:pPr>
    </w:p>
    <w:p w:rsidR="00783F29" w:rsidRDefault="00783F29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Default="006112F8">
      <w:pPr>
        <w:rPr>
          <w:lang w:val="uk-UA"/>
        </w:rPr>
      </w:pPr>
    </w:p>
    <w:p w:rsidR="006112F8" w:rsidRPr="006112F8" w:rsidRDefault="006112F8" w:rsidP="006112F8">
      <w:pPr>
        <w:pStyle w:val="a4"/>
        <w:ind w:left="4248" w:firstLine="70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</w:t>
      </w:r>
      <w:r w:rsidRPr="006112F8">
        <w:rPr>
          <w:b w:val="0"/>
          <w:sz w:val="28"/>
          <w:szCs w:val="28"/>
        </w:rPr>
        <w:t>ЗАТВЕРДЖЕНО</w:t>
      </w:r>
    </w:p>
    <w:p w:rsidR="006112F8" w:rsidRPr="006112F8" w:rsidRDefault="006112F8" w:rsidP="006112F8">
      <w:pPr>
        <w:pStyle w:val="a4"/>
        <w:rPr>
          <w:b w:val="0"/>
          <w:sz w:val="28"/>
          <w:szCs w:val="28"/>
        </w:rPr>
      </w:pPr>
      <w:r w:rsidRPr="006112F8">
        <w:rPr>
          <w:b w:val="0"/>
          <w:sz w:val="28"/>
          <w:szCs w:val="28"/>
        </w:rPr>
        <w:tab/>
      </w:r>
      <w:r w:rsidRPr="006112F8">
        <w:rPr>
          <w:b w:val="0"/>
          <w:sz w:val="28"/>
          <w:szCs w:val="28"/>
        </w:rPr>
        <w:tab/>
      </w:r>
      <w:r w:rsidRPr="006112F8">
        <w:rPr>
          <w:b w:val="0"/>
          <w:sz w:val="28"/>
          <w:szCs w:val="28"/>
        </w:rPr>
        <w:tab/>
      </w:r>
      <w:r w:rsidRPr="006112F8">
        <w:rPr>
          <w:b w:val="0"/>
          <w:sz w:val="28"/>
          <w:szCs w:val="28"/>
        </w:rPr>
        <w:tab/>
      </w:r>
      <w:r w:rsidRPr="006112F8">
        <w:rPr>
          <w:b w:val="0"/>
          <w:sz w:val="28"/>
          <w:szCs w:val="28"/>
        </w:rPr>
        <w:tab/>
      </w:r>
      <w:r w:rsidRPr="006112F8">
        <w:rPr>
          <w:b w:val="0"/>
          <w:sz w:val="28"/>
          <w:szCs w:val="28"/>
        </w:rPr>
        <w:tab/>
      </w:r>
      <w:r w:rsidRPr="006112F8">
        <w:rPr>
          <w:b w:val="0"/>
          <w:sz w:val="28"/>
          <w:szCs w:val="28"/>
        </w:rPr>
        <w:tab/>
        <w:t xml:space="preserve">Розпорядження </w:t>
      </w:r>
    </w:p>
    <w:p w:rsidR="006112F8" w:rsidRPr="006112F8" w:rsidRDefault="006112F8" w:rsidP="006112F8">
      <w:pPr>
        <w:pStyle w:val="a4"/>
        <w:ind w:left="4956" w:firstLine="708"/>
        <w:jc w:val="left"/>
        <w:rPr>
          <w:b w:val="0"/>
          <w:sz w:val="28"/>
          <w:szCs w:val="28"/>
        </w:rPr>
      </w:pPr>
      <w:r w:rsidRPr="006112F8">
        <w:rPr>
          <w:b w:val="0"/>
          <w:sz w:val="28"/>
          <w:szCs w:val="28"/>
        </w:rPr>
        <w:t xml:space="preserve">          міського голови </w:t>
      </w:r>
    </w:p>
    <w:p w:rsidR="006112F8" w:rsidRPr="006112F8" w:rsidRDefault="006112F8" w:rsidP="006112F8">
      <w:pPr>
        <w:pStyle w:val="a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</w:t>
      </w:r>
      <w:r w:rsidRPr="006112F8">
        <w:rPr>
          <w:b w:val="0"/>
          <w:sz w:val="28"/>
          <w:szCs w:val="28"/>
          <w:u w:val="single"/>
        </w:rPr>
        <w:t>19.08.2019</w:t>
      </w:r>
      <w:r>
        <w:rPr>
          <w:b w:val="0"/>
          <w:sz w:val="28"/>
          <w:szCs w:val="28"/>
        </w:rPr>
        <w:t xml:space="preserve"> № </w:t>
      </w:r>
      <w:r w:rsidRPr="006112F8">
        <w:rPr>
          <w:b w:val="0"/>
          <w:sz w:val="28"/>
          <w:szCs w:val="28"/>
          <w:u w:val="single"/>
        </w:rPr>
        <w:t>335-р</w:t>
      </w:r>
    </w:p>
    <w:p w:rsidR="006112F8" w:rsidRPr="006112F8" w:rsidRDefault="006112F8" w:rsidP="006112F8">
      <w:pPr>
        <w:pStyle w:val="a4"/>
        <w:rPr>
          <w:b w:val="0"/>
          <w:sz w:val="28"/>
          <w:szCs w:val="28"/>
        </w:rPr>
      </w:pPr>
    </w:p>
    <w:p w:rsidR="006112F8" w:rsidRPr="006112F8" w:rsidRDefault="006112F8" w:rsidP="006112F8">
      <w:pPr>
        <w:pStyle w:val="a4"/>
        <w:rPr>
          <w:sz w:val="28"/>
          <w:szCs w:val="28"/>
        </w:rPr>
      </w:pPr>
      <w:r w:rsidRPr="006112F8">
        <w:rPr>
          <w:sz w:val="28"/>
          <w:szCs w:val="28"/>
        </w:rPr>
        <w:t>Протокол №6</w:t>
      </w:r>
    </w:p>
    <w:p w:rsidR="006112F8" w:rsidRPr="006112F8" w:rsidRDefault="006112F8" w:rsidP="006112F8">
      <w:pPr>
        <w:jc w:val="center"/>
        <w:rPr>
          <w:b/>
          <w:sz w:val="28"/>
          <w:szCs w:val="28"/>
          <w:lang w:val="uk-UA"/>
        </w:rPr>
      </w:pPr>
      <w:r w:rsidRPr="006112F8">
        <w:rPr>
          <w:b/>
          <w:sz w:val="28"/>
          <w:szCs w:val="28"/>
          <w:lang w:val="uk-UA"/>
        </w:rPr>
        <w:t>засідання постійно діючої комісії з питань організації  та безпеки дорожнього руху в м. Чернівцях</w:t>
      </w:r>
    </w:p>
    <w:p w:rsidR="006112F8" w:rsidRPr="006112F8" w:rsidRDefault="006112F8" w:rsidP="006112F8">
      <w:pPr>
        <w:rPr>
          <w:b/>
          <w:sz w:val="28"/>
          <w:szCs w:val="28"/>
          <w:lang w:val="uk-UA"/>
        </w:rPr>
      </w:pPr>
    </w:p>
    <w:p w:rsidR="006112F8" w:rsidRPr="006112F8" w:rsidRDefault="006112F8" w:rsidP="006112F8">
      <w:pPr>
        <w:rPr>
          <w:sz w:val="28"/>
          <w:szCs w:val="28"/>
          <w:lang w:val="uk-UA"/>
        </w:rPr>
      </w:pPr>
      <w:r w:rsidRPr="006112F8">
        <w:rPr>
          <w:sz w:val="28"/>
          <w:szCs w:val="28"/>
          <w:lang w:val="uk-UA"/>
        </w:rPr>
        <w:t>09.08.2019 року</w:t>
      </w:r>
      <w:r w:rsidRPr="006112F8">
        <w:rPr>
          <w:sz w:val="28"/>
          <w:szCs w:val="28"/>
          <w:lang w:val="uk-UA"/>
        </w:rPr>
        <w:tab/>
      </w:r>
      <w:r w:rsidRPr="006112F8">
        <w:rPr>
          <w:sz w:val="28"/>
          <w:szCs w:val="28"/>
          <w:lang w:val="uk-UA"/>
        </w:rPr>
        <w:tab/>
      </w:r>
      <w:r w:rsidRPr="006112F8">
        <w:rPr>
          <w:sz w:val="28"/>
          <w:szCs w:val="28"/>
          <w:lang w:val="uk-UA"/>
        </w:rPr>
        <w:tab/>
      </w:r>
      <w:r w:rsidRPr="006112F8">
        <w:rPr>
          <w:sz w:val="28"/>
          <w:szCs w:val="28"/>
          <w:lang w:val="uk-UA"/>
        </w:rPr>
        <w:tab/>
      </w:r>
      <w:r w:rsidRPr="006112F8">
        <w:rPr>
          <w:sz w:val="28"/>
          <w:szCs w:val="28"/>
          <w:lang w:val="uk-UA"/>
        </w:rPr>
        <w:tab/>
      </w:r>
      <w:r w:rsidRPr="006112F8">
        <w:rPr>
          <w:sz w:val="28"/>
          <w:szCs w:val="28"/>
          <w:lang w:val="uk-UA"/>
        </w:rPr>
        <w:tab/>
      </w:r>
      <w:r w:rsidRPr="006112F8">
        <w:rPr>
          <w:sz w:val="28"/>
          <w:szCs w:val="28"/>
          <w:lang w:val="uk-UA"/>
        </w:rPr>
        <w:tab/>
      </w:r>
      <w:r w:rsidRPr="006112F8">
        <w:rPr>
          <w:sz w:val="28"/>
          <w:szCs w:val="28"/>
          <w:lang w:val="uk-UA"/>
        </w:rPr>
        <w:tab/>
      </w:r>
      <w:r w:rsidRPr="006112F8">
        <w:rPr>
          <w:sz w:val="28"/>
          <w:szCs w:val="28"/>
          <w:lang w:val="uk-UA"/>
        </w:rPr>
        <w:tab/>
        <w:t>м.Чернівці</w:t>
      </w:r>
    </w:p>
    <w:p w:rsidR="006112F8" w:rsidRDefault="006112F8" w:rsidP="006112F8">
      <w:pPr>
        <w:pStyle w:val="a3"/>
        <w:rPr>
          <w:sz w:val="28"/>
          <w:szCs w:val="28"/>
          <w:u w:val="single"/>
          <w:lang w:val="uk-UA"/>
        </w:rPr>
      </w:pPr>
    </w:p>
    <w:p w:rsidR="006112F8" w:rsidRPr="006112F8" w:rsidRDefault="006112F8" w:rsidP="006112F8">
      <w:pPr>
        <w:pStyle w:val="a3"/>
        <w:rPr>
          <w:sz w:val="28"/>
          <w:szCs w:val="28"/>
          <w:lang w:val="uk-UA"/>
        </w:rPr>
      </w:pPr>
      <w:r w:rsidRPr="006112F8">
        <w:rPr>
          <w:sz w:val="28"/>
          <w:szCs w:val="28"/>
          <w:u w:val="single"/>
          <w:lang w:val="uk-UA"/>
        </w:rPr>
        <w:t>Присутні</w:t>
      </w:r>
      <w:r w:rsidRPr="006112F8">
        <w:rPr>
          <w:sz w:val="28"/>
          <w:szCs w:val="28"/>
          <w:lang w:val="uk-UA"/>
        </w:rPr>
        <w:t xml:space="preserve">: Бешлей В.В., Бобирь А.М., Куценко Ф.І., Гомзяк Р.М., Іващук С.Т.,                          </w:t>
      </w:r>
    </w:p>
    <w:p w:rsidR="006112F8" w:rsidRPr="006112F8" w:rsidRDefault="006112F8" w:rsidP="006112F8">
      <w:pPr>
        <w:jc w:val="both"/>
        <w:rPr>
          <w:sz w:val="28"/>
          <w:szCs w:val="28"/>
          <w:lang w:val="uk-UA"/>
        </w:rPr>
      </w:pPr>
      <w:r w:rsidRPr="006112F8">
        <w:rPr>
          <w:sz w:val="28"/>
          <w:szCs w:val="28"/>
          <w:lang w:val="uk-UA"/>
        </w:rPr>
        <w:t>Кожуленко І.В., Лебухорська Т.В., Смандич В.С., Шалєєв В.С., Шутак О.І.</w:t>
      </w:r>
    </w:p>
    <w:p w:rsidR="006112F8" w:rsidRPr="006112F8" w:rsidRDefault="006112F8" w:rsidP="006112F8">
      <w:pPr>
        <w:jc w:val="both"/>
        <w:rPr>
          <w:sz w:val="28"/>
          <w:szCs w:val="28"/>
          <w:lang w:val="uk-UA"/>
        </w:rPr>
      </w:pPr>
      <w:r w:rsidRPr="006112F8">
        <w:rPr>
          <w:sz w:val="28"/>
          <w:szCs w:val="28"/>
          <w:u w:val="single"/>
          <w:lang w:val="uk-UA"/>
        </w:rPr>
        <w:t>Відсутні:</w:t>
      </w:r>
      <w:r w:rsidRPr="006112F8">
        <w:rPr>
          <w:sz w:val="28"/>
          <w:szCs w:val="28"/>
          <w:lang w:val="uk-UA"/>
        </w:rPr>
        <w:t xml:space="preserve"> Пилипʼяк О.С., Косован Г.В., Бала В.З., Бажан І.С., Бочкун О.В., Марʼян С.А., Одочук А.І., Проданюк М.В.</w:t>
      </w:r>
    </w:p>
    <w:p w:rsidR="006112F8" w:rsidRDefault="006112F8" w:rsidP="006112F8">
      <w:pPr>
        <w:jc w:val="both"/>
        <w:rPr>
          <w:sz w:val="28"/>
          <w:szCs w:val="28"/>
          <w:lang w:val="uk-UA"/>
        </w:rPr>
      </w:pPr>
    </w:p>
    <w:p w:rsidR="00C34CAF" w:rsidRPr="006112F8" w:rsidRDefault="00C34CAF" w:rsidP="006112F8">
      <w:pPr>
        <w:jc w:val="both"/>
        <w:rPr>
          <w:sz w:val="28"/>
          <w:szCs w:val="28"/>
          <w:lang w:val="uk-UA"/>
        </w:rPr>
      </w:pPr>
    </w:p>
    <w:p w:rsidR="006112F8" w:rsidRDefault="006112F8" w:rsidP="006112F8">
      <w:pPr>
        <w:ind w:left="851"/>
        <w:jc w:val="center"/>
        <w:rPr>
          <w:b/>
          <w:sz w:val="28"/>
          <w:szCs w:val="28"/>
          <w:lang w:val="uk-UA"/>
        </w:rPr>
      </w:pPr>
      <w:r w:rsidRPr="006112F8">
        <w:rPr>
          <w:b/>
          <w:sz w:val="28"/>
          <w:szCs w:val="28"/>
          <w:lang w:val="uk-UA"/>
        </w:rPr>
        <w:t>Порядок денний</w:t>
      </w:r>
    </w:p>
    <w:p w:rsidR="00C34CAF" w:rsidRPr="006112F8" w:rsidRDefault="00C34CAF" w:rsidP="006112F8">
      <w:pPr>
        <w:ind w:left="851"/>
        <w:jc w:val="center"/>
        <w:rPr>
          <w:b/>
          <w:sz w:val="28"/>
          <w:szCs w:val="28"/>
          <w:lang w:val="uk-UA"/>
        </w:rPr>
      </w:pPr>
    </w:p>
    <w:p w:rsidR="006112F8" w:rsidRPr="006112F8" w:rsidRDefault="006112F8" w:rsidP="006112F8">
      <w:pPr>
        <w:pStyle w:val="a3"/>
        <w:rPr>
          <w:b/>
          <w:sz w:val="28"/>
          <w:szCs w:val="28"/>
        </w:rPr>
      </w:pPr>
      <w:r w:rsidRPr="006112F8">
        <w:rPr>
          <w:b/>
          <w:sz w:val="28"/>
          <w:szCs w:val="28"/>
        </w:rPr>
        <w:tab/>
        <w:t>1. Про перекриття руху вантажного транзитного транспорту по вул.Хотинській на період поточного ремонту проїжджої частини.</w:t>
      </w:r>
    </w:p>
    <w:p w:rsidR="006112F8" w:rsidRPr="006112F8" w:rsidRDefault="006112F8" w:rsidP="006112F8">
      <w:pPr>
        <w:pStyle w:val="a3"/>
        <w:rPr>
          <w:sz w:val="28"/>
          <w:szCs w:val="28"/>
          <w:u w:val="single"/>
        </w:rPr>
      </w:pPr>
      <w:r w:rsidRPr="006112F8">
        <w:rPr>
          <w:sz w:val="28"/>
          <w:szCs w:val="28"/>
          <w:u w:val="single"/>
        </w:rPr>
        <w:t>Слухали:</w:t>
      </w:r>
    </w:p>
    <w:p w:rsidR="006112F8" w:rsidRPr="006112F8" w:rsidRDefault="006112F8" w:rsidP="006112F8">
      <w:pPr>
        <w:pStyle w:val="a4"/>
        <w:jc w:val="both"/>
        <w:rPr>
          <w:b w:val="0"/>
          <w:sz w:val="28"/>
          <w:szCs w:val="28"/>
        </w:rPr>
      </w:pPr>
      <w:r w:rsidRPr="006112F8">
        <w:rPr>
          <w:b w:val="0"/>
          <w:sz w:val="28"/>
          <w:szCs w:val="28"/>
          <w:u w:val="single"/>
        </w:rPr>
        <w:t>Ковальця Ю.</w:t>
      </w:r>
      <w:r w:rsidRPr="006112F8">
        <w:rPr>
          <w:b w:val="0"/>
          <w:sz w:val="28"/>
          <w:szCs w:val="28"/>
        </w:rPr>
        <w:t xml:space="preserve"> та інших  громадських активістів вул.Хотинської, які відзначили, що необхідно перекрити рух вантажного транзитного транспорту з 08 години до 20 години на період проведення поточного ремонту проїжджої частини вул.Хотинської, так як їх рух впливає на якість виконання робіт. </w:t>
      </w:r>
    </w:p>
    <w:p w:rsidR="006112F8" w:rsidRPr="006112F8" w:rsidRDefault="006112F8" w:rsidP="006112F8">
      <w:pPr>
        <w:pStyle w:val="a3"/>
        <w:rPr>
          <w:sz w:val="28"/>
          <w:szCs w:val="28"/>
          <w:lang w:val="uk-UA"/>
        </w:rPr>
      </w:pPr>
      <w:r w:rsidRPr="006112F8">
        <w:rPr>
          <w:sz w:val="28"/>
          <w:szCs w:val="28"/>
          <w:u w:val="single"/>
          <w:lang w:val="uk-UA"/>
        </w:rPr>
        <w:t>Бешлей В.В.</w:t>
      </w:r>
      <w:r w:rsidRPr="006112F8">
        <w:rPr>
          <w:sz w:val="28"/>
          <w:szCs w:val="28"/>
          <w:lang w:val="uk-UA"/>
        </w:rPr>
        <w:t>- відзначив, що поточний ремонт вул.Хотинської проводиться з частковим обмеженням руху транспорту, оскільки повністю заборонити рух немає можливості, що доручено підряднику прискорити виконання зазначених робіт з дотриманням якості та загальної технологічної послідовності, яка включає підготовку зруйнованого місця, приготування, вкладання і розрівнювання та ущільнення суміші з перекриттям таких місць доступними засобами.</w:t>
      </w:r>
    </w:p>
    <w:p w:rsidR="006112F8" w:rsidRPr="006112F8" w:rsidRDefault="006112F8" w:rsidP="006112F8">
      <w:pPr>
        <w:jc w:val="both"/>
        <w:rPr>
          <w:sz w:val="28"/>
          <w:szCs w:val="28"/>
          <w:lang w:val="uk-UA"/>
        </w:rPr>
      </w:pPr>
      <w:r w:rsidRPr="006112F8">
        <w:rPr>
          <w:sz w:val="28"/>
          <w:szCs w:val="28"/>
          <w:u w:val="single"/>
          <w:lang w:val="uk-UA"/>
        </w:rPr>
        <w:t>Директор ТОВ «Будторгінвест» Дякон І.Г.</w:t>
      </w:r>
      <w:r w:rsidRPr="006112F8">
        <w:rPr>
          <w:sz w:val="28"/>
          <w:szCs w:val="28"/>
          <w:lang w:val="uk-UA"/>
        </w:rPr>
        <w:t xml:space="preserve"> відзначив, що буде максимально задіяно кількість бригад для завершення робіт по вул.Хотинській. </w:t>
      </w:r>
    </w:p>
    <w:p w:rsidR="006112F8" w:rsidRPr="006112F8" w:rsidRDefault="006112F8" w:rsidP="006112F8">
      <w:pPr>
        <w:pStyle w:val="a4"/>
        <w:ind w:firstLine="708"/>
        <w:jc w:val="both"/>
        <w:rPr>
          <w:b w:val="0"/>
          <w:sz w:val="28"/>
          <w:szCs w:val="28"/>
        </w:rPr>
      </w:pPr>
      <w:r w:rsidRPr="006112F8">
        <w:rPr>
          <w:b w:val="0"/>
          <w:sz w:val="28"/>
          <w:szCs w:val="28"/>
        </w:rPr>
        <w:t>Обговоривши питання порядку денного шляхом голосування (одноголосно) вирішено наступне:</w:t>
      </w:r>
    </w:p>
    <w:p w:rsidR="006112F8" w:rsidRPr="006112F8" w:rsidRDefault="006112F8" w:rsidP="006112F8">
      <w:pPr>
        <w:pStyle w:val="a4"/>
        <w:jc w:val="both"/>
        <w:rPr>
          <w:b w:val="0"/>
          <w:sz w:val="28"/>
          <w:szCs w:val="28"/>
        </w:rPr>
      </w:pPr>
      <w:r w:rsidRPr="006112F8">
        <w:rPr>
          <w:b w:val="0"/>
          <w:sz w:val="28"/>
          <w:szCs w:val="28"/>
        </w:rPr>
        <w:tab/>
        <w:t>1. Пропозицію про  перекриття руху вантажного транзитного транспорту по вул.Хотинській з 08 години до 20 години на період поточного ремонту проїжджої частини не підтримано.</w:t>
      </w:r>
    </w:p>
    <w:p w:rsidR="006112F8" w:rsidRPr="006112F8" w:rsidRDefault="006112F8" w:rsidP="006112F8">
      <w:pPr>
        <w:pStyle w:val="a4"/>
        <w:ind w:firstLine="708"/>
        <w:jc w:val="both"/>
        <w:rPr>
          <w:b w:val="0"/>
          <w:sz w:val="28"/>
          <w:szCs w:val="28"/>
        </w:rPr>
      </w:pPr>
      <w:r w:rsidRPr="006112F8">
        <w:rPr>
          <w:b w:val="0"/>
          <w:sz w:val="28"/>
          <w:szCs w:val="28"/>
        </w:rPr>
        <w:t>2. Рекомендувати департаменту житлово-комунального господарства міської ради:</w:t>
      </w:r>
    </w:p>
    <w:p w:rsidR="006112F8" w:rsidRPr="006112F8" w:rsidRDefault="006112F8" w:rsidP="006112F8">
      <w:pPr>
        <w:pStyle w:val="a4"/>
        <w:ind w:firstLine="708"/>
        <w:jc w:val="both"/>
        <w:rPr>
          <w:b w:val="0"/>
          <w:sz w:val="28"/>
          <w:szCs w:val="28"/>
        </w:rPr>
      </w:pPr>
      <w:r w:rsidRPr="006112F8">
        <w:rPr>
          <w:b w:val="0"/>
          <w:sz w:val="28"/>
          <w:szCs w:val="28"/>
        </w:rPr>
        <w:t>2.1. Підготувати клопотання на адресу обласної державної адміністрації, управління патрульної поліції в Чернівецькій області та управління Укртрансбезпеки в Чернівецькій області щодо посилення контролю за рухом великовагових транспортних засобів загальною вагою понад   24 тони та навантаженням на вісь більше, ніж 7 тонн на період підвищення температури понад 28</w:t>
      </w:r>
      <w:r w:rsidRPr="006112F8">
        <w:rPr>
          <w:b w:val="0"/>
          <w:sz w:val="28"/>
          <w:szCs w:val="28"/>
          <w:vertAlign w:val="superscript"/>
        </w:rPr>
        <w:t>о</w:t>
      </w:r>
      <w:r w:rsidRPr="006112F8">
        <w:rPr>
          <w:b w:val="0"/>
          <w:sz w:val="28"/>
          <w:szCs w:val="28"/>
        </w:rPr>
        <w:t xml:space="preserve"> С.</w:t>
      </w:r>
    </w:p>
    <w:p w:rsidR="006112F8" w:rsidRPr="006112F8" w:rsidRDefault="006112F8" w:rsidP="006112F8">
      <w:pPr>
        <w:pStyle w:val="a4"/>
        <w:ind w:firstLine="708"/>
        <w:rPr>
          <w:b w:val="0"/>
          <w:sz w:val="28"/>
          <w:szCs w:val="28"/>
        </w:rPr>
      </w:pPr>
      <w:r w:rsidRPr="006112F8">
        <w:rPr>
          <w:b w:val="0"/>
          <w:sz w:val="28"/>
          <w:szCs w:val="28"/>
        </w:rPr>
        <w:lastRenderedPageBreak/>
        <w:t>2</w:t>
      </w:r>
    </w:p>
    <w:p w:rsidR="006112F8" w:rsidRPr="006112F8" w:rsidRDefault="006112F8" w:rsidP="006112F8">
      <w:pPr>
        <w:pStyle w:val="a4"/>
        <w:ind w:firstLine="720"/>
        <w:jc w:val="both"/>
        <w:rPr>
          <w:b w:val="0"/>
          <w:sz w:val="28"/>
          <w:szCs w:val="28"/>
        </w:rPr>
      </w:pPr>
      <w:r w:rsidRPr="006112F8">
        <w:rPr>
          <w:b w:val="0"/>
          <w:sz w:val="28"/>
          <w:szCs w:val="28"/>
        </w:rPr>
        <w:t>2.2. Зобовʼязати підрядника ТОВ «Будторгінвест» прискорити виконання робіт поточного ремонту вул.Хотинської з забезпеченням їх якості та безпеки учасників дорожнього руху.</w:t>
      </w:r>
    </w:p>
    <w:p w:rsidR="006112F8" w:rsidRPr="00330CC7" w:rsidRDefault="006112F8" w:rsidP="006112F8">
      <w:pPr>
        <w:pStyle w:val="a3"/>
        <w:rPr>
          <w:b/>
          <w:sz w:val="28"/>
          <w:szCs w:val="28"/>
        </w:rPr>
      </w:pPr>
      <w:r w:rsidRPr="00330CC7">
        <w:rPr>
          <w:b/>
          <w:sz w:val="28"/>
          <w:szCs w:val="28"/>
          <w:lang w:val="uk-UA"/>
        </w:rPr>
        <w:tab/>
      </w:r>
      <w:r w:rsidRPr="00330CC7">
        <w:rPr>
          <w:b/>
          <w:sz w:val="28"/>
          <w:szCs w:val="28"/>
        </w:rPr>
        <w:t>2. Про внесення змін до схеми нанесення дорожньої розмітки на пішохідних переходах вул.Героїв Майдану на ділянці від вул.О.Щербанюка до проспекту Незалежності.</w:t>
      </w:r>
    </w:p>
    <w:p w:rsidR="006112F8" w:rsidRPr="006112F8" w:rsidRDefault="006112F8" w:rsidP="006112F8">
      <w:pPr>
        <w:pStyle w:val="a3"/>
        <w:rPr>
          <w:b/>
          <w:sz w:val="28"/>
          <w:szCs w:val="28"/>
          <w:u w:val="single"/>
        </w:rPr>
      </w:pPr>
      <w:r w:rsidRPr="006112F8">
        <w:rPr>
          <w:sz w:val="28"/>
          <w:szCs w:val="28"/>
        </w:rPr>
        <w:tab/>
      </w:r>
      <w:r w:rsidRPr="006112F8">
        <w:rPr>
          <w:sz w:val="28"/>
          <w:szCs w:val="28"/>
          <w:u w:val="single"/>
        </w:rPr>
        <w:t>Слухали</w:t>
      </w:r>
      <w:r w:rsidRPr="006112F8">
        <w:rPr>
          <w:b/>
          <w:sz w:val="28"/>
          <w:szCs w:val="28"/>
          <w:u w:val="single"/>
        </w:rPr>
        <w:t>:</w:t>
      </w:r>
    </w:p>
    <w:p w:rsidR="006112F8" w:rsidRPr="006112F8" w:rsidRDefault="006112F8" w:rsidP="006112F8">
      <w:pPr>
        <w:pStyle w:val="a3"/>
        <w:ind w:firstLine="708"/>
        <w:rPr>
          <w:sz w:val="28"/>
          <w:szCs w:val="28"/>
        </w:rPr>
      </w:pPr>
      <w:r w:rsidRPr="006112F8">
        <w:rPr>
          <w:sz w:val="28"/>
          <w:szCs w:val="28"/>
        </w:rPr>
        <w:t>Представника підрядника ТОВ «ПБС» (Ластівка О.В.), який запропонував нанести на пішохідних переходах, які регулюються світлофорами, дорожню розмітку 1.14.1. «Зебра» замість розмітки 1.14.2. для уникнення дорожньо-транспортних пригод за участю пішоходів.</w:t>
      </w:r>
    </w:p>
    <w:p w:rsidR="006112F8" w:rsidRPr="009B1296" w:rsidRDefault="006112F8" w:rsidP="006112F8">
      <w:pPr>
        <w:pStyle w:val="a4"/>
        <w:ind w:firstLine="708"/>
        <w:jc w:val="both"/>
        <w:rPr>
          <w:b w:val="0"/>
          <w:sz w:val="28"/>
          <w:szCs w:val="28"/>
        </w:rPr>
      </w:pPr>
      <w:r w:rsidRPr="009B1296">
        <w:rPr>
          <w:b w:val="0"/>
          <w:sz w:val="28"/>
          <w:szCs w:val="28"/>
        </w:rPr>
        <w:t>Обговоривши питання порядку денного шляхом голосування                             (8-за, 2-утрималось) вирішено погодити нанесення дорожньої розмітки 1.14.1. «Зебра» на пішохідних переходах вул.Героїв Майдану на ділянці від вул.О.Щербанюка до проспекту Незалежності.</w:t>
      </w:r>
    </w:p>
    <w:p w:rsidR="006112F8" w:rsidRPr="00330CC7" w:rsidRDefault="006112F8" w:rsidP="006112F8">
      <w:pPr>
        <w:pStyle w:val="a3"/>
        <w:rPr>
          <w:b/>
          <w:sz w:val="28"/>
          <w:szCs w:val="28"/>
        </w:rPr>
      </w:pPr>
      <w:r w:rsidRPr="00330CC7">
        <w:rPr>
          <w:b/>
          <w:sz w:val="28"/>
          <w:szCs w:val="28"/>
        </w:rPr>
        <w:tab/>
        <w:t>3. Про заборону стоянки транспортних засобів по вул.Прутській                біля ПрАТ «Чернівціобленерго» та облаштування заїзної кишені на вул.Прутській, 23-А.</w:t>
      </w:r>
    </w:p>
    <w:p w:rsidR="006112F8" w:rsidRPr="006112F8" w:rsidRDefault="006112F8" w:rsidP="006112F8">
      <w:pPr>
        <w:pStyle w:val="a3"/>
        <w:ind w:firstLine="708"/>
        <w:rPr>
          <w:sz w:val="28"/>
          <w:szCs w:val="28"/>
        </w:rPr>
      </w:pPr>
      <w:r w:rsidRPr="006112F8">
        <w:rPr>
          <w:sz w:val="28"/>
          <w:szCs w:val="28"/>
        </w:rPr>
        <w:t>Обговоривши питання порядку денного шляхом голосування (одноголосно) вирішено наступне:</w:t>
      </w:r>
    </w:p>
    <w:p w:rsidR="006112F8" w:rsidRPr="006112F8" w:rsidRDefault="006112F8" w:rsidP="006112F8">
      <w:pPr>
        <w:pStyle w:val="a3"/>
        <w:rPr>
          <w:sz w:val="28"/>
          <w:szCs w:val="28"/>
        </w:rPr>
      </w:pPr>
      <w:r w:rsidRPr="006112F8">
        <w:rPr>
          <w:sz w:val="28"/>
          <w:szCs w:val="28"/>
        </w:rPr>
        <w:tab/>
        <w:t>1. Доручити міськШЕП відновити два дорожніх знаки 3.34. «Зупинку заборонено» по вул.Прутській від АТ «Чернівціобленерго» в напрямку ТОВ «Машзавод».</w:t>
      </w:r>
    </w:p>
    <w:p w:rsidR="006112F8" w:rsidRPr="006112F8" w:rsidRDefault="006112F8" w:rsidP="006112F8">
      <w:pPr>
        <w:pStyle w:val="a3"/>
        <w:rPr>
          <w:sz w:val="28"/>
          <w:szCs w:val="28"/>
        </w:rPr>
      </w:pPr>
      <w:r w:rsidRPr="006112F8">
        <w:rPr>
          <w:sz w:val="28"/>
          <w:szCs w:val="28"/>
        </w:rPr>
        <w:tab/>
        <w:t>2. Погодити АТ «Чернівціобленерго»  схему для облаштування заїзної кишені по вул.Прутській, 23-А.</w:t>
      </w:r>
    </w:p>
    <w:p w:rsidR="006112F8" w:rsidRPr="006112F8" w:rsidRDefault="006112F8" w:rsidP="006112F8">
      <w:pPr>
        <w:pStyle w:val="a3"/>
        <w:rPr>
          <w:b/>
          <w:sz w:val="28"/>
          <w:szCs w:val="28"/>
        </w:rPr>
      </w:pPr>
      <w:r w:rsidRPr="006112F8">
        <w:rPr>
          <w:sz w:val="28"/>
          <w:szCs w:val="28"/>
        </w:rPr>
        <w:tab/>
      </w:r>
      <w:r w:rsidRPr="006112F8">
        <w:rPr>
          <w:b/>
          <w:sz w:val="28"/>
          <w:szCs w:val="28"/>
        </w:rPr>
        <w:t>4. Про розгляд звернення гр.Ніконової Г.І. щодо перенесення пішохідного переходу на вул.Руській, 209-Б.</w:t>
      </w:r>
    </w:p>
    <w:p w:rsidR="006112F8" w:rsidRPr="006112F8" w:rsidRDefault="006112F8" w:rsidP="006112F8">
      <w:pPr>
        <w:pStyle w:val="a3"/>
        <w:ind w:firstLine="708"/>
        <w:rPr>
          <w:sz w:val="28"/>
          <w:szCs w:val="28"/>
        </w:rPr>
      </w:pPr>
      <w:r w:rsidRPr="006112F8">
        <w:rPr>
          <w:sz w:val="28"/>
          <w:szCs w:val="28"/>
        </w:rPr>
        <w:t>Обговоривши питання порядку денного шляхом голосування (одноголосно) вирішено погодити перенесення пішохідного переходу на вул.Руській, 209-Б у відповідності до запропонованої схеми.</w:t>
      </w:r>
    </w:p>
    <w:p w:rsidR="006112F8" w:rsidRPr="006112F8" w:rsidRDefault="006112F8" w:rsidP="006112F8">
      <w:pPr>
        <w:pStyle w:val="a4"/>
        <w:ind w:firstLine="720"/>
        <w:jc w:val="both"/>
        <w:rPr>
          <w:b w:val="0"/>
          <w:sz w:val="28"/>
          <w:szCs w:val="28"/>
        </w:rPr>
      </w:pPr>
    </w:p>
    <w:p w:rsidR="006112F8" w:rsidRPr="006112F8" w:rsidRDefault="006112F8" w:rsidP="006112F8">
      <w:pPr>
        <w:pStyle w:val="a3"/>
        <w:rPr>
          <w:sz w:val="28"/>
          <w:szCs w:val="28"/>
        </w:rPr>
      </w:pPr>
      <w:r w:rsidRPr="006112F8">
        <w:rPr>
          <w:sz w:val="28"/>
          <w:szCs w:val="28"/>
        </w:rPr>
        <w:t xml:space="preserve">Голова комісії, директор департаменту житлово- </w:t>
      </w:r>
    </w:p>
    <w:p w:rsidR="006112F8" w:rsidRPr="006112F8" w:rsidRDefault="006112F8" w:rsidP="006112F8">
      <w:pPr>
        <w:pStyle w:val="a3"/>
        <w:rPr>
          <w:sz w:val="28"/>
          <w:szCs w:val="28"/>
        </w:rPr>
      </w:pPr>
      <w:r w:rsidRPr="006112F8">
        <w:rPr>
          <w:sz w:val="28"/>
          <w:szCs w:val="28"/>
        </w:rPr>
        <w:t xml:space="preserve">комунального господарства міської ради </w:t>
      </w:r>
      <w:r w:rsidRPr="006112F8">
        <w:rPr>
          <w:sz w:val="28"/>
          <w:szCs w:val="28"/>
        </w:rPr>
        <w:tab/>
      </w:r>
      <w:r w:rsidRPr="006112F8">
        <w:rPr>
          <w:sz w:val="28"/>
          <w:szCs w:val="28"/>
        </w:rPr>
        <w:tab/>
      </w:r>
      <w:r w:rsidRPr="006112F8">
        <w:rPr>
          <w:sz w:val="28"/>
          <w:szCs w:val="28"/>
        </w:rPr>
        <w:tab/>
      </w:r>
      <w:r w:rsidRPr="006112F8">
        <w:rPr>
          <w:sz w:val="28"/>
          <w:szCs w:val="28"/>
        </w:rPr>
        <w:tab/>
        <w:t xml:space="preserve">      В.Бешлей </w:t>
      </w:r>
      <w:r w:rsidRPr="006112F8">
        <w:rPr>
          <w:sz w:val="28"/>
          <w:szCs w:val="28"/>
        </w:rPr>
        <w:tab/>
      </w:r>
      <w:r w:rsidRPr="006112F8">
        <w:rPr>
          <w:sz w:val="28"/>
          <w:szCs w:val="28"/>
        </w:rPr>
        <w:tab/>
        <w:t xml:space="preserve"> </w:t>
      </w:r>
    </w:p>
    <w:p w:rsidR="006112F8" w:rsidRPr="006112F8" w:rsidRDefault="006112F8" w:rsidP="006112F8">
      <w:pPr>
        <w:pStyle w:val="a3"/>
        <w:rPr>
          <w:sz w:val="28"/>
          <w:szCs w:val="28"/>
        </w:rPr>
      </w:pPr>
      <w:r w:rsidRPr="006112F8">
        <w:rPr>
          <w:sz w:val="28"/>
          <w:szCs w:val="28"/>
        </w:rPr>
        <w:t>Вів протокол, начальник відділу транспорту, зв'язку</w:t>
      </w:r>
    </w:p>
    <w:p w:rsidR="006112F8" w:rsidRPr="006112F8" w:rsidRDefault="006112F8" w:rsidP="006112F8">
      <w:pPr>
        <w:rPr>
          <w:sz w:val="28"/>
          <w:szCs w:val="28"/>
          <w:lang w:val="uk-UA"/>
        </w:rPr>
      </w:pPr>
      <w:r w:rsidRPr="006112F8">
        <w:rPr>
          <w:sz w:val="28"/>
          <w:szCs w:val="28"/>
        </w:rPr>
        <w:t>та енергетики департаменту ЖКГ міської ради</w:t>
      </w:r>
      <w:r w:rsidRPr="006112F8">
        <w:rPr>
          <w:sz w:val="28"/>
          <w:szCs w:val="28"/>
        </w:rPr>
        <w:tab/>
      </w:r>
      <w:r w:rsidRPr="006112F8">
        <w:rPr>
          <w:sz w:val="28"/>
          <w:szCs w:val="28"/>
        </w:rPr>
        <w:tab/>
        <w:t xml:space="preserve">       </w:t>
      </w:r>
      <w:r w:rsidRPr="006112F8">
        <w:rPr>
          <w:sz w:val="28"/>
          <w:szCs w:val="28"/>
        </w:rPr>
        <w:tab/>
        <w:t xml:space="preserve">      В.Мартинюк</w:t>
      </w:r>
    </w:p>
    <w:p w:rsidR="006112F8" w:rsidRPr="006112F8" w:rsidRDefault="006112F8">
      <w:pPr>
        <w:rPr>
          <w:sz w:val="28"/>
          <w:szCs w:val="28"/>
          <w:lang w:val="uk-UA"/>
        </w:rPr>
      </w:pPr>
    </w:p>
    <w:p w:rsidR="006112F8" w:rsidRPr="006112F8" w:rsidRDefault="006112F8">
      <w:pPr>
        <w:rPr>
          <w:b/>
          <w:sz w:val="28"/>
          <w:szCs w:val="28"/>
          <w:lang w:val="uk-UA" w:eastAsia="ja-JP"/>
        </w:rPr>
      </w:pPr>
    </w:p>
    <w:sectPr w:rsidR="006112F8" w:rsidRPr="006112F8" w:rsidSect="006112F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EE0"/>
    <w:rsid w:val="00005C3B"/>
    <w:rsid w:val="00330CC7"/>
    <w:rsid w:val="003B1EE0"/>
    <w:rsid w:val="004171F4"/>
    <w:rsid w:val="005034E4"/>
    <w:rsid w:val="005102FE"/>
    <w:rsid w:val="005A657E"/>
    <w:rsid w:val="005E77A0"/>
    <w:rsid w:val="006112F8"/>
    <w:rsid w:val="00783F29"/>
    <w:rsid w:val="00884DB1"/>
    <w:rsid w:val="009B1296"/>
    <w:rsid w:val="00BD7944"/>
    <w:rsid w:val="00C34CAF"/>
    <w:rsid w:val="00CC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7444FD-8359-4432-9EC7-80AAE0B68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EE0"/>
    <w:rPr>
      <w:lang w:val="ru-RU" w:eastAsia="ru-RU"/>
    </w:rPr>
  </w:style>
  <w:style w:type="paragraph" w:styleId="3">
    <w:name w:val="heading 3"/>
    <w:basedOn w:val="a"/>
    <w:next w:val="a"/>
    <w:qFormat/>
    <w:rsid w:val="003B1EE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B1EE0"/>
    <w:pPr>
      <w:widowControl w:val="0"/>
      <w:jc w:val="both"/>
    </w:pPr>
    <w:rPr>
      <w:sz w:val="26"/>
    </w:rPr>
  </w:style>
  <w:style w:type="paragraph" w:customStyle="1" w:styleId="CharChar">
    <w:name w:val=" Char Знак Знак Char Знак"/>
    <w:basedOn w:val="a"/>
    <w:link w:val="a0"/>
    <w:rsid w:val="003B1EE0"/>
    <w:rPr>
      <w:rFonts w:ascii="Verdana" w:hAnsi="Verdana"/>
      <w:lang w:val="en-US" w:eastAsia="en-US"/>
    </w:rPr>
  </w:style>
  <w:style w:type="paragraph" w:styleId="a4">
    <w:name w:val="Title"/>
    <w:basedOn w:val="a"/>
    <w:link w:val="a5"/>
    <w:qFormat/>
    <w:rsid w:val="003B1EE0"/>
    <w:pPr>
      <w:jc w:val="center"/>
    </w:pPr>
    <w:rPr>
      <w:b/>
      <w:sz w:val="27"/>
      <w:lang w:val="uk-UA" w:eastAsia="ja-JP"/>
    </w:rPr>
  </w:style>
  <w:style w:type="character" w:customStyle="1" w:styleId="a5">
    <w:name w:val="Заголовок Знак"/>
    <w:basedOn w:val="a0"/>
    <w:link w:val="a4"/>
    <w:locked/>
    <w:rsid w:val="003B1EE0"/>
    <w:rPr>
      <w:b/>
      <w:sz w:val="27"/>
      <w:lang w:val="uk-UA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2019-08-22T13:45:00Z</dcterms:created>
  <dcterms:modified xsi:type="dcterms:W3CDTF">2019-08-22T13:45:00Z</dcterms:modified>
</cp:coreProperties>
</file>