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F1" w:rsidRPr="00E47C6E" w:rsidRDefault="003F0F49" w:rsidP="008E41F1">
      <w:pPr>
        <w:jc w:val="center"/>
      </w:pPr>
      <w:r w:rsidRPr="00E47C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1F1" w:rsidRPr="00E47C6E" w:rsidRDefault="003F0F49" w:rsidP="008E41F1">
      <w:pPr>
        <w:jc w:val="center"/>
        <w:rPr>
          <w:b/>
          <w:sz w:val="36"/>
          <w:szCs w:val="36"/>
        </w:rPr>
      </w:pPr>
      <w:r w:rsidRPr="00E47C6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1C9" w:rsidRDefault="00BA61C9" w:rsidP="008E41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BA61C9" w:rsidRDefault="00BA61C9" w:rsidP="008E41F1"/>
                  </w:txbxContent>
                </v:textbox>
              </v:shape>
            </w:pict>
          </mc:Fallback>
        </mc:AlternateContent>
      </w:r>
      <w:r w:rsidR="008E41F1" w:rsidRPr="00E47C6E">
        <w:rPr>
          <w:b/>
          <w:sz w:val="36"/>
          <w:szCs w:val="36"/>
        </w:rPr>
        <w:t>У К Р А Ї Н А</w:t>
      </w:r>
    </w:p>
    <w:p w:rsidR="008E41F1" w:rsidRPr="00E47C6E" w:rsidRDefault="008E41F1" w:rsidP="008E41F1">
      <w:pPr>
        <w:jc w:val="center"/>
        <w:rPr>
          <w:b/>
          <w:sz w:val="36"/>
          <w:szCs w:val="36"/>
        </w:rPr>
      </w:pPr>
      <w:r w:rsidRPr="00E47C6E">
        <w:rPr>
          <w:b/>
          <w:sz w:val="36"/>
          <w:szCs w:val="36"/>
        </w:rPr>
        <w:t>Чернівецький міський голова</w:t>
      </w:r>
    </w:p>
    <w:p w:rsidR="008E41F1" w:rsidRPr="00E47C6E" w:rsidRDefault="008E41F1" w:rsidP="008E41F1">
      <w:pPr>
        <w:jc w:val="center"/>
        <w:rPr>
          <w:b/>
          <w:sz w:val="36"/>
          <w:szCs w:val="36"/>
        </w:rPr>
      </w:pPr>
      <w:r w:rsidRPr="00E47C6E">
        <w:rPr>
          <w:b/>
          <w:sz w:val="36"/>
          <w:szCs w:val="36"/>
        </w:rPr>
        <w:t>Р О З П О Р Я Д Ж Е Н Н Я</w:t>
      </w:r>
    </w:p>
    <w:p w:rsidR="007E196A" w:rsidRPr="00E47C6E" w:rsidRDefault="007E196A" w:rsidP="00E427EA">
      <w:pPr>
        <w:jc w:val="both"/>
      </w:pPr>
    </w:p>
    <w:p w:rsidR="007E196A" w:rsidRPr="00E47C6E" w:rsidRDefault="00EE6D90" w:rsidP="00E427EA">
      <w:pPr>
        <w:jc w:val="both"/>
        <w:rPr>
          <w:szCs w:val="28"/>
        </w:rPr>
      </w:pPr>
      <w:r>
        <w:rPr>
          <w:szCs w:val="28"/>
        </w:rPr>
        <w:t>05.08.</w:t>
      </w:r>
      <w:r w:rsidR="00762BEE" w:rsidRPr="00E47C6E">
        <w:rPr>
          <w:szCs w:val="28"/>
        </w:rPr>
        <w:t>2019</w:t>
      </w:r>
      <w:r w:rsidR="007E196A" w:rsidRPr="00E47C6E">
        <w:rPr>
          <w:szCs w:val="28"/>
        </w:rPr>
        <w:t xml:space="preserve"> № </w:t>
      </w:r>
      <w:r>
        <w:rPr>
          <w:szCs w:val="28"/>
        </w:rPr>
        <w:t>309-р</w:t>
      </w:r>
      <w:r w:rsidR="0095690E" w:rsidRPr="00E47C6E">
        <w:rPr>
          <w:i/>
          <w:szCs w:val="28"/>
        </w:rPr>
        <w:t xml:space="preserve">                                                                </w:t>
      </w:r>
      <w:r w:rsidR="00E02B76" w:rsidRPr="00E47C6E">
        <w:rPr>
          <w:szCs w:val="28"/>
        </w:rPr>
        <w:t>м.Чернівці</w:t>
      </w:r>
    </w:p>
    <w:p w:rsidR="006C39A2" w:rsidRPr="00E47C6E" w:rsidRDefault="006C39A2" w:rsidP="00E427EA">
      <w:pPr>
        <w:jc w:val="both"/>
        <w:rPr>
          <w:szCs w:val="28"/>
          <w:u w:val="single"/>
        </w:rPr>
      </w:pPr>
    </w:p>
    <w:p w:rsidR="0017054C" w:rsidRPr="00E47C6E" w:rsidRDefault="0017054C" w:rsidP="00E427EA">
      <w:pPr>
        <w:jc w:val="both"/>
        <w:rPr>
          <w:szCs w:val="28"/>
          <w:u w:val="single"/>
        </w:rPr>
      </w:pPr>
    </w:p>
    <w:p w:rsidR="007E196A" w:rsidRPr="00E47C6E" w:rsidRDefault="007E196A" w:rsidP="00E427EA">
      <w:pPr>
        <w:jc w:val="both"/>
        <w:rPr>
          <w:rFonts w:ascii="Bookman Old Style" w:hAnsi="Bookman Old Style"/>
          <w:b/>
          <w:sz w:val="22"/>
          <w:szCs w:val="22"/>
        </w:rPr>
      </w:pPr>
    </w:p>
    <w:tbl>
      <w:tblPr>
        <w:tblW w:w="101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958"/>
      </w:tblGrid>
      <w:tr w:rsidR="007E196A" w:rsidRPr="00E47C6E" w:rsidTr="006C39A2">
        <w:tc>
          <w:tcPr>
            <w:tcW w:w="4181" w:type="dxa"/>
          </w:tcPr>
          <w:p w:rsidR="006F1F51" w:rsidRPr="00E47C6E" w:rsidRDefault="007E196A" w:rsidP="006F1F51">
            <w:pPr>
              <w:jc w:val="both"/>
              <w:rPr>
                <w:b/>
                <w:szCs w:val="28"/>
              </w:rPr>
            </w:pPr>
            <w:bookmarkStart w:id="0" w:name="_GoBack"/>
            <w:r w:rsidRPr="00E47C6E">
              <w:rPr>
                <w:b/>
                <w:szCs w:val="28"/>
              </w:rPr>
              <w:t>Про</w:t>
            </w:r>
            <w:r w:rsidR="00DE7F94" w:rsidRPr="00E47C6E">
              <w:rPr>
                <w:b/>
                <w:szCs w:val="28"/>
              </w:rPr>
              <w:t xml:space="preserve"> </w:t>
            </w:r>
            <w:r w:rsidR="00663280" w:rsidRPr="00E47C6E">
              <w:rPr>
                <w:b/>
                <w:szCs w:val="28"/>
              </w:rPr>
              <w:t xml:space="preserve">організацію та </w:t>
            </w:r>
            <w:r w:rsidR="00916E0F" w:rsidRPr="00E47C6E">
              <w:rPr>
                <w:b/>
                <w:szCs w:val="28"/>
              </w:rPr>
              <w:t xml:space="preserve">проведення </w:t>
            </w:r>
            <w:r w:rsidR="008A3509" w:rsidRPr="00E47C6E">
              <w:rPr>
                <w:b/>
                <w:szCs w:val="28"/>
              </w:rPr>
              <w:t xml:space="preserve">в місті Чернівцях </w:t>
            </w:r>
            <w:r w:rsidR="006C39A2" w:rsidRPr="00E47C6E">
              <w:rPr>
                <w:b/>
                <w:szCs w:val="28"/>
              </w:rPr>
              <w:t xml:space="preserve">заходів до </w:t>
            </w:r>
            <w:r w:rsidR="00663280" w:rsidRPr="00E47C6E">
              <w:rPr>
                <w:b/>
                <w:szCs w:val="28"/>
              </w:rPr>
              <w:t>Всесвітнього дня туризму</w:t>
            </w:r>
            <w:r w:rsidR="006F1F51" w:rsidRPr="00E47C6E">
              <w:rPr>
                <w:b/>
                <w:szCs w:val="28"/>
              </w:rPr>
              <w:t xml:space="preserve"> «Дні туризму в Чернівцях»</w:t>
            </w:r>
            <w:bookmarkEnd w:id="0"/>
          </w:p>
        </w:tc>
        <w:tc>
          <w:tcPr>
            <w:tcW w:w="5958" w:type="dxa"/>
          </w:tcPr>
          <w:p w:rsidR="007E196A" w:rsidRPr="00E47C6E" w:rsidRDefault="007E196A" w:rsidP="00E427EA">
            <w:pPr>
              <w:jc w:val="both"/>
              <w:rPr>
                <w:b/>
                <w:sz w:val="26"/>
              </w:rPr>
            </w:pPr>
          </w:p>
        </w:tc>
      </w:tr>
    </w:tbl>
    <w:p w:rsidR="00D96F29" w:rsidRPr="00E47C6E" w:rsidRDefault="00D96F29" w:rsidP="00E427EA">
      <w:pPr>
        <w:jc w:val="both"/>
        <w:rPr>
          <w:sz w:val="32"/>
        </w:rPr>
      </w:pPr>
    </w:p>
    <w:p w:rsidR="0017054C" w:rsidRPr="00E47C6E" w:rsidRDefault="0017054C" w:rsidP="00E427EA">
      <w:pPr>
        <w:jc w:val="both"/>
        <w:rPr>
          <w:sz w:val="32"/>
        </w:rPr>
      </w:pPr>
    </w:p>
    <w:p w:rsidR="0056224A" w:rsidRPr="00E47C6E" w:rsidRDefault="00303577" w:rsidP="00303577">
      <w:pPr>
        <w:tabs>
          <w:tab w:val="left" w:pos="851"/>
        </w:tabs>
        <w:jc w:val="both"/>
        <w:rPr>
          <w:szCs w:val="28"/>
        </w:rPr>
      </w:pPr>
      <w:r w:rsidRPr="00E47C6E">
        <w:rPr>
          <w:szCs w:val="28"/>
        </w:rPr>
        <w:tab/>
      </w:r>
      <w:r w:rsidR="00B33F14" w:rsidRPr="00E47C6E">
        <w:rPr>
          <w:szCs w:val="28"/>
        </w:rPr>
        <w:t xml:space="preserve">Відповідно до </w:t>
      </w:r>
      <w:r w:rsidR="00EB6CDB" w:rsidRPr="00E47C6E">
        <w:rPr>
          <w:szCs w:val="28"/>
        </w:rPr>
        <w:t>ст</w:t>
      </w:r>
      <w:r w:rsidR="006F3FF5" w:rsidRPr="00E47C6E">
        <w:rPr>
          <w:szCs w:val="28"/>
        </w:rPr>
        <w:t>атей</w:t>
      </w:r>
      <w:r w:rsidR="006E1BC6" w:rsidRPr="00E47C6E">
        <w:rPr>
          <w:szCs w:val="28"/>
        </w:rPr>
        <w:t xml:space="preserve"> </w:t>
      </w:r>
      <w:r w:rsidR="00EB6CDB" w:rsidRPr="00E47C6E">
        <w:rPr>
          <w:szCs w:val="28"/>
        </w:rPr>
        <w:t>32,</w:t>
      </w:r>
      <w:r w:rsidR="006E1BC6" w:rsidRPr="00E47C6E">
        <w:rPr>
          <w:szCs w:val="28"/>
        </w:rPr>
        <w:t xml:space="preserve"> </w:t>
      </w:r>
      <w:r w:rsidR="003C3F7F" w:rsidRPr="00E47C6E">
        <w:rPr>
          <w:szCs w:val="28"/>
        </w:rPr>
        <w:t>42</w:t>
      </w:r>
      <w:r w:rsidR="00634356" w:rsidRPr="00E47C6E">
        <w:rPr>
          <w:szCs w:val="28"/>
        </w:rPr>
        <w:t xml:space="preserve"> </w:t>
      </w:r>
      <w:r w:rsidR="003C3F7F" w:rsidRPr="00E47C6E">
        <w:rPr>
          <w:szCs w:val="28"/>
        </w:rPr>
        <w:t>Закону України «Про місцеве самоврядування в Україні»</w:t>
      </w:r>
      <w:r w:rsidR="006B39E6" w:rsidRPr="00E47C6E">
        <w:rPr>
          <w:szCs w:val="28"/>
        </w:rPr>
        <w:t xml:space="preserve">, </w:t>
      </w:r>
      <w:r w:rsidR="008107C0" w:rsidRPr="00E47C6E">
        <w:rPr>
          <w:szCs w:val="28"/>
        </w:rPr>
        <w:t xml:space="preserve">Закону України «Про туризм», на виконання заходів Програми </w:t>
      </w:r>
      <w:r w:rsidR="008107C0" w:rsidRPr="00E47C6E">
        <w:t>розвитку туризму в місті Чернівцях на 201</w:t>
      </w:r>
      <w:r w:rsidR="004069D6" w:rsidRPr="00E47C6E">
        <w:t>7</w:t>
      </w:r>
      <w:r w:rsidR="008107C0" w:rsidRPr="00E47C6E">
        <w:t>-20</w:t>
      </w:r>
      <w:r w:rsidR="004069D6" w:rsidRPr="00E47C6E">
        <w:t>20</w:t>
      </w:r>
      <w:r w:rsidR="008107C0" w:rsidRPr="00E47C6E">
        <w:t xml:space="preserve"> роки, затвердженої рішенням </w:t>
      </w:r>
      <w:r w:rsidR="005E7007" w:rsidRPr="00E47C6E">
        <w:rPr>
          <w:szCs w:val="28"/>
        </w:rPr>
        <w:t>Чернівецької міської ради</w:t>
      </w:r>
      <w:r w:rsidR="00EE6298" w:rsidRPr="00E47C6E">
        <w:rPr>
          <w:szCs w:val="28"/>
        </w:rPr>
        <w:t xml:space="preserve"> </w:t>
      </w:r>
      <w:r w:rsidR="005E7007" w:rsidRPr="00E47C6E">
        <w:rPr>
          <w:szCs w:val="28"/>
        </w:rPr>
        <w:t>VІІ</w:t>
      </w:r>
      <w:r w:rsidR="008107C0" w:rsidRPr="00E47C6E">
        <w:t xml:space="preserve"> скликання </w:t>
      </w:r>
      <w:r w:rsidR="004D3EE5" w:rsidRPr="00E47C6E">
        <w:t xml:space="preserve">                               </w:t>
      </w:r>
      <w:r w:rsidR="008107C0" w:rsidRPr="00E47C6E">
        <w:t xml:space="preserve">від </w:t>
      </w:r>
      <w:r w:rsidR="005E7007" w:rsidRPr="00E47C6E">
        <w:rPr>
          <w:szCs w:val="28"/>
        </w:rPr>
        <w:t>12.01.2017</w:t>
      </w:r>
      <w:r w:rsidR="00634356" w:rsidRPr="00E47C6E">
        <w:rPr>
          <w:szCs w:val="28"/>
        </w:rPr>
        <w:t>р.</w:t>
      </w:r>
      <w:r w:rsidR="004D3EE5" w:rsidRPr="00E47C6E">
        <w:rPr>
          <w:szCs w:val="28"/>
        </w:rPr>
        <w:t xml:space="preserve"> </w:t>
      </w:r>
      <w:r w:rsidR="005E7007" w:rsidRPr="00E47C6E">
        <w:rPr>
          <w:szCs w:val="28"/>
        </w:rPr>
        <w:t>№531</w:t>
      </w:r>
      <w:r w:rsidR="008107C0" w:rsidRPr="00E47C6E">
        <w:t xml:space="preserve">, </w:t>
      </w:r>
      <w:r w:rsidR="006B39E6" w:rsidRPr="00E47C6E">
        <w:rPr>
          <w:szCs w:val="28"/>
        </w:rPr>
        <w:t xml:space="preserve">з метою </w:t>
      </w:r>
      <w:r w:rsidRPr="00E47C6E">
        <w:rPr>
          <w:szCs w:val="28"/>
        </w:rPr>
        <w:t xml:space="preserve">належної організаційної підготовки та проведення </w:t>
      </w:r>
      <w:r w:rsidR="00944B79" w:rsidRPr="00E47C6E">
        <w:rPr>
          <w:szCs w:val="28"/>
        </w:rPr>
        <w:t xml:space="preserve">циклу </w:t>
      </w:r>
      <w:r w:rsidRPr="00E47C6E">
        <w:rPr>
          <w:szCs w:val="28"/>
        </w:rPr>
        <w:t xml:space="preserve">заходів до </w:t>
      </w:r>
      <w:r w:rsidRPr="00E47C6E">
        <w:t>Всесвітнього дня туризму</w:t>
      </w:r>
    </w:p>
    <w:p w:rsidR="00AE676C" w:rsidRPr="00E47C6E" w:rsidRDefault="00AE676C" w:rsidP="00303577">
      <w:pPr>
        <w:tabs>
          <w:tab w:val="left" w:pos="851"/>
        </w:tabs>
        <w:jc w:val="both"/>
        <w:rPr>
          <w:szCs w:val="28"/>
        </w:rPr>
      </w:pPr>
    </w:p>
    <w:p w:rsidR="00AE676C" w:rsidRPr="00E47C6E" w:rsidRDefault="00AE676C" w:rsidP="00AE676C">
      <w:pPr>
        <w:jc w:val="center"/>
        <w:rPr>
          <w:b/>
          <w:szCs w:val="28"/>
        </w:rPr>
      </w:pPr>
      <w:r w:rsidRPr="00E47C6E">
        <w:rPr>
          <w:b/>
          <w:szCs w:val="28"/>
        </w:rPr>
        <w:t>З О Б О В Я З У Ю:</w:t>
      </w:r>
    </w:p>
    <w:p w:rsidR="006953DF" w:rsidRPr="00E47C6E" w:rsidRDefault="006953DF" w:rsidP="00AE676C">
      <w:pPr>
        <w:jc w:val="center"/>
        <w:rPr>
          <w:b/>
          <w:szCs w:val="28"/>
        </w:rPr>
      </w:pPr>
    </w:p>
    <w:p w:rsidR="002C06DB" w:rsidRPr="00E47C6E" w:rsidRDefault="006E1BC6" w:rsidP="006953DF">
      <w:pPr>
        <w:pStyle w:val="ab"/>
        <w:numPr>
          <w:ilvl w:val="0"/>
          <w:numId w:val="19"/>
        </w:numPr>
        <w:tabs>
          <w:tab w:val="left" w:pos="709"/>
          <w:tab w:val="left" w:pos="1134"/>
        </w:tabs>
        <w:ind w:left="0" w:firstLine="709"/>
        <w:jc w:val="both"/>
      </w:pPr>
      <w:r w:rsidRPr="00E47C6E">
        <w:rPr>
          <w:szCs w:val="28"/>
        </w:rPr>
        <w:t xml:space="preserve"> </w:t>
      </w:r>
      <w:r w:rsidR="00414E8F" w:rsidRPr="00E47C6E">
        <w:rPr>
          <w:szCs w:val="28"/>
        </w:rPr>
        <w:t>Утворити організаційний комітет з підготовки та проведення у місті Чернівцях</w:t>
      </w:r>
      <w:r w:rsidRPr="00E47C6E">
        <w:rPr>
          <w:szCs w:val="28"/>
        </w:rPr>
        <w:t xml:space="preserve"> </w:t>
      </w:r>
      <w:r w:rsidR="008E4D46" w:rsidRPr="00E47C6E">
        <w:rPr>
          <w:szCs w:val="28"/>
        </w:rPr>
        <w:t xml:space="preserve">циклу </w:t>
      </w:r>
      <w:r w:rsidR="00414E8F" w:rsidRPr="00E47C6E">
        <w:rPr>
          <w:szCs w:val="28"/>
        </w:rPr>
        <w:t xml:space="preserve">заходів до </w:t>
      </w:r>
      <w:r w:rsidR="00274794" w:rsidRPr="00E47C6E">
        <w:t>Всесвітнього дня туризму</w:t>
      </w:r>
      <w:r w:rsidR="004154BD" w:rsidRPr="00E47C6E">
        <w:t xml:space="preserve"> </w:t>
      </w:r>
      <w:r w:rsidR="004154BD" w:rsidRPr="00E47C6E">
        <w:rPr>
          <w:b/>
          <w:szCs w:val="28"/>
        </w:rPr>
        <w:t>«Дні туризму в Чернівцях»</w:t>
      </w:r>
      <w:r w:rsidR="00414E8F" w:rsidRPr="00E47C6E">
        <w:t>,</w:t>
      </w:r>
      <w:r w:rsidR="00274794" w:rsidRPr="00E47C6E">
        <w:t xml:space="preserve"> у складі згідно з додатком. </w:t>
      </w:r>
    </w:p>
    <w:p w:rsidR="002C06DB" w:rsidRPr="00E47C6E" w:rsidRDefault="002C06DB" w:rsidP="006953DF">
      <w:pPr>
        <w:pStyle w:val="ab"/>
        <w:jc w:val="both"/>
        <w:rPr>
          <w:szCs w:val="28"/>
        </w:rPr>
      </w:pPr>
    </w:p>
    <w:p w:rsidR="00A97C65" w:rsidRPr="00E47C6E" w:rsidRDefault="006E1BC6" w:rsidP="006953DF">
      <w:pPr>
        <w:pStyle w:val="ab"/>
        <w:numPr>
          <w:ilvl w:val="0"/>
          <w:numId w:val="19"/>
        </w:numPr>
        <w:tabs>
          <w:tab w:val="left" w:pos="993"/>
        </w:tabs>
        <w:ind w:left="0" w:firstLine="705"/>
        <w:jc w:val="both"/>
        <w:rPr>
          <w:szCs w:val="28"/>
        </w:rPr>
      </w:pPr>
      <w:r w:rsidRPr="00E47C6E">
        <w:rPr>
          <w:szCs w:val="28"/>
        </w:rPr>
        <w:t xml:space="preserve"> </w:t>
      </w:r>
      <w:r w:rsidR="00A97C65" w:rsidRPr="00E47C6E">
        <w:rPr>
          <w:szCs w:val="28"/>
        </w:rPr>
        <w:t xml:space="preserve">Членам організаційного комітету до </w:t>
      </w:r>
      <w:r w:rsidR="00A97C65" w:rsidRPr="00E47C6E">
        <w:rPr>
          <w:b/>
          <w:szCs w:val="28"/>
        </w:rPr>
        <w:t>15 серпня 2019</w:t>
      </w:r>
      <w:r w:rsidR="00F56DC5" w:rsidRPr="00E47C6E">
        <w:rPr>
          <w:b/>
          <w:szCs w:val="28"/>
        </w:rPr>
        <w:t xml:space="preserve"> </w:t>
      </w:r>
      <w:r w:rsidR="00A97C65" w:rsidRPr="00E47C6E">
        <w:rPr>
          <w:b/>
          <w:szCs w:val="28"/>
        </w:rPr>
        <w:t>р</w:t>
      </w:r>
      <w:r w:rsidR="00F56DC5" w:rsidRPr="00E47C6E">
        <w:rPr>
          <w:b/>
          <w:szCs w:val="28"/>
        </w:rPr>
        <w:t>оку</w:t>
      </w:r>
      <w:r w:rsidR="00A97C65" w:rsidRPr="00E47C6E">
        <w:rPr>
          <w:szCs w:val="28"/>
        </w:rPr>
        <w:t xml:space="preserve"> надати пропозиції з підготовки і проведення циклу заходів до </w:t>
      </w:r>
      <w:r w:rsidR="00A97C65" w:rsidRPr="00E47C6E">
        <w:t>Всесвітнього дня туризму</w:t>
      </w:r>
      <w:r w:rsidR="00A97C65" w:rsidRPr="00E47C6E">
        <w:rPr>
          <w:szCs w:val="28"/>
        </w:rPr>
        <w:t xml:space="preserve"> </w:t>
      </w:r>
      <w:r w:rsidR="004154BD" w:rsidRPr="00E47C6E">
        <w:rPr>
          <w:b/>
          <w:szCs w:val="28"/>
        </w:rPr>
        <w:t>«Дні туризму в Чернівцях»</w:t>
      </w:r>
      <w:r w:rsidR="004D3EE5" w:rsidRPr="00E47C6E">
        <w:rPr>
          <w:b/>
          <w:szCs w:val="28"/>
        </w:rPr>
        <w:t>.</w:t>
      </w:r>
      <w:r w:rsidR="004154BD" w:rsidRPr="00E47C6E">
        <w:rPr>
          <w:b/>
          <w:szCs w:val="28"/>
        </w:rPr>
        <w:t xml:space="preserve"> </w:t>
      </w:r>
    </w:p>
    <w:p w:rsidR="00A97C65" w:rsidRPr="00E47C6E" w:rsidRDefault="00A97C65" w:rsidP="006953DF">
      <w:pPr>
        <w:pStyle w:val="ab"/>
        <w:jc w:val="both"/>
        <w:rPr>
          <w:szCs w:val="28"/>
        </w:rPr>
      </w:pPr>
    </w:p>
    <w:p w:rsidR="0051779C" w:rsidRPr="00E47C6E" w:rsidRDefault="006E1BC6" w:rsidP="0051779C">
      <w:pPr>
        <w:pStyle w:val="2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ind w:left="0" w:firstLine="705"/>
        <w:jc w:val="both"/>
      </w:pPr>
      <w:r w:rsidRPr="00E47C6E">
        <w:t xml:space="preserve"> </w:t>
      </w:r>
      <w:r w:rsidR="00174E6D" w:rsidRPr="00E47C6E">
        <w:t xml:space="preserve">Департаменту розвитку міської ради </w:t>
      </w:r>
      <w:r w:rsidR="00274794" w:rsidRPr="00E47C6E">
        <w:t xml:space="preserve">розробити </w:t>
      </w:r>
      <w:r w:rsidR="009F49CE" w:rsidRPr="00E47C6E">
        <w:t>П</w:t>
      </w:r>
      <w:r w:rsidR="006C39A2" w:rsidRPr="00E47C6E">
        <w:t xml:space="preserve">рограму </w:t>
      </w:r>
      <w:r w:rsidR="00274794" w:rsidRPr="00E47C6E">
        <w:t xml:space="preserve">заходів </w:t>
      </w:r>
      <w:r w:rsidR="009D2F38" w:rsidRPr="00E47C6E">
        <w:rPr>
          <w:b/>
          <w:szCs w:val="28"/>
        </w:rPr>
        <w:t xml:space="preserve">«Дні туризму в Чернівцях» </w:t>
      </w:r>
      <w:r w:rsidR="004D3EE5" w:rsidRPr="00E47C6E">
        <w:rPr>
          <w:szCs w:val="28"/>
        </w:rPr>
        <w:t xml:space="preserve">та забезпечити взаємоузгоджене </w:t>
      </w:r>
      <w:r w:rsidR="00174E6D" w:rsidRPr="00E47C6E">
        <w:rPr>
          <w:szCs w:val="28"/>
        </w:rPr>
        <w:t>її</w:t>
      </w:r>
      <w:r w:rsidR="004D3EE5" w:rsidRPr="00E47C6E">
        <w:rPr>
          <w:szCs w:val="28"/>
        </w:rPr>
        <w:t xml:space="preserve"> виконання.</w:t>
      </w:r>
    </w:p>
    <w:p w:rsidR="0051779C" w:rsidRPr="00E47C6E" w:rsidRDefault="0051779C" w:rsidP="0051779C">
      <w:pPr>
        <w:pStyle w:val="ab"/>
        <w:rPr>
          <w:szCs w:val="28"/>
        </w:rPr>
      </w:pPr>
    </w:p>
    <w:p w:rsidR="005F6BA3" w:rsidRPr="00E47C6E" w:rsidRDefault="00633171" w:rsidP="0051779C">
      <w:pPr>
        <w:pStyle w:val="2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ind w:left="0" w:firstLine="705"/>
        <w:jc w:val="both"/>
      </w:pPr>
      <w:r w:rsidRPr="00E47C6E">
        <w:rPr>
          <w:sz w:val="24"/>
          <w:lang w:eastAsia="ru-RU"/>
        </w:rPr>
        <w:t xml:space="preserve"> </w:t>
      </w:r>
      <w:r w:rsidR="005F6BA3" w:rsidRPr="00E47C6E">
        <w:t xml:space="preserve">Відділу інформації та зв'язків з громадськістю міської ради забезпечити висвітлення заходів </w:t>
      </w:r>
      <w:r w:rsidR="005F6BA3" w:rsidRPr="00E47C6E">
        <w:rPr>
          <w:szCs w:val="28"/>
        </w:rPr>
        <w:t xml:space="preserve">в засобах масової інформації </w:t>
      </w:r>
      <w:r w:rsidR="005F6BA3" w:rsidRPr="00E47C6E">
        <w:t xml:space="preserve">та на офіційному веб-порталі </w:t>
      </w:r>
      <w:r w:rsidR="00833CDA" w:rsidRPr="00E47C6E">
        <w:t xml:space="preserve">Чернівецької </w:t>
      </w:r>
      <w:r w:rsidR="005F6BA3" w:rsidRPr="00E47C6E">
        <w:t>міської ради.</w:t>
      </w:r>
    </w:p>
    <w:p w:rsidR="005F6BA3" w:rsidRPr="00E47C6E" w:rsidRDefault="005F6BA3" w:rsidP="00633171">
      <w:pPr>
        <w:pStyle w:val="ab"/>
        <w:tabs>
          <w:tab w:val="left" w:pos="0"/>
        </w:tabs>
      </w:pPr>
    </w:p>
    <w:p w:rsidR="005F6BA3" w:rsidRPr="00E47C6E" w:rsidRDefault="005F6BA3" w:rsidP="005F6BA3">
      <w:pPr>
        <w:pStyle w:val="2"/>
        <w:tabs>
          <w:tab w:val="left" w:pos="709"/>
          <w:tab w:val="left" w:pos="993"/>
        </w:tabs>
        <w:spacing w:line="240" w:lineRule="auto"/>
        <w:jc w:val="both"/>
      </w:pPr>
    </w:p>
    <w:p w:rsidR="004C1DB9" w:rsidRPr="00E47C6E" w:rsidRDefault="004C1DB9" w:rsidP="005F6BA3">
      <w:pPr>
        <w:pStyle w:val="2"/>
        <w:tabs>
          <w:tab w:val="left" w:pos="709"/>
          <w:tab w:val="left" w:pos="993"/>
        </w:tabs>
        <w:spacing w:line="240" w:lineRule="auto"/>
        <w:jc w:val="both"/>
      </w:pPr>
    </w:p>
    <w:p w:rsidR="004C1DB9" w:rsidRPr="00E47C6E" w:rsidRDefault="004C1DB9" w:rsidP="004C1DB9">
      <w:pPr>
        <w:pStyle w:val="2"/>
        <w:tabs>
          <w:tab w:val="left" w:pos="709"/>
          <w:tab w:val="left" w:pos="993"/>
        </w:tabs>
        <w:spacing w:line="240" w:lineRule="auto"/>
        <w:jc w:val="center"/>
      </w:pPr>
      <w:r w:rsidRPr="00E47C6E">
        <w:lastRenderedPageBreak/>
        <w:t>2</w:t>
      </w:r>
    </w:p>
    <w:p w:rsidR="004C1DB9" w:rsidRPr="00E47C6E" w:rsidRDefault="004C1DB9" w:rsidP="004C1DB9">
      <w:pPr>
        <w:pStyle w:val="2"/>
        <w:tabs>
          <w:tab w:val="left" w:pos="709"/>
          <w:tab w:val="left" w:pos="993"/>
        </w:tabs>
        <w:spacing w:line="240" w:lineRule="auto"/>
        <w:jc w:val="center"/>
      </w:pPr>
    </w:p>
    <w:p w:rsidR="00EE6298" w:rsidRPr="00E47C6E" w:rsidRDefault="005F6BA3" w:rsidP="005F6BA3">
      <w:pPr>
        <w:pStyle w:val="2"/>
        <w:tabs>
          <w:tab w:val="left" w:pos="709"/>
          <w:tab w:val="left" w:pos="993"/>
        </w:tabs>
        <w:spacing w:after="0" w:line="240" w:lineRule="auto"/>
        <w:ind w:left="0"/>
        <w:jc w:val="both"/>
      </w:pPr>
      <w:r w:rsidRPr="00E47C6E">
        <w:tab/>
      </w:r>
      <w:r w:rsidRPr="00E47C6E">
        <w:rPr>
          <w:b/>
        </w:rPr>
        <w:t>5.</w:t>
      </w:r>
      <w:r w:rsidRPr="00E47C6E">
        <w:t xml:space="preserve"> </w:t>
      </w:r>
      <w:r w:rsidR="004A3B0E" w:rsidRPr="00E47C6E">
        <w:rPr>
          <w:szCs w:val="28"/>
        </w:rPr>
        <w:t xml:space="preserve">Управлінню патрульної поліції в Чернівецькій області ДППНП України  </w:t>
      </w:r>
      <w:r w:rsidR="008E4D46" w:rsidRPr="00E47C6E">
        <w:t>вжити заходів щодо забезпечення безпеки дорожнього руху та охорони громадського порядку в місц</w:t>
      </w:r>
      <w:r w:rsidR="00AB3CDA" w:rsidRPr="00E47C6E">
        <w:t>ях</w:t>
      </w:r>
      <w:r w:rsidR="008E4D46" w:rsidRPr="00E47C6E">
        <w:t xml:space="preserve">  проведення  </w:t>
      </w:r>
      <w:r w:rsidR="00CD0CE5" w:rsidRPr="00E47C6E">
        <w:t>заходів</w:t>
      </w:r>
      <w:r w:rsidR="008E4D46" w:rsidRPr="00E47C6E">
        <w:t>.</w:t>
      </w:r>
    </w:p>
    <w:p w:rsidR="00374368" w:rsidRPr="00E47C6E" w:rsidRDefault="00374368" w:rsidP="005F6BA3">
      <w:pPr>
        <w:pStyle w:val="2"/>
        <w:tabs>
          <w:tab w:val="left" w:pos="709"/>
          <w:tab w:val="left" w:pos="993"/>
        </w:tabs>
        <w:spacing w:after="0" w:line="240" w:lineRule="auto"/>
        <w:ind w:left="0"/>
        <w:jc w:val="both"/>
      </w:pPr>
    </w:p>
    <w:p w:rsidR="008E4D46" w:rsidRPr="00E47C6E" w:rsidRDefault="00374368" w:rsidP="00374368">
      <w:pPr>
        <w:pStyle w:val="2"/>
        <w:tabs>
          <w:tab w:val="left" w:pos="142"/>
          <w:tab w:val="left" w:pos="709"/>
          <w:tab w:val="left" w:pos="1276"/>
        </w:tabs>
        <w:spacing w:after="0" w:line="240" w:lineRule="auto"/>
        <w:ind w:left="0"/>
        <w:jc w:val="both"/>
      </w:pPr>
      <w:r w:rsidRPr="00E47C6E">
        <w:rPr>
          <w:b/>
        </w:rPr>
        <w:tab/>
      </w:r>
      <w:r w:rsidRPr="00E47C6E">
        <w:rPr>
          <w:b/>
        </w:rPr>
        <w:tab/>
        <w:t>6.</w:t>
      </w:r>
      <w:r w:rsidR="006E1BC6" w:rsidRPr="00E47C6E">
        <w:t xml:space="preserve"> </w:t>
      </w:r>
      <w:r w:rsidR="008E4D46" w:rsidRPr="00E47C6E">
        <w:t>Контроль за виконанням цього розпорядження покласти на заступника міського голови з питань діяльності виконавчих органів міської ради Середюка В.Б.</w:t>
      </w:r>
    </w:p>
    <w:p w:rsidR="00467150" w:rsidRPr="00E47C6E" w:rsidRDefault="00467150" w:rsidP="0017054C">
      <w:pPr>
        <w:ind w:firstLine="900"/>
        <w:jc w:val="both"/>
        <w:rPr>
          <w:szCs w:val="28"/>
        </w:rPr>
      </w:pPr>
    </w:p>
    <w:p w:rsidR="00467150" w:rsidRPr="00E47C6E" w:rsidRDefault="00467150" w:rsidP="0017054C">
      <w:pPr>
        <w:ind w:firstLine="900"/>
        <w:jc w:val="both"/>
        <w:rPr>
          <w:szCs w:val="28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7E4D03" w:rsidRPr="00E47C6E" w:rsidTr="007E4D03">
        <w:trPr>
          <w:trHeight w:val="356"/>
        </w:trPr>
        <w:tc>
          <w:tcPr>
            <w:tcW w:w="4950" w:type="dxa"/>
          </w:tcPr>
          <w:p w:rsidR="007E4D03" w:rsidRPr="00E47C6E" w:rsidRDefault="007E4D03" w:rsidP="0017054C">
            <w:pPr>
              <w:jc w:val="both"/>
              <w:rPr>
                <w:b/>
                <w:szCs w:val="28"/>
              </w:rPr>
            </w:pPr>
          </w:p>
          <w:p w:rsidR="007E4D03" w:rsidRPr="00E47C6E" w:rsidRDefault="007E4D03" w:rsidP="0017054C">
            <w:pPr>
              <w:jc w:val="both"/>
              <w:rPr>
                <w:b/>
                <w:szCs w:val="28"/>
              </w:rPr>
            </w:pPr>
            <w:r w:rsidRPr="00E47C6E">
              <w:rPr>
                <w:b/>
                <w:szCs w:val="28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7E4D03" w:rsidRPr="00E47C6E" w:rsidRDefault="007E4D03" w:rsidP="0017054C">
            <w:pPr>
              <w:jc w:val="both"/>
              <w:rPr>
                <w:b/>
                <w:szCs w:val="28"/>
              </w:rPr>
            </w:pPr>
          </w:p>
          <w:p w:rsidR="007E4D03" w:rsidRPr="00E47C6E" w:rsidRDefault="00EE6298" w:rsidP="0017054C">
            <w:pPr>
              <w:jc w:val="both"/>
              <w:rPr>
                <w:b/>
                <w:szCs w:val="28"/>
              </w:rPr>
            </w:pPr>
            <w:r w:rsidRPr="00E47C6E">
              <w:rPr>
                <w:b/>
                <w:szCs w:val="28"/>
              </w:rPr>
              <w:t xml:space="preserve">                                         </w:t>
            </w:r>
            <w:r w:rsidR="007E4D03" w:rsidRPr="00E47C6E">
              <w:rPr>
                <w:b/>
                <w:szCs w:val="28"/>
              </w:rPr>
              <w:t>О. Каспрук</w:t>
            </w:r>
          </w:p>
        </w:tc>
      </w:tr>
    </w:tbl>
    <w:p w:rsidR="00467150" w:rsidRPr="00E47C6E" w:rsidRDefault="004D48D2" w:rsidP="0017054C">
      <w:pPr>
        <w:jc w:val="both"/>
      </w:pPr>
      <w:r w:rsidRPr="00E47C6E">
        <w:rPr>
          <w:b/>
          <w:szCs w:val="28"/>
        </w:rPr>
        <w:tab/>
      </w:r>
      <w:r w:rsidRPr="00E47C6E">
        <w:rPr>
          <w:b/>
          <w:szCs w:val="28"/>
        </w:rPr>
        <w:tab/>
      </w:r>
      <w:r w:rsidRPr="00E47C6E">
        <w:rPr>
          <w:b/>
          <w:szCs w:val="28"/>
        </w:rPr>
        <w:tab/>
      </w:r>
      <w:r w:rsidRPr="00E47C6E">
        <w:rPr>
          <w:b/>
          <w:szCs w:val="28"/>
        </w:rPr>
        <w:tab/>
      </w:r>
    </w:p>
    <w:p w:rsidR="00467150" w:rsidRPr="00E47C6E" w:rsidRDefault="00467150" w:rsidP="00E427EA">
      <w:pPr>
        <w:jc w:val="both"/>
      </w:pPr>
    </w:p>
    <w:p w:rsidR="00467150" w:rsidRPr="00E47C6E" w:rsidRDefault="00467150" w:rsidP="00E427EA">
      <w:pPr>
        <w:jc w:val="both"/>
      </w:pPr>
    </w:p>
    <w:p w:rsidR="00467150" w:rsidRPr="00E47C6E" w:rsidRDefault="00467150" w:rsidP="00E427EA">
      <w:pPr>
        <w:jc w:val="both"/>
      </w:pPr>
    </w:p>
    <w:p w:rsidR="0052239D" w:rsidRPr="00E47C6E" w:rsidRDefault="0052239D" w:rsidP="00E427EA">
      <w:pPr>
        <w:jc w:val="both"/>
      </w:pPr>
    </w:p>
    <w:p w:rsidR="0052239D" w:rsidRPr="00E47C6E" w:rsidRDefault="0052239D" w:rsidP="00E427EA">
      <w:pPr>
        <w:jc w:val="both"/>
      </w:pPr>
    </w:p>
    <w:p w:rsidR="0052239D" w:rsidRPr="00E47C6E" w:rsidRDefault="0052239D" w:rsidP="00E427EA">
      <w:pPr>
        <w:jc w:val="both"/>
      </w:pPr>
    </w:p>
    <w:p w:rsidR="00EA3A68" w:rsidRPr="00E47C6E" w:rsidRDefault="00EA3A68" w:rsidP="00E427EA">
      <w:pPr>
        <w:jc w:val="both"/>
        <w:sectPr w:rsidR="00EA3A68" w:rsidRPr="00E47C6E" w:rsidSect="006A1ED0">
          <w:headerReference w:type="even" r:id="rId9"/>
          <w:headerReference w:type="default" r:id="rId10"/>
          <w:pgSz w:w="11906" w:h="16838"/>
          <w:pgMar w:top="1276" w:right="707" w:bottom="993" w:left="1701" w:header="709" w:footer="709" w:gutter="0"/>
          <w:cols w:space="708"/>
          <w:titlePg/>
          <w:docGrid w:linePitch="360"/>
        </w:sect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A27E11" w:rsidRPr="00E47C6E" w:rsidTr="006C39A2">
        <w:tc>
          <w:tcPr>
            <w:tcW w:w="5670" w:type="dxa"/>
          </w:tcPr>
          <w:p w:rsidR="00A27E11" w:rsidRPr="00E47C6E" w:rsidRDefault="00A27E11" w:rsidP="00725C60">
            <w:pPr>
              <w:pStyle w:val="a5"/>
              <w:ind w:firstLine="0"/>
              <w:rPr>
                <w:szCs w:val="28"/>
              </w:rPr>
            </w:pPr>
          </w:p>
        </w:tc>
        <w:tc>
          <w:tcPr>
            <w:tcW w:w="3969" w:type="dxa"/>
          </w:tcPr>
          <w:p w:rsidR="00A27E11" w:rsidRPr="00E47C6E" w:rsidRDefault="00A27E11" w:rsidP="000450B8">
            <w:pPr>
              <w:pStyle w:val="a5"/>
              <w:ind w:left="342" w:hanging="381"/>
              <w:jc w:val="left"/>
              <w:rPr>
                <w:b/>
                <w:sz w:val="27"/>
                <w:szCs w:val="27"/>
              </w:rPr>
            </w:pPr>
            <w:r w:rsidRPr="00E47C6E">
              <w:rPr>
                <w:b/>
                <w:sz w:val="27"/>
                <w:szCs w:val="27"/>
              </w:rPr>
              <w:t>Додаток</w:t>
            </w:r>
          </w:p>
          <w:p w:rsidR="00A27E11" w:rsidRPr="00E47C6E" w:rsidRDefault="00EE6298" w:rsidP="000450B8">
            <w:pPr>
              <w:pStyle w:val="a5"/>
              <w:tabs>
                <w:tab w:val="left" w:pos="459"/>
              </w:tabs>
              <w:ind w:left="-39" w:right="-108" w:firstLine="0"/>
              <w:jc w:val="left"/>
              <w:rPr>
                <w:b/>
                <w:sz w:val="27"/>
                <w:szCs w:val="27"/>
              </w:rPr>
            </w:pPr>
            <w:r w:rsidRPr="00E47C6E">
              <w:rPr>
                <w:b/>
                <w:sz w:val="27"/>
                <w:szCs w:val="27"/>
              </w:rPr>
              <w:t xml:space="preserve">до </w:t>
            </w:r>
            <w:r w:rsidR="00A27E11" w:rsidRPr="00E47C6E">
              <w:rPr>
                <w:b/>
                <w:sz w:val="27"/>
                <w:szCs w:val="27"/>
              </w:rPr>
              <w:t xml:space="preserve">розпорядження Чернівецького міського голови </w:t>
            </w:r>
          </w:p>
          <w:p w:rsidR="00A27E11" w:rsidRPr="00E47C6E" w:rsidRDefault="00A27E11" w:rsidP="00725C60">
            <w:pPr>
              <w:pStyle w:val="a5"/>
              <w:ind w:left="-39" w:right="-108" w:firstLine="0"/>
              <w:rPr>
                <w:sz w:val="27"/>
                <w:szCs w:val="27"/>
              </w:rPr>
            </w:pPr>
            <w:r w:rsidRPr="00E47C6E">
              <w:rPr>
                <w:sz w:val="27"/>
                <w:szCs w:val="27"/>
              </w:rPr>
              <w:t>_______________</w:t>
            </w:r>
          </w:p>
        </w:tc>
      </w:tr>
    </w:tbl>
    <w:p w:rsidR="00A27E11" w:rsidRPr="00EA4FB2" w:rsidRDefault="00A27E11" w:rsidP="00A27E11">
      <w:pPr>
        <w:pStyle w:val="a5"/>
        <w:ind w:firstLine="0"/>
        <w:rPr>
          <w:b/>
          <w:sz w:val="16"/>
          <w:szCs w:val="16"/>
        </w:rPr>
      </w:pPr>
    </w:p>
    <w:p w:rsidR="00BA61C9" w:rsidRPr="00EA4FB2" w:rsidRDefault="00BA61C9" w:rsidP="00BA61C9">
      <w:pPr>
        <w:pStyle w:val="a5"/>
        <w:tabs>
          <w:tab w:val="left" w:pos="4962"/>
        </w:tabs>
        <w:ind w:firstLine="0"/>
        <w:rPr>
          <w:b/>
          <w:sz w:val="16"/>
          <w:szCs w:val="16"/>
        </w:rPr>
      </w:pPr>
    </w:p>
    <w:p w:rsidR="00A27E11" w:rsidRPr="00E47C6E" w:rsidRDefault="00725C60" w:rsidP="00A27E11">
      <w:pPr>
        <w:pStyle w:val="a5"/>
        <w:ind w:left="2640"/>
        <w:rPr>
          <w:b/>
          <w:sz w:val="28"/>
          <w:szCs w:val="28"/>
        </w:rPr>
      </w:pPr>
      <w:r w:rsidRPr="00E47C6E">
        <w:rPr>
          <w:b/>
          <w:sz w:val="27"/>
          <w:szCs w:val="27"/>
        </w:rPr>
        <w:t xml:space="preserve">   </w:t>
      </w:r>
      <w:r w:rsidR="00A27E11" w:rsidRPr="00E47C6E">
        <w:rPr>
          <w:b/>
          <w:sz w:val="28"/>
          <w:szCs w:val="28"/>
        </w:rPr>
        <w:t>СКЛАД</w:t>
      </w:r>
    </w:p>
    <w:p w:rsidR="003955A7" w:rsidRPr="00E47C6E" w:rsidRDefault="003955A7" w:rsidP="00A27E11">
      <w:pPr>
        <w:pStyle w:val="a5"/>
        <w:ind w:left="2640"/>
        <w:rPr>
          <w:b/>
          <w:sz w:val="20"/>
          <w:szCs w:val="20"/>
        </w:rPr>
      </w:pPr>
    </w:p>
    <w:p w:rsidR="00A27E11" w:rsidRPr="00E47C6E" w:rsidRDefault="003955A7" w:rsidP="00C638D9">
      <w:pPr>
        <w:pStyle w:val="1"/>
        <w:rPr>
          <w:b/>
          <w:sz w:val="28"/>
          <w:szCs w:val="28"/>
        </w:rPr>
      </w:pPr>
      <w:r w:rsidRPr="00E47C6E">
        <w:rPr>
          <w:b/>
          <w:sz w:val="28"/>
          <w:szCs w:val="28"/>
        </w:rPr>
        <w:t xml:space="preserve">організаційного </w:t>
      </w:r>
      <w:r w:rsidR="00A27E11" w:rsidRPr="00E47C6E">
        <w:rPr>
          <w:b/>
          <w:sz w:val="28"/>
          <w:szCs w:val="28"/>
        </w:rPr>
        <w:t xml:space="preserve">комітету з </w:t>
      </w:r>
      <w:r w:rsidR="001F1ACB" w:rsidRPr="00E47C6E">
        <w:rPr>
          <w:b/>
          <w:sz w:val="28"/>
          <w:szCs w:val="28"/>
        </w:rPr>
        <w:t xml:space="preserve">підготовки </w:t>
      </w:r>
      <w:r w:rsidR="00A27E11" w:rsidRPr="00E47C6E">
        <w:rPr>
          <w:b/>
          <w:sz w:val="28"/>
          <w:szCs w:val="28"/>
        </w:rPr>
        <w:t xml:space="preserve">та проведення </w:t>
      </w:r>
      <w:r w:rsidR="001F1ACB" w:rsidRPr="00E47C6E">
        <w:rPr>
          <w:b/>
          <w:sz w:val="28"/>
          <w:szCs w:val="28"/>
        </w:rPr>
        <w:t>у місті Чернівцях циклу заходів до Всесвітнього дня туризму</w:t>
      </w:r>
    </w:p>
    <w:p w:rsidR="001D7EDC" w:rsidRPr="00E47C6E" w:rsidRDefault="001D7EDC" w:rsidP="001A7043">
      <w:pPr>
        <w:ind w:right="283"/>
        <w:jc w:val="center"/>
        <w:rPr>
          <w:b/>
          <w:szCs w:val="28"/>
        </w:rPr>
      </w:pPr>
    </w:p>
    <w:tbl>
      <w:tblPr>
        <w:tblpPr w:leftFromText="180" w:rightFromText="180" w:vertAnchor="text" w:tblpX="-34" w:tblpY="1"/>
        <w:tblOverlap w:val="never"/>
        <w:tblW w:w="9881" w:type="dxa"/>
        <w:tblLook w:val="04A0" w:firstRow="1" w:lastRow="0" w:firstColumn="1" w:lastColumn="0" w:noHBand="0" w:noVBand="1"/>
      </w:tblPr>
      <w:tblGrid>
        <w:gridCol w:w="4219"/>
        <w:gridCol w:w="831"/>
        <w:gridCol w:w="4831"/>
      </w:tblGrid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  <w:r w:rsidRPr="00E47C6E">
              <w:rPr>
                <w:b/>
                <w:szCs w:val="28"/>
                <w:u w:val="single"/>
              </w:rPr>
              <w:t>Голова оргкомітету</w:t>
            </w:r>
            <w:r w:rsidRPr="00E47C6E">
              <w:rPr>
                <w:b/>
                <w:szCs w:val="28"/>
              </w:rPr>
              <w:t>: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Середюк</w:t>
            </w:r>
          </w:p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Володимир Богданович </w:t>
            </w:r>
          </w:p>
          <w:p w:rsidR="00A27E11" w:rsidRPr="00E47C6E" w:rsidRDefault="00A27E11" w:rsidP="001A7043">
            <w:pPr>
              <w:jc w:val="both"/>
              <w:rPr>
                <w:szCs w:val="28"/>
              </w:rPr>
            </w:pP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C10512" w:rsidP="001A7043">
            <w:pPr>
              <w:ind w:right="1463"/>
              <w:jc w:val="both"/>
              <w:rPr>
                <w:b/>
                <w:szCs w:val="28"/>
                <w:u w:val="single"/>
              </w:rPr>
            </w:pPr>
            <w:r w:rsidRPr="00E47C6E">
              <w:rPr>
                <w:b/>
                <w:szCs w:val="28"/>
                <w:u w:val="single"/>
              </w:rPr>
              <w:t>Заступни</w:t>
            </w:r>
            <w:r w:rsidR="006C39A2" w:rsidRPr="00E47C6E">
              <w:rPr>
                <w:b/>
                <w:szCs w:val="28"/>
                <w:u w:val="single"/>
              </w:rPr>
              <w:t>к</w:t>
            </w:r>
            <w:r w:rsidR="003955A7" w:rsidRPr="00E47C6E">
              <w:rPr>
                <w:b/>
                <w:szCs w:val="28"/>
                <w:u w:val="single"/>
              </w:rPr>
              <w:t xml:space="preserve"> </w:t>
            </w:r>
            <w:r w:rsidR="00A27E11" w:rsidRPr="00E47C6E">
              <w:rPr>
                <w:b/>
                <w:szCs w:val="28"/>
                <w:u w:val="single"/>
              </w:rPr>
              <w:t>голови оргкомітету: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firstLine="120"/>
              <w:jc w:val="both"/>
              <w:rPr>
                <w:szCs w:val="28"/>
              </w:rPr>
            </w:pP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Гавриш </w:t>
            </w:r>
          </w:p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Віталій Ярославович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директор департаменту розвитку міської ради</w:t>
            </w:r>
            <w:r w:rsidR="00380ECB" w:rsidRPr="00E47C6E">
              <w:rPr>
                <w:szCs w:val="28"/>
              </w:rPr>
              <w:t>;</w:t>
            </w: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firstLine="120"/>
              <w:jc w:val="both"/>
              <w:rPr>
                <w:szCs w:val="28"/>
              </w:rPr>
            </w:pP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szCs w:val="28"/>
                <w:u w:val="single"/>
              </w:rPr>
            </w:pPr>
            <w:r w:rsidRPr="00E47C6E">
              <w:rPr>
                <w:b/>
                <w:szCs w:val="28"/>
                <w:u w:val="single"/>
              </w:rPr>
              <w:t>Секретар оргкомітету</w:t>
            </w:r>
            <w:r w:rsidRPr="00E47C6E">
              <w:rPr>
                <w:szCs w:val="28"/>
                <w:u w:val="single"/>
              </w:rPr>
              <w:t>: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firstLine="120"/>
              <w:jc w:val="both"/>
              <w:rPr>
                <w:szCs w:val="28"/>
              </w:rPr>
            </w:pP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9F3043" w:rsidP="001A704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Рудик</w:t>
            </w:r>
          </w:p>
          <w:p w:rsidR="00A27E11" w:rsidRPr="00E47C6E" w:rsidRDefault="009F3043" w:rsidP="009F304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Наталя</w:t>
            </w:r>
            <w:r w:rsidR="00A27E11" w:rsidRPr="00E47C6E">
              <w:rPr>
                <w:szCs w:val="28"/>
              </w:rPr>
              <w:t xml:space="preserve"> </w:t>
            </w:r>
            <w:r>
              <w:rPr>
                <w:szCs w:val="28"/>
              </w:rPr>
              <w:t>Миколаївна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головний спеціаліст відділу туризму управління туризму та торгівлі департаменту розвитку міської ради;</w:t>
            </w: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Default="00A27E11" w:rsidP="001A7043">
            <w:pPr>
              <w:jc w:val="both"/>
              <w:rPr>
                <w:b/>
                <w:szCs w:val="28"/>
                <w:u w:val="single"/>
              </w:rPr>
            </w:pPr>
            <w:r w:rsidRPr="00E47C6E">
              <w:rPr>
                <w:b/>
                <w:szCs w:val="28"/>
                <w:u w:val="single"/>
              </w:rPr>
              <w:t>Члени оргкомітету:</w:t>
            </w:r>
          </w:p>
          <w:p w:rsidR="00EA4FB2" w:rsidRDefault="00EA4FB2" w:rsidP="001A7043">
            <w:pPr>
              <w:jc w:val="both"/>
              <w:rPr>
                <w:szCs w:val="28"/>
              </w:rPr>
            </w:pPr>
            <w:r w:rsidRPr="00EA4FB2">
              <w:rPr>
                <w:szCs w:val="28"/>
              </w:rPr>
              <w:t xml:space="preserve">Бабюк </w:t>
            </w:r>
          </w:p>
          <w:p w:rsidR="00EA4FB2" w:rsidRDefault="00EA4FB2" w:rsidP="001A7043">
            <w:pPr>
              <w:jc w:val="both"/>
              <w:rPr>
                <w:szCs w:val="28"/>
                <w:u w:val="single"/>
              </w:rPr>
            </w:pPr>
            <w:r w:rsidRPr="00EA4FB2">
              <w:rPr>
                <w:szCs w:val="28"/>
              </w:rPr>
              <w:t>Антоніна</w:t>
            </w:r>
            <w:r>
              <w:rPr>
                <w:szCs w:val="28"/>
              </w:rPr>
              <w:t xml:space="preserve"> Анатоліївна</w:t>
            </w:r>
          </w:p>
          <w:p w:rsidR="00EA4FB2" w:rsidRPr="00E47C6E" w:rsidRDefault="00EA4FB2" w:rsidP="001A7043">
            <w:pPr>
              <w:jc w:val="both"/>
              <w:rPr>
                <w:szCs w:val="28"/>
                <w:u w:val="single"/>
              </w:rPr>
            </w:pP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Default="00A27E11" w:rsidP="001A7043">
            <w:pPr>
              <w:ind w:left="-85" w:firstLine="120"/>
              <w:jc w:val="both"/>
              <w:rPr>
                <w:szCs w:val="28"/>
              </w:rPr>
            </w:pPr>
          </w:p>
          <w:p w:rsidR="00EA4FB2" w:rsidRDefault="00EA4FB2" w:rsidP="00EA4FB2">
            <w:pPr>
              <w:ind w:left="-85" w:hanging="3"/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</w:t>
            </w:r>
          </w:p>
          <w:p w:rsidR="00EA4FB2" w:rsidRDefault="00EA4FB2" w:rsidP="00EA4FB2">
            <w:pPr>
              <w:ind w:left="-85" w:hanging="3"/>
              <w:jc w:val="both"/>
              <w:rPr>
                <w:szCs w:val="28"/>
              </w:rPr>
            </w:pPr>
            <w:r>
              <w:rPr>
                <w:szCs w:val="28"/>
              </w:rPr>
              <w:t>Чернівецької міської ради;</w:t>
            </w:r>
          </w:p>
          <w:p w:rsidR="00EA4FB2" w:rsidRPr="00E47C6E" w:rsidRDefault="00EA4FB2" w:rsidP="00EA4FB2">
            <w:pPr>
              <w:ind w:left="-85" w:firstLine="120"/>
              <w:jc w:val="both"/>
              <w:rPr>
                <w:szCs w:val="28"/>
              </w:rPr>
            </w:pPr>
          </w:p>
        </w:tc>
      </w:tr>
      <w:tr w:rsidR="001D7EDC" w:rsidRPr="00E47C6E" w:rsidTr="0090763D">
        <w:trPr>
          <w:trHeight w:val="147"/>
        </w:trPr>
        <w:tc>
          <w:tcPr>
            <w:tcW w:w="4219" w:type="dxa"/>
          </w:tcPr>
          <w:p w:rsidR="001D7EDC" w:rsidRPr="00E47C6E" w:rsidRDefault="001D7EDC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Баннікова </w:t>
            </w:r>
          </w:p>
          <w:p w:rsidR="001D7EDC" w:rsidRPr="00E47C6E" w:rsidRDefault="001D7EDC" w:rsidP="001A7043">
            <w:pPr>
              <w:jc w:val="both"/>
              <w:rPr>
                <w:b/>
                <w:szCs w:val="28"/>
                <w:u w:val="single"/>
              </w:rPr>
            </w:pPr>
            <w:r w:rsidRPr="00E47C6E">
              <w:rPr>
                <w:szCs w:val="28"/>
              </w:rPr>
              <w:t>Олена Василівна</w:t>
            </w:r>
          </w:p>
        </w:tc>
        <w:tc>
          <w:tcPr>
            <w:tcW w:w="831" w:type="dxa"/>
          </w:tcPr>
          <w:p w:rsidR="001D7EDC" w:rsidRPr="00E47C6E" w:rsidRDefault="001D7EDC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1D7EDC" w:rsidRPr="00E47C6E" w:rsidRDefault="001D7EDC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заступник директора ЧОУНБ </w:t>
            </w:r>
            <w:r w:rsidR="001A7043" w:rsidRPr="00E47C6E">
              <w:rPr>
                <w:szCs w:val="28"/>
              </w:rPr>
              <w:t xml:space="preserve">                        </w:t>
            </w:r>
            <w:r w:rsidRPr="00E47C6E">
              <w:rPr>
                <w:szCs w:val="28"/>
              </w:rPr>
              <w:t>ім. М.Івасюка з питань внутрішньої бібліотечної роботи</w:t>
            </w:r>
            <w:r w:rsidR="001A7043" w:rsidRPr="00E47C6E">
              <w:rPr>
                <w:szCs w:val="28"/>
              </w:rPr>
              <w:t xml:space="preserve"> (за згодою);</w:t>
            </w:r>
          </w:p>
          <w:p w:rsidR="001D7EDC" w:rsidRPr="00E47C6E" w:rsidRDefault="001D7EDC" w:rsidP="001A7043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A27E11" w:rsidRPr="00E47C6E" w:rsidTr="0090763D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Брязкало</w:t>
            </w:r>
          </w:p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Андрій Федорович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09783B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bCs/>
                <w:color w:val="000000"/>
                <w:szCs w:val="28"/>
                <w:shd w:val="clear" w:color="auto" w:fill="FFFFFF"/>
              </w:rPr>
              <w:t xml:space="preserve">депутат міської ради VII скликання, </w:t>
            </w:r>
            <w:r w:rsidR="00A27E11" w:rsidRPr="00E47C6E">
              <w:rPr>
                <w:szCs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</w:tc>
      </w:tr>
      <w:tr w:rsidR="001D7EDC" w:rsidRPr="00E47C6E" w:rsidTr="0090763D">
        <w:trPr>
          <w:trHeight w:val="147"/>
        </w:trPr>
        <w:tc>
          <w:tcPr>
            <w:tcW w:w="4219" w:type="dxa"/>
          </w:tcPr>
          <w:p w:rsidR="001D7EDC" w:rsidRPr="00E47C6E" w:rsidRDefault="001D7EDC" w:rsidP="001A7043">
            <w:pPr>
              <w:jc w:val="both"/>
              <w:rPr>
                <w:szCs w:val="28"/>
              </w:rPr>
            </w:pPr>
          </w:p>
        </w:tc>
        <w:tc>
          <w:tcPr>
            <w:tcW w:w="831" w:type="dxa"/>
          </w:tcPr>
          <w:p w:rsidR="001D7EDC" w:rsidRPr="00E47C6E" w:rsidRDefault="001D7EDC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1D7EDC" w:rsidRPr="00E47C6E" w:rsidRDefault="001D7EDC" w:rsidP="001A7043">
            <w:pPr>
              <w:ind w:left="-85" w:hanging="3"/>
              <w:jc w:val="both"/>
              <w:rPr>
                <w:bCs/>
                <w:color w:val="000000"/>
                <w:szCs w:val="28"/>
                <w:shd w:val="clear" w:color="auto" w:fill="FFFFFF"/>
              </w:rPr>
            </w:pPr>
          </w:p>
        </w:tc>
      </w:tr>
      <w:tr w:rsidR="00A27E11" w:rsidRPr="00E47C6E" w:rsidTr="0090763D">
        <w:trPr>
          <w:trHeight w:val="82"/>
        </w:trPr>
        <w:tc>
          <w:tcPr>
            <w:tcW w:w="4219" w:type="dxa"/>
          </w:tcPr>
          <w:p w:rsidR="00A0435A" w:rsidRPr="00E47C6E" w:rsidRDefault="00A0435A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Вдовічен </w:t>
            </w:r>
          </w:p>
          <w:p w:rsidR="00A0435A" w:rsidRPr="00E47C6E" w:rsidRDefault="00A0435A" w:rsidP="001A7043">
            <w:pPr>
              <w:jc w:val="both"/>
              <w:rPr>
                <w:b/>
                <w:szCs w:val="28"/>
                <w:u w:val="single"/>
              </w:rPr>
            </w:pPr>
            <w:r w:rsidRPr="00E47C6E">
              <w:rPr>
                <w:szCs w:val="28"/>
              </w:rPr>
              <w:t>Анатолій Анатолійович</w:t>
            </w:r>
          </w:p>
          <w:p w:rsidR="00A0435A" w:rsidRPr="00E47C6E" w:rsidRDefault="00A0435A" w:rsidP="001A7043">
            <w:pPr>
              <w:jc w:val="both"/>
              <w:rPr>
                <w:b/>
                <w:szCs w:val="28"/>
                <w:u w:val="single"/>
              </w:rPr>
            </w:pPr>
          </w:p>
          <w:p w:rsidR="00A0435A" w:rsidRPr="00E47C6E" w:rsidRDefault="00A0435A" w:rsidP="001A7043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b/>
                <w:szCs w:val="28"/>
              </w:rPr>
            </w:pPr>
          </w:p>
        </w:tc>
        <w:tc>
          <w:tcPr>
            <w:tcW w:w="4831" w:type="dxa"/>
          </w:tcPr>
          <w:p w:rsidR="00A0435A" w:rsidRPr="00E47C6E" w:rsidRDefault="00A0435A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завідувач кафедри менеджменту і туризму</w:t>
            </w:r>
            <w:r w:rsidRPr="00E47C6E">
              <w:rPr>
                <w:color w:val="000000"/>
                <w:szCs w:val="28"/>
                <w:shd w:val="clear" w:color="auto" w:fill="F9F9F9"/>
              </w:rPr>
              <w:t xml:space="preserve"> Чернівецького торгівельно-економічного інституту КНТЕУ</w:t>
            </w:r>
            <w:r w:rsidR="006E058B" w:rsidRPr="00E47C6E">
              <w:rPr>
                <w:color w:val="000000"/>
                <w:szCs w:val="28"/>
                <w:shd w:val="clear" w:color="auto" w:fill="F9F9F9"/>
              </w:rPr>
              <w:t xml:space="preserve"> </w:t>
            </w:r>
            <w:r w:rsidR="006E058B" w:rsidRPr="00E47C6E">
              <w:rPr>
                <w:szCs w:val="28"/>
              </w:rPr>
              <w:t>(за згодою)</w:t>
            </w:r>
            <w:r w:rsidR="00380ECB" w:rsidRPr="00E47C6E">
              <w:rPr>
                <w:szCs w:val="28"/>
              </w:rPr>
              <w:t>;</w:t>
            </w:r>
          </w:p>
          <w:p w:rsidR="006E058B" w:rsidRPr="00E47C6E" w:rsidRDefault="006E058B" w:rsidP="001A7043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A27E11" w:rsidRPr="00E47C6E" w:rsidTr="00ED654C">
        <w:trPr>
          <w:trHeight w:val="147"/>
        </w:trPr>
        <w:tc>
          <w:tcPr>
            <w:tcW w:w="4219" w:type="dxa"/>
          </w:tcPr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Вишневська</w:t>
            </w:r>
          </w:p>
          <w:p w:rsidR="00A27E11" w:rsidRPr="00E47C6E" w:rsidRDefault="00A27E11" w:rsidP="001A7043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Ірина Миколаївна</w:t>
            </w:r>
          </w:p>
        </w:tc>
        <w:tc>
          <w:tcPr>
            <w:tcW w:w="831" w:type="dxa"/>
          </w:tcPr>
          <w:p w:rsidR="00A27E11" w:rsidRPr="00E47C6E" w:rsidRDefault="00A27E11" w:rsidP="001A7043">
            <w:pPr>
              <w:jc w:val="both"/>
              <w:rPr>
                <w:szCs w:val="28"/>
              </w:rPr>
            </w:pPr>
          </w:p>
          <w:p w:rsidR="00A27E11" w:rsidRPr="00E47C6E" w:rsidRDefault="00A27E11" w:rsidP="001A7043">
            <w:pPr>
              <w:tabs>
                <w:tab w:val="center" w:pos="100"/>
              </w:tabs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1A7043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начальник відділу інформації та зв’язків з громадськістю міської ради;</w:t>
            </w:r>
          </w:p>
          <w:p w:rsidR="001A7043" w:rsidRPr="00E47C6E" w:rsidRDefault="001A7043" w:rsidP="001A7043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A27E11" w:rsidRPr="00E47C6E" w:rsidTr="00ED654C">
        <w:trPr>
          <w:trHeight w:val="905"/>
        </w:trPr>
        <w:tc>
          <w:tcPr>
            <w:tcW w:w="4219" w:type="dxa"/>
          </w:tcPr>
          <w:p w:rsidR="00F55D68" w:rsidRPr="00E47C6E" w:rsidRDefault="006C39A2" w:rsidP="00F55D68">
            <w:pPr>
              <w:rPr>
                <w:szCs w:val="28"/>
              </w:rPr>
            </w:pPr>
            <w:r w:rsidRPr="00E47C6E">
              <w:rPr>
                <w:szCs w:val="28"/>
              </w:rPr>
              <w:t>Г</w:t>
            </w:r>
            <w:r w:rsidR="00A27E11" w:rsidRPr="00E47C6E">
              <w:rPr>
                <w:szCs w:val="28"/>
              </w:rPr>
              <w:t xml:space="preserve">оренчук </w:t>
            </w:r>
          </w:p>
          <w:p w:rsidR="00A27E11" w:rsidRPr="00E47C6E" w:rsidRDefault="00F55D68" w:rsidP="00F55D68">
            <w:pPr>
              <w:rPr>
                <w:szCs w:val="28"/>
              </w:rPr>
            </w:pPr>
            <w:r w:rsidRPr="00E47C6E">
              <w:rPr>
                <w:szCs w:val="28"/>
              </w:rPr>
              <w:t xml:space="preserve">Анжела </w:t>
            </w:r>
            <w:r w:rsidR="00A27E11" w:rsidRPr="00E47C6E">
              <w:rPr>
                <w:szCs w:val="28"/>
              </w:rPr>
              <w:t>Олександрівна</w:t>
            </w:r>
          </w:p>
          <w:p w:rsidR="00A27E11" w:rsidRPr="00E47C6E" w:rsidRDefault="00A27E11" w:rsidP="007960C6">
            <w:pPr>
              <w:jc w:val="both"/>
              <w:rPr>
                <w:szCs w:val="28"/>
              </w:rPr>
            </w:pPr>
          </w:p>
          <w:p w:rsidR="00AF5C3D" w:rsidRDefault="00AF5C3D" w:rsidP="007960C6">
            <w:pPr>
              <w:jc w:val="both"/>
              <w:rPr>
                <w:color w:val="000000"/>
                <w:szCs w:val="28"/>
              </w:rPr>
            </w:pPr>
          </w:p>
          <w:p w:rsidR="00F55D68" w:rsidRPr="00E47C6E" w:rsidRDefault="00F55D68" w:rsidP="007960C6">
            <w:pPr>
              <w:jc w:val="both"/>
              <w:rPr>
                <w:color w:val="000000"/>
                <w:szCs w:val="28"/>
              </w:rPr>
            </w:pPr>
            <w:r w:rsidRPr="00E47C6E">
              <w:rPr>
                <w:color w:val="000000"/>
                <w:szCs w:val="28"/>
              </w:rPr>
              <w:lastRenderedPageBreak/>
              <w:t xml:space="preserve">Колядинський </w:t>
            </w:r>
          </w:p>
          <w:p w:rsidR="00200307" w:rsidRPr="00E47C6E" w:rsidRDefault="00F55D68" w:rsidP="00567AF6">
            <w:pPr>
              <w:jc w:val="both"/>
              <w:rPr>
                <w:szCs w:val="28"/>
              </w:rPr>
            </w:pPr>
            <w:r w:rsidRPr="00E47C6E">
              <w:rPr>
                <w:color w:val="000000"/>
                <w:szCs w:val="28"/>
              </w:rPr>
              <w:t>Павло Валентинович</w:t>
            </w:r>
            <w:r w:rsidR="00A27E11" w:rsidRPr="00E47C6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831" w:type="dxa"/>
          </w:tcPr>
          <w:p w:rsidR="00A27E11" w:rsidRPr="00E47C6E" w:rsidRDefault="00A27E11" w:rsidP="007960C6">
            <w:pPr>
              <w:jc w:val="both"/>
              <w:rPr>
                <w:szCs w:val="28"/>
              </w:rPr>
            </w:pPr>
          </w:p>
          <w:p w:rsidR="00A27E11" w:rsidRPr="00E47C6E" w:rsidRDefault="00A27E11" w:rsidP="007960C6">
            <w:pPr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60713A" w:rsidRDefault="00A27E11" w:rsidP="0002587F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заступник голови </w:t>
            </w:r>
            <w:r w:rsidR="0060713A" w:rsidRPr="00E47C6E">
              <w:rPr>
                <w:szCs w:val="28"/>
              </w:rPr>
              <w:t>ГО «Асоціація працівників туристичної сфери «Туристична Буковина»</w:t>
            </w:r>
            <w:r w:rsidR="006E058B" w:rsidRPr="00E47C6E">
              <w:rPr>
                <w:szCs w:val="28"/>
              </w:rPr>
              <w:t xml:space="preserve"> (за згодою)</w:t>
            </w:r>
            <w:r w:rsidR="0060713A" w:rsidRPr="00E47C6E">
              <w:rPr>
                <w:szCs w:val="28"/>
              </w:rPr>
              <w:t>;</w:t>
            </w:r>
          </w:p>
          <w:p w:rsidR="00703A24" w:rsidRPr="00E47C6E" w:rsidRDefault="00703A24" w:rsidP="0002587F">
            <w:pPr>
              <w:ind w:left="-85" w:hanging="3"/>
              <w:jc w:val="both"/>
              <w:rPr>
                <w:szCs w:val="28"/>
              </w:rPr>
            </w:pPr>
          </w:p>
          <w:p w:rsidR="00200307" w:rsidRDefault="00F55D68" w:rsidP="0002587F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lastRenderedPageBreak/>
              <w:t>директор</w:t>
            </w:r>
            <w:r w:rsidR="00200307" w:rsidRPr="00E47C6E">
              <w:rPr>
                <w:szCs w:val="28"/>
              </w:rPr>
              <w:t xml:space="preserve"> </w:t>
            </w:r>
            <w:r w:rsidRPr="00E47C6E">
              <w:rPr>
                <w:szCs w:val="28"/>
              </w:rPr>
              <w:t>Чернівецького екскурсійного бюро</w:t>
            </w:r>
            <w:r w:rsidR="006E058B" w:rsidRPr="00E47C6E">
              <w:rPr>
                <w:szCs w:val="28"/>
              </w:rPr>
              <w:t xml:space="preserve"> (за згодою)</w:t>
            </w:r>
            <w:r w:rsidR="00380ECB" w:rsidRPr="00E47C6E">
              <w:rPr>
                <w:szCs w:val="28"/>
              </w:rPr>
              <w:t>;</w:t>
            </w:r>
          </w:p>
          <w:p w:rsidR="00703A24" w:rsidRPr="00E47C6E" w:rsidRDefault="00703A24" w:rsidP="0002587F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A27E11" w:rsidRPr="00E47C6E" w:rsidTr="00ED654C">
        <w:trPr>
          <w:trHeight w:val="1171"/>
        </w:trPr>
        <w:tc>
          <w:tcPr>
            <w:tcW w:w="4219" w:type="dxa"/>
          </w:tcPr>
          <w:p w:rsidR="00C721D4" w:rsidRPr="00E47C6E" w:rsidRDefault="00A27E11" w:rsidP="007960C6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lastRenderedPageBreak/>
              <w:t>Костяк</w:t>
            </w:r>
          </w:p>
          <w:p w:rsidR="00A27E11" w:rsidRPr="00E47C6E" w:rsidRDefault="00A27E11" w:rsidP="007960C6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Іван</w:t>
            </w:r>
            <w:r w:rsidR="00C721D4" w:rsidRPr="00E47C6E">
              <w:rPr>
                <w:szCs w:val="28"/>
              </w:rPr>
              <w:t xml:space="preserve"> Іванович</w:t>
            </w:r>
            <w:r w:rsidRPr="00E47C6E">
              <w:rPr>
                <w:szCs w:val="28"/>
              </w:rPr>
              <w:t xml:space="preserve">                  </w:t>
            </w:r>
            <w:r w:rsidRPr="00E47C6E">
              <w:rPr>
                <w:color w:val="3C3C3C"/>
                <w:szCs w:val="28"/>
                <w:shd w:val="clear" w:color="auto" w:fill="FFFFFF"/>
              </w:rPr>
              <w:t> </w:t>
            </w:r>
          </w:p>
          <w:p w:rsidR="00A27E11" w:rsidRPr="00E47C6E" w:rsidRDefault="00A27E11" w:rsidP="007960C6">
            <w:pPr>
              <w:jc w:val="both"/>
              <w:rPr>
                <w:szCs w:val="28"/>
              </w:rPr>
            </w:pPr>
          </w:p>
        </w:tc>
        <w:tc>
          <w:tcPr>
            <w:tcW w:w="831" w:type="dxa"/>
          </w:tcPr>
          <w:p w:rsidR="00A27E11" w:rsidRPr="00E47C6E" w:rsidRDefault="00BA61C9" w:rsidP="000F472D">
            <w:pPr>
              <w:ind w:left="-85" w:right="-20" w:firstLine="120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    </w:t>
            </w:r>
          </w:p>
          <w:p w:rsidR="00A27E11" w:rsidRPr="00E47C6E" w:rsidRDefault="00A27E11" w:rsidP="000F472D">
            <w:pPr>
              <w:ind w:left="-85" w:right="-20" w:firstLine="120"/>
              <w:jc w:val="both"/>
              <w:rPr>
                <w:szCs w:val="28"/>
              </w:rPr>
            </w:pPr>
          </w:p>
          <w:p w:rsidR="00A27E11" w:rsidRPr="00E47C6E" w:rsidRDefault="00A27E11" w:rsidP="000F472D">
            <w:pPr>
              <w:ind w:left="-85" w:right="-20" w:firstLine="120"/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567AF6">
            <w:pPr>
              <w:tabs>
                <w:tab w:val="left" w:pos="-108"/>
              </w:tabs>
              <w:ind w:left="-85" w:right="-20" w:hanging="3"/>
              <w:jc w:val="both"/>
              <w:rPr>
                <w:szCs w:val="28"/>
              </w:rPr>
            </w:pPr>
            <w:r w:rsidRPr="00E47C6E">
              <w:rPr>
                <w:szCs w:val="28"/>
                <w:shd w:val="clear" w:color="auto" w:fill="FFFFFF"/>
              </w:rPr>
              <w:t>керівник проектного</w:t>
            </w:r>
            <w:r w:rsidR="007B2FD5" w:rsidRPr="00E47C6E">
              <w:rPr>
                <w:szCs w:val="28"/>
                <w:shd w:val="clear" w:color="auto" w:fill="FFFFFF"/>
              </w:rPr>
              <w:t xml:space="preserve"> </w:t>
            </w:r>
            <w:r w:rsidRPr="00E47C6E">
              <w:rPr>
                <w:szCs w:val="28"/>
                <w:shd w:val="clear" w:color="auto" w:fill="FFFFFF"/>
              </w:rPr>
              <w:t>офісу в</w:t>
            </w:r>
            <w:r w:rsidR="006E058B" w:rsidRPr="00E47C6E">
              <w:rPr>
                <w:szCs w:val="28"/>
                <w:shd w:val="clear" w:color="auto" w:fill="FFFFFF"/>
              </w:rPr>
              <w:t xml:space="preserve"> </w:t>
            </w:r>
            <w:r w:rsidRPr="00E47C6E">
              <w:rPr>
                <w:szCs w:val="28"/>
                <w:shd w:val="clear" w:color="auto" w:fill="FFFFFF"/>
              </w:rPr>
              <w:t xml:space="preserve">Чернівцях </w:t>
            </w:r>
            <w:r w:rsidR="007B2FD5" w:rsidRPr="00E47C6E">
              <w:rPr>
                <w:szCs w:val="28"/>
                <w:shd w:val="clear" w:color="auto" w:fill="FFFFFF"/>
              </w:rPr>
              <w:t xml:space="preserve"> </w:t>
            </w:r>
            <w:r w:rsidRPr="00E47C6E">
              <w:rPr>
                <w:szCs w:val="28"/>
                <w:shd w:val="clear" w:color="auto" w:fill="FFFFFF"/>
              </w:rPr>
              <w:t>«Інтегрований розвиток</w:t>
            </w:r>
            <w:r w:rsidR="006E058B" w:rsidRPr="00E47C6E">
              <w:rPr>
                <w:szCs w:val="28"/>
                <w:shd w:val="clear" w:color="auto" w:fill="FFFFFF"/>
              </w:rPr>
              <w:t xml:space="preserve"> </w:t>
            </w:r>
            <w:r w:rsidRPr="00E47C6E">
              <w:rPr>
                <w:szCs w:val="28"/>
                <w:shd w:val="clear" w:color="auto" w:fill="FFFFFF"/>
              </w:rPr>
              <w:t>міст в Україні»</w:t>
            </w:r>
            <w:r w:rsidR="006E058B" w:rsidRPr="00E47C6E">
              <w:rPr>
                <w:szCs w:val="28"/>
                <w:shd w:val="clear" w:color="auto" w:fill="FFFFFF"/>
              </w:rPr>
              <w:t xml:space="preserve"> </w:t>
            </w:r>
            <w:r w:rsidR="006E058B" w:rsidRPr="00E47C6E">
              <w:rPr>
                <w:szCs w:val="28"/>
              </w:rPr>
              <w:t>(за згодою)</w:t>
            </w:r>
            <w:r w:rsidR="00380ECB" w:rsidRPr="00E47C6E">
              <w:rPr>
                <w:szCs w:val="28"/>
              </w:rPr>
              <w:t>;</w:t>
            </w:r>
          </w:p>
        </w:tc>
      </w:tr>
      <w:tr w:rsidR="0090763D" w:rsidRPr="00E47C6E" w:rsidTr="00ED654C">
        <w:trPr>
          <w:trHeight w:val="1156"/>
        </w:trPr>
        <w:tc>
          <w:tcPr>
            <w:tcW w:w="4219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Марусик </w:t>
            </w:r>
          </w:p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Тамара Володимирівна</w:t>
            </w:r>
          </w:p>
          <w:p w:rsidR="0090763D" w:rsidRPr="00E47C6E" w:rsidRDefault="0090763D" w:rsidP="007960C6">
            <w:pPr>
              <w:jc w:val="both"/>
              <w:rPr>
                <w:szCs w:val="28"/>
              </w:rPr>
            </w:pPr>
          </w:p>
        </w:tc>
        <w:tc>
          <w:tcPr>
            <w:tcW w:w="831" w:type="dxa"/>
          </w:tcPr>
          <w:p w:rsidR="0090763D" w:rsidRPr="00E47C6E" w:rsidRDefault="0090763D" w:rsidP="000F472D">
            <w:pPr>
              <w:ind w:left="-85" w:right="-20" w:firstLine="120"/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90763D" w:rsidRPr="00E47C6E" w:rsidRDefault="0090763D" w:rsidP="00567AF6">
            <w:pPr>
              <w:tabs>
                <w:tab w:val="left" w:pos="1095"/>
              </w:tabs>
              <w:ind w:left="-85" w:hanging="3"/>
              <w:jc w:val="both"/>
              <w:rPr>
                <w:szCs w:val="28"/>
                <w:shd w:val="clear" w:color="auto" w:fill="FFFFFF"/>
              </w:rPr>
            </w:pPr>
            <w:r w:rsidRPr="00E47C6E">
              <w:rPr>
                <w:szCs w:val="28"/>
                <w:shd w:val="clear" w:color="auto" w:fill="FFFFFF"/>
              </w:rPr>
              <w:t xml:space="preserve">проректор з науково-педагогічної роботи з питань навчально-виховного процесу ЧНУ </w:t>
            </w:r>
            <w:r w:rsidRPr="00E47C6E">
              <w:rPr>
                <w:szCs w:val="28"/>
              </w:rPr>
              <w:t>(за згодою);</w:t>
            </w:r>
            <w:r w:rsidR="00567AF6" w:rsidRPr="00E47C6E">
              <w:rPr>
                <w:szCs w:val="28"/>
                <w:shd w:val="clear" w:color="auto" w:fill="FFFFFF"/>
              </w:rPr>
              <w:t xml:space="preserve"> </w:t>
            </w:r>
          </w:p>
        </w:tc>
      </w:tr>
      <w:tr w:rsidR="00E92611" w:rsidRPr="00E47C6E" w:rsidTr="00ED654C">
        <w:trPr>
          <w:trHeight w:val="1827"/>
        </w:trPr>
        <w:tc>
          <w:tcPr>
            <w:tcW w:w="4219" w:type="dxa"/>
          </w:tcPr>
          <w:p w:rsidR="00F55D68" w:rsidRPr="00E47C6E" w:rsidRDefault="00F55D68" w:rsidP="007960C6">
            <w:pPr>
              <w:jc w:val="both"/>
              <w:rPr>
                <w:color w:val="000000"/>
                <w:szCs w:val="28"/>
              </w:rPr>
            </w:pPr>
            <w:r w:rsidRPr="00E47C6E">
              <w:rPr>
                <w:color w:val="000000"/>
                <w:szCs w:val="28"/>
              </w:rPr>
              <w:t>Незвещук-Когут</w:t>
            </w:r>
          </w:p>
          <w:p w:rsidR="00A27E11" w:rsidRPr="00E47C6E" w:rsidRDefault="00F55D68" w:rsidP="0002587F">
            <w:pPr>
              <w:jc w:val="both"/>
              <w:rPr>
                <w:color w:val="FF0000"/>
                <w:szCs w:val="28"/>
              </w:rPr>
            </w:pPr>
            <w:r w:rsidRPr="00E47C6E">
              <w:rPr>
                <w:color w:val="000000"/>
                <w:szCs w:val="28"/>
              </w:rPr>
              <w:t>Тет</w:t>
            </w:r>
            <w:r w:rsidR="0002587F" w:rsidRPr="00E47C6E">
              <w:rPr>
                <w:color w:val="000000"/>
                <w:szCs w:val="28"/>
              </w:rPr>
              <w:t>я</w:t>
            </w:r>
            <w:r w:rsidRPr="00E47C6E">
              <w:rPr>
                <w:color w:val="000000"/>
                <w:szCs w:val="28"/>
              </w:rPr>
              <w:t>на Семенівна</w:t>
            </w:r>
          </w:p>
        </w:tc>
        <w:tc>
          <w:tcPr>
            <w:tcW w:w="831" w:type="dxa"/>
          </w:tcPr>
          <w:p w:rsidR="00A27E11" w:rsidRPr="00E47C6E" w:rsidRDefault="00A27E11" w:rsidP="007960C6">
            <w:pPr>
              <w:jc w:val="both"/>
              <w:rPr>
                <w:color w:val="FF0000"/>
                <w:szCs w:val="28"/>
              </w:rPr>
            </w:pPr>
          </w:p>
          <w:p w:rsidR="00A27E11" w:rsidRPr="00E47C6E" w:rsidRDefault="00A27E11" w:rsidP="007960C6">
            <w:pPr>
              <w:pStyle w:val="ab"/>
              <w:ind w:left="720"/>
              <w:jc w:val="both"/>
              <w:rPr>
                <w:color w:val="FF0000"/>
                <w:szCs w:val="28"/>
              </w:rPr>
            </w:pPr>
          </w:p>
        </w:tc>
        <w:tc>
          <w:tcPr>
            <w:tcW w:w="4831" w:type="dxa"/>
          </w:tcPr>
          <w:p w:rsidR="0002587F" w:rsidRPr="00E47C6E" w:rsidRDefault="00F55D68" w:rsidP="0002587F">
            <w:pPr>
              <w:ind w:left="-85" w:hanging="3"/>
              <w:jc w:val="both"/>
              <w:rPr>
                <w:rStyle w:val="ae"/>
                <w:b w:val="0"/>
                <w:color w:val="000000"/>
                <w:szCs w:val="28"/>
              </w:rPr>
            </w:pPr>
            <w:r w:rsidRPr="00E47C6E">
              <w:rPr>
                <w:rStyle w:val="ae"/>
                <w:b w:val="0"/>
                <w:color w:val="000000"/>
                <w:szCs w:val="28"/>
              </w:rPr>
              <w:t>завідувач кафедри технології і організації ресторанного господарства</w:t>
            </w:r>
          </w:p>
          <w:p w:rsidR="0090763D" w:rsidRPr="00E47C6E" w:rsidRDefault="0002587F" w:rsidP="00567AF6">
            <w:pPr>
              <w:ind w:left="-88"/>
              <w:jc w:val="both"/>
              <w:rPr>
                <w:b/>
                <w:color w:val="000000"/>
                <w:szCs w:val="28"/>
              </w:rPr>
            </w:pPr>
            <w:r w:rsidRPr="00E47C6E">
              <w:rPr>
                <w:rStyle w:val="ae"/>
                <w:b w:val="0"/>
                <w:color w:val="000000"/>
                <w:szCs w:val="28"/>
              </w:rPr>
              <w:t>Чернівецького торговельно-економічного інституту КНТЕУ</w:t>
            </w:r>
            <w:r w:rsidR="006E058B" w:rsidRPr="00E47C6E">
              <w:rPr>
                <w:rStyle w:val="ae"/>
                <w:b w:val="0"/>
                <w:color w:val="000000"/>
                <w:szCs w:val="28"/>
              </w:rPr>
              <w:t xml:space="preserve"> </w:t>
            </w:r>
            <w:r w:rsidR="006E058B" w:rsidRPr="00E47C6E">
              <w:rPr>
                <w:szCs w:val="28"/>
              </w:rPr>
              <w:t>(за згодою)</w:t>
            </w:r>
            <w:r w:rsidRPr="00E47C6E">
              <w:rPr>
                <w:rStyle w:val="ae"/>
                <w:b w:val="0"/>
                <w:color w:val="000000"/>
                <w:szCs w:val="28"/>
              </w:rPr>
              <w:t>;</w:t>
            </w:r>
          </w:p>
        </w:tc>
      </w:tr>
      <w:tr w:rsidR="0090763D" w:rsidRPr="00E47C6E" w:rsidTr="00ED654C">
        <w:trPr>
          <w:trHeight w:val="1569"/>
        </w:trPr>
        <w:tc>
          <w:tcPr>
            <w:tcW w:w="4219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Пилип’як</w:t>
            </w:r>
          </w:p>
          <w:p w:rsidR="0090763D" w:rsidRPr="00E47C6E" w:rsidRDefault="0090763D" w:rsidP="0090763D">
            <w:pPr>
              <w:jc w:val="both"/>
              <w:rPr>
                <w:color w:val="000000"/>
                <w:szCs w:val="28"/>
              </w:rPr>
            </w:pPr>
            <w:r w:rsidRPr="00E47C6E">
              <w:rPr>
                <w:szCs w:val="28"/>
              </w:rPr>
              <w:t>Олег Степанович</w:t>
            </w:r>
          </w:p>
        </w:tc>
        <w:tc>
          <w:tcPr>
            <w:tcW w:w="831" w:type="dxa"/>
          </w:tcPr>
          <w:p w:rsidR="0090763D" w:rsidRPr="00E47C6E" w:rsidRDefault="0090763D" w:rsidP="007960C6">
            <w:pPr>
              <w:jc w:val="both"/>
              <w:rPr>
                <w:color w:val="FF0000"/>
                <w:szCs w:val="28"/>
              </w:rPr>
            </w:pPr>
          </w:p>
        </w:tc>
        <w:tc>
          <w:tcPr>
            <w:tcW w:w="4831" w:type="dxa"/>
          </w:tcPr>
          <w:p w:rsidR="0090763D" w:rsidRPr="00E47C6E" w:rsidRDefault="0090763D" w:rsidP="00ED654C">
            <w:pPr>
              <w:ind w:left="-85" w:hanging="3"/>
              <w:jc w:val="both"/>
              <w:rPr>
                <w:rStyle w:val="ae"/>
                <w:b w:val="0"/>
                <w:color w:val="000000"/>
                <w:szCs w:val="28"/>
              </w:rPr>
            </w:pPr>
            <w:r w:rsidRPr="00E47C6E">
              <w:rPr>
                <w:szCs w:val="28"/>
              </w:rPr>
              <w:t xml:space="preserve">заступник директора, начальник управління комунального </w:t>
            </w:r>
            <w:r w:rsidR="00ED654C" w:rsidRPr="00E47C6E">
              <w:rPr>
                <w:szCs w:val="28"/>
              </w:rPr>
              <w:t>господ</w:t>
            </w:r>
            <w:r w:rsidRPr="00E47C6E">
              <w:rPr>
                <w:szCs w:val="28"/>
              </w:rPr>
              <w:t>арст</w:t>
            </w:r>
            <w:r w:rsidR="00ED654C" w:rsidRPr="00E47C6E">
              <w:rPr>
                <w:szCs w:val="28"/>
              </w:rPr>
              <w:t>-</w:t>
            </w:r>
            <w:r w:rsidRPr="00E47C6E">
              <w:rPr>
                <w:szCs w:val="28"/>
              </w:rPr>
              <w:t>ва департаменту житлово-комуналь</w:t>
            </w:r>
            <w:r w:rsidR="00ED654C" w:rsidRPr="00E47C6E">
              <w:rPr>
                <w:szCs w:val="28"/>
              </w:rPr>
              <w:t>-</w:t>
            </w:r>
            <w:r w:rsidRPr="00E47C6E">
              <w:rPr>
                <w:szCs w:val="28"/>
              </w:rPr>
              <w:t>ного господарства міської ради;</w:t>
            </w:r>
          </w:p>
        </w:tc>
      </w:tr>
      <w:tr w:rsidR="00A27E11" w:rsidRPr="00E47C6E" w:rsidTr="00ED654C">
        <w:trPr>
          <w:trHeight w:val="973"/>
        </w:trPr>
        <w:tc>
          <w:tcPr>
            <w:tcW w:w="4219" w:type="dxa"/>
          </w:tcPr>
          <w:p w:rsidR="00E92611" w:rsidRPr="00E47C6E" w:rsidRDefault="00A27E11" w:rsidP="007960C6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Савка</w:t>
            </w:r>
          </w:p>
          <w:p w:rsidR="00200307" w:rsidRPr="00E47C6E" w:rsidRDefault="000450B8" w:rsidP="007960C6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Ольга Сидорівна </w:t>
            </w:r>
            <w:r w:rsidR="00A27E11" w:rsidRPr="00E47C6E">
              <w:rPr>
                <w:szCs w:val="28"/>
              </w:rPr>
              <w:t xml:space="preserve">   </w:t>
            </w:r>
          </w:p>
          <w:p w:rsidR="00A27E11" w:rsidRPr="00E47C6E" w:rsidRDefault="00A27E11" w:rsidP="006B679A">
            <w:pPr>
              <w:jc w:val="both"/>
              <w:rPr>
                <w:szCs w:val="28"/>
              </w:rPr>
            </w:pPr>
          </w:p>
        </w:tc>
        <w:tc>
          <w:tcPr>
            <w:tcW w:w="831" w:type="dxa"/>
          </w:tcPr>
          <w:p w:rsidR="00A27E11" w:rsidRPr="00E47C6E" w:rsidRDefault="00A27E11" w:rsidP="000F472D">
            <w:pPr>
              <w:ind w:left="-85" w:firstLine="120"/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A27E11" w:rsidRPr="00E47C6E" w:rsidRDefault="00A27E11" w:rsidP="0090763D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голова </w:t>
            </w:r>
            <w:r w:rsidR="009E3FB6" w:rsidRPr="00E47C6E">
              <w:rPr>
                <w:szCs w:val="28"/>
              </w:rPr>
              <w:t>ГО</w:t>
            </w:r>
            <w:r w:rsidRPr="00E47C6E">
              <w:rPr>
                <w:szCs w:val="28"/>
              </w:rPr>
              <w:t xml:space="preserve"> </w:t>
            </w:r>
            <w:r w:rsidR="009E3FB6" w:rsidRPr="00E47C6E">
              <w:rPr>
                <w:szCs w:val="28"/>
              </w:rPr>
              <w:t>«</w:t>
            </w:r>
            <w:r w:rsidRPr="00E47C6E">
              <w:rPr>
                <w:szCs w:val="28"/>
              </w:rPr>
              <w:t>Асоціація працівників туристичної сфери «Туристична Буковина»</w:t>
            </w:r>
            <w:r w:rsidR="006E058B" w:rsidRPr="00E47C6E">
              <w:rPr>
                <w:szCs w:val="28"/>
              </w:rPr>
              <w:t xml:space="preserve"> (за згодою)</w:t>
            </w:r>
            <w:r w:rsidR="00380ECB" w:rsidRPr="00E47C6E">
              <w:rPr>
                <w:szCs w:val="28"/>
              </w:rPr>
              <w:t>;</w:t>
            </w:r>
          </w:p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90763D" w:rsidRPr="00E47C6E" w:rsidTr="00ED654C">
        <w:trPr>
          <w:trHeight w:val="973"/>
        </w:trPr>
        <w:tc>
          <w:tcPr>
            <w:tcW w:w="4219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Сафтенко</w:t>
            </w:r>
          </w:p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Юлія Костянтинівна</w:t>
            </w:r>
          </w:p>
        </w:tc>
        <w:tc>
          <w:tcPr>
            <w:tcW w:w="831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начальник управління культури міської ради;</w:t>
            </w:r>
          </w:p>
        </w:tc>
      </w:tr>
      <w:tr w:rsidR="0090763D" w:rsidRPr="00E47C6E" w:rsidTr="00ED654C">
        <w:trPr>
          <w:trHeight w:val="990"/>
        </w:trPr>
        <w:tc>
          <w:tcPr>
            <w:tcW w:w="4219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Скрипник</w:t>
            </w:r>
          </w:p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 xml:space="preserve">Віктор Володимирович     </w:t>
            </w:r>
          </w:p>
        </w:tc>
        <w:tc>
          <w:tcPr>
            <w:tcW w:w="831" w:type="dxa"/>
          </w:tcPr>
          <w:p w:rsidR="0090763D" w:rsidRPr="00E47C6E" w:rsidRDefault="0090763D" w:rsidP="0090763D">
            <w:pPr>
              <w:ind w:left="-85" w:firstLine="120"/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голова громадської спілки «РТО «Гостинна Буковина» (за згодою);</w:t>
            </w:r>
          </w:p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90763D" w:rsidRPr="00E47C6E" w:rsidTr="00ED654C">
        <w:trPr>
          <w:trHeight w:val="979"/>
        </w:trPr>
        <w:tc>
          <w:tcPr>
            <w:tcW w:w="4219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Сідляр</w:t>
            </w:r>
          </w:p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Руслана Василівна</w:t>
            </w:r>
          </w:p>
        </w:tc>
        <w:tc>
          <w:tcPr>
            <w:tcW w:w="831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заступник директора, начальник управління туризму та торгівлі департаменту розвитку міської ради;</w:t>
            </w:r>
          </w:p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90763D" w:rsidRPr="00E47C6E" w:rsidTr="00ED654C">
        <w:trPr>
          <w:trHeight w:val="979"/>
        </w:trPr>
        <w:tc>
          <w:tcPr>
            <w:tcW w:w="4219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Хімійчук</w:t>
            </w:r>
          </w:p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Світлана Миколаївна</w:t>
            </w:r>
          </w:p>
          <w:p w:rsidR="0090763D" w:rsidRPr="00E47C6E" w:rsidRDefault="0090763D" w:rsidP="0090763D">
            <w:pPr>
              <w:jc w:val="both"/>
              <w:rPr>
                <w:szCs w:val="28"/>
              </w:rPr>
            </w:pPr>
          </w:p>
        </w:tc>
        <w:tc>
          <w:tcPr>
            <w:tcW w:w="831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90763D" w:rsidRPr="00E47C6E" w:rsidRDefault="0090763D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начальник відділу економічного розвитку громади міської ради;</w:t>
            </w:r>
          </w:p>
          <w:p w:rsidR="0090763D" w:rsidRPr="00E47C6E" w:rsidRDefault="0090763D" w:rsidP="0090763D">
            <w:pPr>
              <w:ind w:left="-85" w:hanging="3"/>
              <w:jc w:val="both"/>
              <w:rPr>
                <w:szCs w:val="28"/>
              </w:rPr>
            </w:pPr>
          </w:p>
        </w:tc>
      </w:tr>
      <w:tr w:rsidR="00567AF6" w:rsidRPr="00E47C6E" w:rsidTr="00ED654C">
        <w:trPr>
          <w:trHeight w:val="979"/>
        </w:trPr>
        <w:tc>
          <w:tcPr>
            <w:tcW w:w="4219" w:type="dxa"/>
          </w:tcPr>
          <w:p w:rsidR="00567AF6" w:rsidRPr="00E47C6E" w:rsidRDefault="00567AF6" w:rsidP="00567AF6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Шкроб</w:t>
            </w:r>
          </w:p>
          <w:p w:rsidR="00567AF6" w:rsidRPr="00E47C6E" w:rsidRDefault="00567AF6" w:rsidP="00567AF6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Артур Олександрович</w:t>
            </w:r>
          </w:p>
        </w:tc>
        <w:tc>
          <w:tcPr>
            <w:tcW w:w="831" w:type="dxa"/>
          </w:tcPr>
          <w:p w:rsidR="00567AF6" w:rsidRPr="00E47C6E" w:rsidRDefault="00567AF6" w:rsidP="0090763D">
            <w:pPr>
              <w:jc w:val="both"/>
              <w:rPr>
                <w:szCs w:val="28"/>
              </w:rPr>
            </w:pPr>
          </w:p>
        </w:tc>
        <w:tc>
          <w:tcPr>
            <w:tcW w:w="4831" w:type="dxa"/>
          </w:tcPr>
          <w:p w:rsidR="00567AF6" w:rsidRDefault="00567AF6" w:rsidP="0090763D">
            <w:pPr>
              <w:jc w:val="both"/>
              <w:rPr>
                <w:szCs w:val="28"/>
              </w:rPr>
            </w:pPr>
            <w:r w:rsidRPr="00E47C6E">
              <w:rPr>
                <w:szCs w:val="28"/>
              </w:rPr>
              <w:t>начальник Управління патрульної поліції в Чернівецькій області ДППНП України  (за згодою).</w:t>
            </w:r>
          </w:p>
          <w:p w:rsidR="00AF5C3D" w:rsidRPr="00E47C6E" w:rsidRDefault="00AF5C3D" w:rsidP="0090763D">
            <w:pPr>
              <w:jc w:val="both"/>
              <w:rPr>
                <w:szCs w:val="28"/>
              </w:rPr>
            </w:pPr>
          </w:p>
        </w:tc>
      </w:tr>
    </w:tbl>
    <w:p w:rsidR="00A27E11" w:rsidRPr="00E47C6E" w:rsidRDefault="00A27E11" w:rsidP="00A27E11">
      <w:pPr>
        <w:pStyle w:val="a5"/>
        <w:ind w:firstLine="0"/>
        <w:rPr>
          <w:b/>
          <w:color w:val="000000"/>
          <w:sz w:val="28"/>
          <w:szCs w:val="28"/>
        </w:rPr>
      </w:pPr>
      <w:r w:rsidRPr="00E47C6E">
        <w:rPr>
          <w:b/>
          <w:color w:val="000000"/>
          <w:sz w:val="28"/>
          <w:szCs w:val="28"/>
        </w:rPr>
        <w:t>Секретар виконавчого комітету</w:t>
      </w:r>
    </w:p>
    <w:p w:rsidR="00A27E11" w:rsidRPr="00E47C6E" w:rsidRDefault="00A27E11" w:rsidP="003071DD">
      <w:pPr>
        <w:pStyle w:val="a5"/>
        <w:ind w:right="-141" w:firstLine="0"/>
      </w:pPr>
      <w:r w:rsidRPr="00E47C6E">
        <w:rPr>
          <w:b/>
          <w:color w:val="000000"/>
          <w:sz w:val="28"/>
          <w:szCs w:val="28"/>
        </w:rPr>
        <w:t>Чернівецької міської ради</w:t>
      </w:r>
      <w:r w:rsidRPr="00E47C6E">
        <w:rPr>
          <w:b/>
          <w:color w:val="000000"/>
          <w:sz w:val="28"/>
          <w:szCs w:val="28"/>
        </w:rPr>
        <w:tab/>
      </w:r>
      <w:r w:rsidRPr="00E47C6E">
        <w:rPr>
          <w:b/>
          <w:color w:val="000000"/>
          <w:sz w:val="28"/>
          <w:szCs w:val="28"/>
        </w:rPr>
        <w:tab/>
      </w:r>
      <w:r w:rsidRPr="00E47C6E">
        <w:rPr>
          <w:b/>
          <w:color w:val="000000"/>
          <w:sz w:val="28"/>
          <w:szCs w:val="28"/>
        </w:rPr>
        <w:tab/>
      </w:r>
      <w:r w:rsidRPr="00E47C6E">
        <w:rPr>
          <w:b/>
          <w:color w:val="000000"/>
          <w:sz w:val="28"/>
          <w:szCs w:val="28"/>
        </w:rPr>
        <w:tab/>
      </w:r>
      <w:r w:rsidRPr="00E47C6E">
        <w:rPr>
          <w:b/>
          <w:color w:val="000000"/>
          <w:sz w:val="28"/>
          <w:szCs w:val="28"/>
        </w:rPr>
        <w:tab/>
      </w:r>
      <w:r w:rsidRPr="00E47C6E">
        <w:rPr>
          <w:b/>
          <w:color w:val="000000"/>
          <w:sz w:val="28"/>
          <w:szCs w:val="28"/>
        </w:rPr>
        <w:tab/>
      </w:r>
      <w:r w:rsidRPr="00E47C6E">
        <w:rPr>
          <w:b/>
          <w:color w:val="000000"/>
          <w:sz w:val="28"/>
          <w:szCs w:val="28"/>
        </w:rPr>
        <w:tab/>
      </w:r>
      <w:r w:rsidR="003137CC" w:rsidRPr="00E47C6E">
        <w:rPr>
          <w:b/>
          <w:color w:val="000000"/>
          <w:sz w:val="28"/>
          <w:szCs w:val="28"/>
        </w:rPr>
        <w:t xml:space="preserve">       </w:t>
      </w:r>
      <w:r w:rsidR="005D4AB8" w:rsidRPr="00E47C6E">
        <w:rPr>
          <w:b/>
          <w:color w:val="000000"/>
          <w:sz w:val="28"/>
          <w:szCs w:val="28"/>
        </w:rPr>
        <w:t xml:space="preserve"> </w:t>
      </w:r>
      <w:r w:rsidRPr="00E47C6E">
        <w:rPr>
          <w:b/>
          <w:color w:val="000000"/>
          <w:sz w:val="28"/>
          <w:szCs w:val="28"/>
        </w:rPr>
        <w:t>А. Бабюк</w:t>
      </w:r>
    </w:p>
    <w:sectPr w:rsidR="00A27E11" w:rsidRPr="00E47C6E" w:rsidSect="00C25589">
      <w:pgSz w:w="11906" w:h="16838"/>
      <w:pgMar w:top="993" w:right="70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E8F" w:rsidRDefault="00A15E8F">
      <w:r>
        <w:separator/>
      </w:r>
    </w:p>
  </w:endnote>
  <w:endnote w:type="continuationSeparator" w:id="0">
    <w:p w:rsidR="00A15E8F" w:rsidRDefault="00A1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E8F" w:rsidRDefault="00A15E8F">
      <w:r>
        <w:separator/>
      </w:r>
    </w:p>
  </w:footnote>
  <w:footnote w:type="continuationSeparator" w:id="0">
    <w:p w:rsidR="00A15E8F" w:rsidRDefault="00A1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1C9" w:rsidRDefault="00BA61C9" w:rsidP="009632B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61C9" w:rsidRDefault="00BA61C9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1C9" w:rsidRPr="008018AD" w:rsidRDefault="00BA61C9" w:rsidP="00A8067D">
    <w:pPr>
      <w:pStyle w:val="a6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3429"/>
    <w:multiLevelType w:val="hybridMultilevel"/>
    <w:tmpl w:val="56D6B606"/>
    <w:lvl w:ilvl="0" w:tplc="FB34A4CA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" w15:restartNumberingAfterBreak="0">
    <w:nsid w:val="0B712928"/>
    <w:multiLevelType w:val="hybridMultilevel"/>
    <w:tmpl w:val="EB62B6F6"/>
    <w:lvl w:ilvl="0" w:tplc="98D23B4A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" w15:restartNumberingAfterBreak="0">
    <w:nsid w:val="0D70376D"/>
    <w:multiLevelType w:val="hybridMultilevel"/>
    <w:tmpl w:val="4F502182"/>
    <w:lvl w:ilvl="0" w:tplc="C58E9598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E77195"/>
    <w:multiLevelType w:val="hybridMultilevel"/>
    <w:tmpl w:val="DE3E81DC"/>
    <w:lvl w:ilvl="0" w:tplc="4CA84F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7" w15:restartNumberingAfterBreak="0">
    <w:nsid w:val="1DB97F21"/>
    <w:multiLevelType w:val="hybridMultilevel"/>
    <w:tmpl w:val="CBEE0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43F28"/>
    <w:multiLevelType w:val="hybridMultilevel"/>
    <w:tmpl w:val="33C09A7A"/>
    <w:lvl w:ilvl="0" w:tplc="E76CB4F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E4B23B2"/>
    <w:multiLevelType w:val="hybridMultilevel"/>
    <w:tmpl w:val="190E72C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F358A"/>
    <w:multiLevelType w:val="hybridMultilevel"/>
    <w:tmpl w:val="115EB81A"/>
    <w:lvl w:ilvl="0" w:tplc="DE4E08B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81A3F85"/>
    <w:multiLevelType w:val="hybridMultilevel"/>
    <w:tmpl w:val="2D346BF6"/>
    <w:lvl w:ilvl="0" w:tplc="3118F55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3C570F8"/>
    <w:multiLevelType w:val="hybridMultilevel"/>
    <w:tmpl w:val="581CBAE6"/>
    <w:lvl w:ilvl="0" w:tplc="A4F840CC">
      <w:start w:val="7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3" w15:restartNumberingAfterBreak="0">
    <w:nsid w:val="5B6334BC"/>
    <w:multiLevelType w:val="hybridMultilevel"/>
    <w:tmpl w:val="08B8BC86"/>
    <w:lvl w:ilvl="0" w:tplc="E800040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43804"/>
    <w:multiLevelType w:val="hybridMultilevel"/>
    <w:tmpl w:val="50482E7A"/>
    <w:lvl w:ilvl="0" w:tplc="6DB6730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16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A0D2289"/>
    <w:multiLevelType w:val="hybridMultilevel"/>
    <w:tmpl w:val="6966EE7C"/>
    <w:lvl w:ilvl="0" w:tplc="DFC047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D64CC"/>
    <w:multiLevelType w:val="hybridMultilevel"/>
    <w:tmpl w:val="37B80860"/>
    <w:lvl w:ilvl="0" w:tplc="B9CC4F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3"/>
  </w:num>
  <w:num w:numId="5">
    <w:abstractNumId w:val="1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17"/>
  </w:num>
  <w:num w:numId="11">
    <w:abstractNumId w:val="13"/>
  </w:num>
  <w:num w:numId="12">
    <w:abstractNumId w:val="0"/>
  </w:num>
  <w:num w:numId="13">
    <w:abstractNumId w:val="18"/>
  </w:num>
  <w:num w:numId="14">
    <w:abstractNumId w:val="14"/>
  </w:num>
  <w:num w:numId="15">
    <w:abstractNumId w:val="12"/>
  </w:num>
  <w:num w:numId="16">
    <w:abstractNumId w:val="4"/>
  </w:num>
  <w:num w:numId="17">
    <w:abstractNumId w:val="9"/>
  </w:num>
  <w:num w:numId="18">
    <w:abstractNumId w:val="11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0333"/>
    <w:rsid w:val="0000546E"/>
    <w:rsid w:val="00006139"/>
    <w:rsid w:val="00015462"/>
    <w:rsid w:val="00017022"/>
    <w:rsid w:val="00022AD6"/>
    <w:rsid w:val="0002587F"/>
    <w:rsid w:val="00027D9C"/>
    <w:rsid w:val="00030FD4"/>
    <w:rsid w:val="00034A7D"/>
    <w:rsid w:val="00034D2A"/>
    <w:rsid w:val="0004010D"/>
    <w:rsid w:val="0004031F"/>
    <w:rsid w:val="00042D06"/>
    <w:rsid w:val="00042D0E"/>
    <w:rsid w:val="000450B8"/>
    <w:rsid w:val="00045BD0"/>
    <w:rsid w:val="00047AB2"/>
    <w:rsid w:val="00051634"/>
    <w:rsid w:val="00051AA6"/>
    <w:rsid w:val="00052FFB"/>
    <w:rsid w:val="0005328E"/>
    <w:rsid w:val="0005573F"/>
    <w:rsid w:val="000633BE"/>
    <w:rsid w:val="000636A0"/>
    <w:rsid w:val="00063786"/>
    <w:rsid w:val="00065320"/>
    <w:rsid w:val="00070D53"/>
    <w:rsid w:val="00076138"/>
    <w:rsid w:val="000825AA"/>
    <w:rsid w:val="00091683"/>
    <w:rsid w:val="0009293F"/>
    <w:rsid w:val="00092E38"/>
    <w:rsid w:val="00096450"/>
    <w:rsid w:val="0009783B"/>
    <w:rsid w:val="000A6795"/>
    <w:rsid w:val="000B1E85"/>
    <w:rsid w:val="000C018D"/>
    <w:rsid w:val="000C34B4"/>
    <w:rsid w:val="000D16B8"/>
    <w:rsid w:val="000D2A8E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0F39D9"/>
    <w:rsid w:val="000F472D"/>
    <w:rsid w:val="000F6EA6"/>
    <w:rsid w:val="00106F49"/>
    <w:rsid w:val="00110A46"/>
    <w:rsid w:val="00111ADC"/>
    <w:rsid w:val="0011287D"/>
    <w:rsid w:val="001132E8"/>
    <w:rsid w:val="00120D35"/>
    <w:rsid w:val="00122C37"/>
    <w:rsid w:val="001230C7"/>
    <w:rsid w:val="0013519A"/>
    <w:rsid w:val="00136CBE"/>
    <w:rsid w:val="001377F1"/>
    <w:rsid w:val="00142F91"/>
    <w:rsid w:val="001432B6"/>
    <w:rsid w:val="00150924"/>
    <w:rsid w:val="00152C32"/>
    <w:rsid w:val="00152F16"/>
    <w:rsid w:val="00153C74"/>
    <w:rsid w:val="00153E29"/>
    <w:rsid w:val="001620C9"/>
    <w:rsid w:val="00163CA4"/>
    <w:rsid w:val="00164EA5"/>
    <w:rsid w:val="0017054C"/>
    <w:rsid w:val="0017386F"/>
    <w:rsid w:val="00174E6D"/>
    <w:rsid w:val="00182F13"/>
    <w:rsid w:val="00184739"/>
    <w:rsid w:val="0018544B"/>
    <w:rsid w:val="0018632F"/>
    <w:rsid w:val="00187568"/>
    <w:rsid w:val="00192BA1"/>
    <w:rsid w:val="00195D31"/>
    <w:rsid w:val="001A0DBD"/>
    <w:rsid w:val="001A2087"/>
    <w:rsid w:val="001A7043"/>
    <w:rsid w:val="001B0424"/>
    <w:rsid w:val="001B092B"/>
    <w:rsid w:val="001B375F"/>
    <w:rsid w:val="001B5930"/>
    <w:rsid w:val="001B5B06"/>
    <w:rsid w:val="001B6888"/>
    <w:rsid w:val="001C24FA"/>
    <w:rsid w:val="001C39BD"/>
    <w:rsid w:val="001C4D18"/>
    <w:rsid w:val="001C6156"/>
    <w:rsid w:val="001C6E33"/>
    <w:rsid w:val="001D0C05"/>
    <w:rsid w:val="001D13E5"/>
    <w:rsid w:val="001D6AAF"/>
    <w:rsid w:val="001D7EDC"/>
    <w:rsid w:val="001E29C2"/>
    <w:rsid w:val="001E5516"/>
    <w:rsid w:val="001F1ACB"/>
    <w:rsid w:val="001F6A87"/>
    <w:rsid w:val="001F790C"/>
    <w:rsid w:val="00200307"/>
    <w:rsid w:val="00207933"/>
    <w:rsid w:val="00210DA8"/>
    <w:rsid w:val="00220DE4"/>
    <w:rsid w:val="00223323"/>
    <w:rsid w:val="0022389B"/>
    <w:rsid w:val="002242C1"/>
    <w:rsid w:val="00230DE1"/>
    <w:rsid w:val="002320B8"/>
    <w:rsid w:val="00232D6B"/>
    <w:rsid w:val="00233506"/>
    <w:rsid w:val="00233EA6"/>
    <w:rsid w:val="0024168D"/>
    <w:rsid w:val="002428F3"/>
    <w:rsid w:val="0024477C"/>
    <w:rsid w:val="00246FAA"/>
    <w:rsid w:val="00252986"/>
    <w:rsid w:val="00261EB8"/>
    <w:rsid w:val="00262DE5"/>
    <w:rsid w:val="00270D9C"/>
    <w:rsid w:val="00272E6E"/>
    <w:rsid w:val="00274794"/>
    <w:rsid w:val="00275E1B"/>
    <w:rsid w:val="00280FD2"/>
    <w:rsid w:val="002819C1"/>
    <w:rsid w:val="00284273"/>
    <w:rsid w:val="00285E60"/>
    <w:rsid w:val="00293796"/>
    <w:rsid w:val="002A1973"/>
    <w:rsid w:val="002A3136"/>
    <w:rsid w:val="002A55AE"/>
    <w:rsid w:val="002B104E"/>
    <w:rsid w:val="002B2040"/>
    <w:rsid w:val="002B6C08"/>
    <w:rsid w:val="002C06DB"/>
    <w:rsid w:val="002C2357"/>
    <w:rsid w:val="002C262B"/>
    <w:rsid w:val="002C2C4C"/>
    <w:rsid w:val="002C3B3C"/>
    <w:rsid w:val="002D03F3"/>
    <w:rsid w:val="002D5ACE"/>
    <w:rsid w:val="002D656A"/>
    <w:rsid w:val="002E6570"/>
    <w:rsid w:val="002E6D7C"/>
    <w:rsid w:val="002E7B8D"/>
    <w:rsid w:val="002E7F06"/>
    <w:rsid w:val="002F1D42"/>
    <w:rsid w:val="002F72D3"/>
    <w:rsid w:val="00301AD3"/>
    <w:rsid w:val="00303577"/>
    <w:rsid w:val="003050FE"/>
    <w:rsid w:val="003071DD"/>
    <w:rsid w:val="003137CC"/>
    <w:rsid w:val="00314E85"/>
    <w:rsid w:val="003169E8"/>
    <w:rsid w:val="00316B37"/>
    <w:rsid w:val="00316B62"/>
    <w:rsid w:val="0032067A"/>
    <w:rsid w:val="00324926"/>
    <w:rsid w:val="0032529E"/>
    <w:rsid w:val="00326ABD"/>
    <w:rsid w:val="00326C68"/>
    <w:rsid w:val="00326D3F"/>
    <w:rsid w:val="0033477D"/>
    <w:rsid w:val="00340FA0"/>
    <w:rsid w:val="00342F0A"/>
    <w:rsid w:val="00352935"/>
    <w:rsid w:val="00361712"/>
    <w:rsid w:val="0036673C"/>
    <w:rsid w:val="00371A53"/>
    <w:rsid w:val="00372641"/>
    <w:rsid w:val="00372E4E"/>
    <w:rsid w:val="00373E44"/>
    <w:rsid w:val="00374368"/>
    <w:rsid w:val="00380684"/>
    <w:rsid w:val="00380ECB"/>
    <w:rsid w:val="003876B2"/>
    <w:rsid w:val="00387B6B"/>
    <w:rsid w:val="00390E3E"/>
    <w:rsid w:val="003911B1"/>
    <w:rsid w:val="00391861"/>
    <w:rsid w:val="00392C49"/>
    <w:rsid w:val="00393875"/>
    <w:rsid w:val="00394DAA"/>
    <w:rsid w:val="003955A7"/>
    <w:rsid w:val="003A5FC0"/>
    <w:rsid w:val="003B4D19"/>
    <w:rsid w:val="003B7C59"/>
    <w:rsid w:val="003C3F7F"/>
    <w:rsid w:val="003C49C8"/>
    <w:rsid w:val="003C5AF7"/>
    <w:rsid w:val="003D35EF"/>
    <w:rsid w:val="003D3EA0"/>
    <w:rsid w:val="003D60BF"/>
    <w:rsid w:val="003E3B22"/>
    <w:rsid w:val="003F0F49"/>
    <w:rsid w:val="003F2AC5"/>
    <w:rsid w:val="003F3F1A"/>
    <w:rsid w:val="003F6B6F"/>
    <w:rsid w:val="00404B47"/>
    <w:rsid w:val="0040531E"/>
    <w:rsid w:val="004069D6"/>
    <w:rsid w:val="00414334"/>
    <w:rsid w:val="00414E8F"/>
    <w:rsid w:val="004154BD"/>
    <w:rsid w:val="00415A1F"/>
    <w:rsid w:val="00422410"/>
    <w:rsid w:val="00422FEA"/>
    <w:rsid w:val="0042360D"/>
    <w:rsid w:val="00423B1F"/>
    <w:rsid w:val="00425803"/>
    <w:rsid w:val="00434914"/>
    <w:rsid w:val="004360F5"/>
    <w:rsid w:val="00436B12"/>
    <w:rsid w:val="0044057D"/>
    <w:rsid w:val="004414C0"/>
    <w:rsid w:val="00446576"/>
    <w:rsid w:val="00450719"/>
    <w:rsid w:val="00450C13"/>
    <w:rsid w:val="0045551C"/>
    <w:rsid w:val="004616CF"/>
    <w:rsid w:val="0046208D"/>
    <w:rsid w:val="00464119"/>
    <w:rsid w:val="00466CA7"/>
    <w:rsid w:val="00467150"/>
    <w:rsid w:val="00470244"/>
    <w:rsid w:val="00471A0A"/>
    <w:rsid w:val="0047344E"/>
    <w:rsid w:val="00474911"/>
    <w:rsid w:val="00476E3F"/>
    <w:rsid w:val="00481A80"/>
    <w:rsid w:val="0048368E"/>
    <w:rsid w:val="00491897"/>
    <w:rsid w:val="00496BEF"/>
    <w:rsid w:val="004A2792"/>
    <w:rsid w:val="004A3B0E"/>
    <w:rsid w:val="004A5C6B"/>
    <w:rsid w:val="004B219A"/>
    <w:rsid w:val="004B3009"/>
    <w:rsid w:val="004C1DB9"/>
    <w:rsid w:val="004C2F16"/>
    <w:rsid w:val="004C37F7"/>
    <w:rsid w:val="004C4CEC"/>
    <w:rsid w:val="004C60AE"/>
    <w:rsid w:val="004C62DE"/>
    <w:rsid w:val="004D097C"/>
    <w:rsid w:val="004D318C"/>
    <w:rsid w:val="004D35EF"/>
    <w:rsid w:val="004D3EE5"/>
    <w:rsid w:val="004D48D2"/>
    <w:rsid w:val="004E0710"/>
    <w:rsid w:val="004E1A65"/>
    <w:rsid w:val="004E38AC"/>
    <w:rsid w:val="004E531D"/>
    <w:rsid w:val="004E6931"/>
    <w:rsid w:val="004E7078"/>
    <w:rsid w:val="004E7D2C"/>
    <w:rsid w:val="004F0E6E"/>
    <w:rsid w:val="004F3EB6"/>
    <w:rsid w:val="004F7F28"/>
    <w:rsid w:val="005007DC"/>
    <w:rsid w:val="00501897"/>
    <w:rsid w:val="0050446A"/>
    <w:rsid w:val="00506269"/>
    <w:rsid w:val="00507184"/>
    <w:rsid w:val="00511053"/>
    <w:rsid w:val="0051779C"/>
    <w:rsid w:val="005220A4"/>
    <w:rsid w:val="0052239D"/>
    <w:rsid w:val="00525933"/>
    <w:rsid w:val="00526FA1"/>
    <w:rsid w:val="0053012D"/>
    <w:rsid w:val="0053113F"/>
    <w:rsid w:val="005356CA"/>
    <w:rsid w:val="00537D6B"/>
    <w:rsid w:val="00540FF5"/>
    <w:rsid w:val="005415B5"/>
    <w:rsid w:val="00545503"/>
    <w:rsid w:val="00547A7E"/>
    <w:rsid w:val="00551FB8"/>
    <w:rsid w:val="005545A8"/>
    <w:rsid w:val="00554DB8"/>
    <w:rsid w:val="0055750D"/>
    <w:rsid w:val="0056224A"/>
    <w:rsid w:val="005631CC"/>
    <w:rsid w:val="005654C6"/>
    <w:rsid w:val="00567AF6"/>
    <w:rsid w:val="00570449"/>
    <w:rsid w:val="005712F8"/>
    <w:rsid w:val="005815D7"/>
    <w:rsid w:val="00591780"/>
    <w:rsid w:val="00592DB4"/>
    <w:rsid w:val="00596458"/>
    <w:rsid w:val="005A19A3"/>
    <w:rsid w:val="005A296D"/>
    <w:rsid w:val="005A5146"/>
    <w:rsid w:val="005A76CA"/>
    <w:rsid w:val="005B29E5"/>
    <w:rsid w:val="005B4CB5"/>
    <w:rsid w:val="005B60C4"/>
    <w:rsid w:val="005C1606"/>
    <w:rsid w:val="005C3B1F"/>
    <w:rsid w:val="005C594D"/>
    <w:rsid w:val="005C6C31"/>
    <w:rsid w:val="005D0340"/>
    <w:rsid w:val="005D07FA"/>
    <w:rsid w:val="005D0C0B"/>
    <w:rsid w:val="005D4AB8"/>
    <w:rsid w:val="005D5471"/>
    <w:rsid w:val="005E107A"/>
    <w:rsid w:val="005E28AC"/>
    <w:rsid w:val="005E7007"/>
    <w:rsid w:val="005F0249"/>
    <w:rsid w:val="005F24A2"/>
    <w:rsid w:val="005F3AA5"/>
    <w:rsid w:val="005F6AEF"/>
    <w:rsid w:val="005F6BA3"/>
    <w:rsid w:val="00601587"/>
    <w:rsid w:val="00602021"/>
    <w:rsid w:val="00602030"/>
    <w:rsid w:val="00602A7E"/>
    <w:rsid w:val="0060691B"/>
    <w:rsid w:val="0060713A"/>
    <w:rsid w:val="00610600"/>
    <w:rsid w:val="00611CED"/>
    <w:rsid w:val="00613AC9"/>
    <w:rsid w:val="006161BC"/>
    <w:rsid w:val="0062122B"/>
    <w:rsid w:val="0063093D"/>
    <w:rsid w:val="00631558"/>
    <w:rsid w:val="00632643"/>
    <w:rsid w:val="00633171"/>
    <w:rsid w:val="00634356"/>
    <w:rsid w:val="00647121"/>
    <w:rsid w:val="00647672"/>
    <w:rsid w:val="006477D3"/>
    <w:rsid w:val="00650DCB"/>
    <w:rsid w:val="006530F7"/>
    <w:rsid w:val="00654A5F"/>
    <w:rsid w:val="006573D7"/>
    <w:rsid w:val="00663280"/>
    <w:rsid w:val="006654EA"/>
    <w:rsid w:val="00670346"/>
    <w:rsid w:val="006711F9"/>
    <w:rsid w:val="006716C4"/>
    <w:rsid w:val="006718CF"/>
    <w:rsid w:val="006769B0"/>
    <w:rsid w:val="00676B51"/>
    <w:rsid w:val="00676DAD"/>
    <w:rsid w:val="00680F6D"/>
    <w:rsid w:val="00681369"/>
    <w:rsid w:val="006953DF"/>
    <w:rsid w:val="00696979"/>
    <w:rsid w:val="00697F2E"/>
    <w:rsid w:val="006A1ED0"/>
    <w:rsid w:val="006A4D6D"/>
    <w:rsid w:val="006A7DAF"/>
    <w:rsid w:val="006B38D2"/>
    <w:rsid w:val="006B39E6"/>
    <w:rsid w:val="006B5C60"/>
    <w:rsid w:val="006B679A"/>
    <w:rsid w:val="006C020C"/>
    <w:rsid w:val="006C0784"/>
    <w:rsid w:val="006C39A2"/>
    <w:rsid w:val="006C4E15"/>
    <w:rsid w:val="006E0330"/>
    <w:rsid w:val="006E058B"/>
    <w:rsid w:val="006E1BC6"/>
    <w:rsid w:val="006E311B"/>
    <w:rsid w:val="006E6CBD"/>
    <w:rsid w:val="006F1F51"/>
    <w:rsid w:val="006F3FF5"/>
    <w:rsid w:val="00703A24"/>
    <w:rsid w:val="007047CE"/>
    <w:rsid w:val="00704B69"/>
    <w:rsid w:val="00705DED"/>
    <w:rsid w:val="007107D1"/>
    <w:rsid w:val="007149EA"/>
    <w:rsid w:val="00722EBE"/>
    <w:rsid w:val="00724542"/>
    <w:rsid w:val="00725C60"/>
    <w:rsid w:val="007346C1"/>
    <w:rsid w:val="00740A18"/>
    <w:rsid w:val="007417E2"/>
    <w:rsid w:val="00747433"/>
    <w:rsid w:val="0075750B"/>
    <w:rsid w:val="007607B3"/>
    <w:rsid w:val="00762BEE"/>
    <w:rsid w:val="00763D16"/>
    <w:rsid w:val="0076452A"/>
    <w:rsid w:val="00767F62"/>
    <w:rsid w:val="007710E6"/>
    <w:rsid w:val="00773DC1"/>
    <w:rsid w:val="00777466"/>
    <w:rsid w:val="00790E9A"/>
    <w:rsid w:val="0079244C"/>
    <w:rsid w:val="00796084"/>
    <w:rsid w:val="007960C6"/>
    <w:rsid w:val="007978D0"/>
    <w:rsid w:val="00797A21"/>
    <w:rsid w:val="00797A53"/>
    <w:rsid w:val="007A03E9"/>
    <w:rsid w:val="007A10C1"/>
    <w:rsid w:val="007B0D1E"/>
    <w:rsid w:val="007B1096"/>
    <w:rsid w:val="007B2FD5"/>
    <w:rsid w:val="007B7BD9"/>
    <w:rsid w:val="007C0983"/>
    <w:rsid w:val="007C1599"/>
    <w:rsid w:val="007D2322"/>
    <w:rsid w:val="007D447D"/>
    <w:rsid w:val="007E196A"/>
    <w:rsid w:val="007E4D03"/>
    <w:rsid w:val="007E5147"/>
    <w:rsid w:val="007E617E"/>
    <w:rsid w:val="007F601E"/>
    <w:rsid w:val="007F644B"/>
    <w:rsid w:val="0080038D"/>
    <w:rsid w:val="008018AD"/>
    <w:rsid w:val="00803A47"/>
    <w:rsid w:val="00807B78"/>
    <w:rsid w:val="008107C0"/>
    <w:rsid w:val="00815A70"/>
    <w:rsid w:val="00825D7D"/>
    <w:rsid w:val="00833CDA"/>
    <w:rsid w:val="00834662"/>
    <w:rsid w:val="00837770"/>
    <w:rsid w:val="0084373B"/>
    <w:rsid w:val="0084572E"/>
    <w:rsid w:val="00847EED"/>
    <w:rsid w:val="008518BD"/>
    <w:rsid w:val="00852169"/>
    <w:rsid w:val="00852531"/>
    <w:rsid w:val="00857D78"/>
    <w:rsid w:val="0086042D"/>
    <w:rsid w:val="00874708"/>
    <w:rsid w:val="00875FBB"/>
    <w:rsid w:val="00880B56"/>
    <w:rsid w:val="00881F4F"/>
    <w:rsid w:val="00883FCC"/>
    <w:rsid w:val="00885595"/>
    <w:rsid w:val="00885807"/>
    <w:rsid w:val="00885DD9"/>
    <w:rsid w:val="00885FA1"/>
    <w:rsid w:val="008869F3"/>
    <w:rsid w:val="0089128B"/>
    <w:rsid w:val="00891565"/>
    <w:rsid w:val="00893122"/>
    <w:rsid w:val="00895851"/>
    <w:rsid w:val="008A1319"/>
    <w:rsid w:val="008A1D98"/>
    <w:rsid w:val="008A224E"/>
    <w:rsid w:val="008A3509"/>
    <w:rsid w:val="008A775C"/>
    <w:rsid w:val="008C1407"/>
    <w:rsid w:val="008C3C91"/>
    <w:rsid w:val="008C41CB"/>
    <w:rsid w:val="008C6C35"/>
    <w:rsid w:val="008D0F3D"/>
    <w:rsid w:val="008D3EF3"/>
    <w:rsid w:val="008E1FCA"/>
    <w:rsid w:val="008E38CC"/>
    <w:rsid w:val="008E41F1"/>
    <w:rsid w:val="008E4D46"/>
    <w:rsid w:val="008F5292"/>
    <w:rsid w:val="008F74B2"/>
    <w:rsid w:val="00901AE4"/>
    <w:rsid w:val="009021C9"/>
    <w:rsid w:val="0090339F"/>
    <w:rsid w:val="00906DB6"/>
    <w:rsid w:val="0090763D"/>
    <w:rsid w:val="0091089C"/>
    <w:rsid w:val="00915698"/>
    <w:rsid w:val="00916193"/>
    <w:rsid w:val="00916E0F"/>
    <w:rsid w:val="0091718B"/>
    <w:rsid w:val="0092169C"/>
    <w:rsid w:val="0092608E"/>
    <w:rsid w:val="00933B64"/>
    <w:rsid w:val="00934C65"/>
    <w:rsid w:val="0093623E"/>
    <w:rsid w:val="00941CC5"/>
    <w:rsid w:val="00944B79"/>
    <w:rsid w:val="0094526F"/>
    <w:rsid w:val="00946FE5"/>
    <w:rsid w:val="009508E0"/>
    <w:rsid w:val="00953642"/>
    <w:rsid w:val="0095690E"/>
    <w:rsid w:val="00960D0E"/>
    <w:rsid w:val="009632BF"/>
    <w:rsid w:val="00964630"/>
    <w:rsid w:val="00967DF7"/>
    <w:rsid w:val="00970518"/>
    <w:rsid w:val="00971B99"/>
    <w:rsid w:val="009766CF"/>
    <w:rsid w:val="00981640"/>
    <w:rsid w:val="00986759"/>
    <w:rsid w:val="00990B1E"/>
    <w:rsid w:val="009944F5"/>
    <w:rsid w:val="009956CB"/>
    <w:rsid w:val="009A129B"/>
    <w:rsid w:val="009A1549"/>
    <w:rsid w:val="009A1DEE"/>
    <w:rsid w:val="009A2F8D"/>
    <w:rsid w:val="009A7C28"/>
    <w:rsid w:val="009B4338"/>
    <w:rsid w:val="009C2CCD"/>
    <w:rsid w:val="009C3F8C"/>
    <w:rsid w:val="009C6635"/>
    <w:rsid w:val="009C7623"/>
    <w:rsid w:val="009D2F38"/>
    <w:rsid w:val="009E1652"/>
    <w:rsid w:val="009E31FB"/>
    <w:rsid w:val="009E3839"/>
    <w:rsid w:val="009E3DE6"/>
    <w:rsid w:val="009E3FB6"/>
    <w:rsid w:val="009E6294"/>
    <w:rsid w:val="009E74B1"/>
    <w:rsid w:val="009F1636"/>
    <w:rsid w:val="009F2F72"/>
    <w:rsid w:val="009F3043"/>
    <w:rsid w:val="009F3CA8"/>
    <w:rsid w:val="009F3FB0"/>
    <w:rsid w:val="009F49CE"/>
    <w:rsid w:val="00A009E1"/>
    <w:rsid w:val="00A0105F"/>
    <w:rsid w:val="00A01FB7"/>
    <w:rsid w:val="00A02BF5"/>
    <w:rsid w:val="00A02E83"/>
    <w:rsid w:val="00A03F1D"/>
    <w:rsid w:val="00A0435A"/>
    <w:rsid w:val="00A044CC"/>
    <w:rsid w:val="00A059EA"/>
    <w:rsid w:val="00A12ADC"/>
    <w:rsid w:val="00A15E8F"/>
    <w:rsid w:val="00A221D7"/>
    <w:rsid w:val="00A260AD"/>
    <w:rsid w:val="00A27E11"/>
    <w:rsid w:val="00A30A55"/>
    <w:rsid w:val="00A30CDC"/>
    <w:rsid w:val="00A31379"/>
    <w:rsid w:val="00A43856"/>
    <w:rsid w:val="00A45A15"/>
    <w:rsid w:val="00A45B5F"/>
    <w:rsid w:val="00A50397"/>
    <w:rsid w:val="00A5462A"/>
    <w:rsid w:val="00A60012"/>
    <w:rsid w:val="00A65823"/>
    <w:rsid w:val="00A67C32"/>
    <w:rsid w:val="00A67F69"/>
    <w:rsid w:val="00A70002"/>
    <w:rsid w:val="00A71AF1"/>
    <w:rsid w:val="00A72832"/>
    <w:rsid w:val="00A72C77"/>
    <w:rsid w:val="00A770D6"/>
    <w:rsid w:val="00A8067D"/>
    <w:rsid w:val="00A87F1F"/>
    <w:rsid w:val="00A913A1"/>
    <w:rsid w:val="00A97C65"/>
    <w:rsid w:val="00AA3F0C"/>
    <w:rsid w:val="00AA4A54"/>
    <w:rsid w:val="00AA50B8"/>
    <w:rsid w:val="00AA5810"/>
    <w:rsid w:val="00AB18FC"/>
    <w:rsid w:val="00AB20EA"/>
    <w:rsid w:val="00AB3CDA"/>
    <w:rsid w:val="00AB3D2C"/>
    <w:rsid w:val="00AB41D9"/>
    <w:rsid w:val="00AB4F51"/>
    <w:rsid w:val="00AC0822"/>
    <w:rsid w:val="00AC5801"/>
    <w:rsid w:val="00AD32AC"/>
    <w:rsid w:val="00AE08B7"/>
    <w:rsid w:val="00AE5501"/>
    <w:rsid w:val="00AE676C"/>
    <w:rsid w:val="00AF1A8A"/>
    <w:rsid w:val="00AF5C3D"/>
    <w:rsid w:val="00B0493A"/>
    <w:rsid w:val="00B0708E"/>
    <w:rsid w:val="00B10EA4"/>
    <w:rsid w:val="00B1641A"/>
    <w:rsid w:val="00B20371"/>
    <w:rsid w:val="00B23167"/>
    <w:rsid w:val="00B248F2"/>
    <w:rsid w:val="00B249D2"/>
    <w:rsid w:val="00B24EC4"/>
    <w:rsid w:val="00B2698C"/>
    <w:rsid w:val="00B27576"/>
    <w:rsid w:val="00B33F14"/>
    <w:rsid w:val="00B3429B"/>
    <w:rsid w:val="00B35387"/>
    <w:rsid w:val="00B3615A"/>
    <w:rsid w:val="00B40089"/>
    <w:rsid w:val="00B40BEE"/>
    <w:rsid w:val="00B47109"/>
    <w:rsid w:val="00B47611"/>
    <w:rsid w:val="00B5367C"/>
    <w:rsid w:val="00B54206"/>
    <w:rsid w:val="00B54377"/>
    <w:rsid w:val="00B5563A"/>
    <w:rsid w:val="00B55894"/>
    <w:rsid w:val="00B642E4"/>
    <w:rsid w:val="00B70CA3"/>
    <w:rsid w:val="00B71F43"/>
    <w:rsid w:val="00B741B8"/>
    <w:rsid w:val="00B74577"/>
    <w:rsid w:val="00B74B20"/>
    <w:rsid w:val="00B77E23"/>
    <w:rsid w:val="00B80FDF"/>
    <w:rsid w:val="00B83473"/>
    <w:rsid w:val="00B84863"/>
    <w:rsid w:val="00B84968"/>
    <w:rsid w:val="00B854DA"/>
    <w:rsid w:val="00B85915"/>
    <w:rsid w:val="00B87058"/>
    <w:rsid w:val="00B8743B"/>
    <w:rsid w:val="00B93B39"/>
    <w:rsid w:val="00BA170C"/>
    <w:rsid w:val="00BA61C9"/>
    <w:rsid w:val="00BA66DF"/>
    <w:rsid w:val="00BA6C48"/>
    <w:rsid w:val="00BA6D36"/>
    <w:rsid w:val="00BB5740"/>
    <w:rsid w:val="00BB7C1F"/>
    <w:rsid w:val="00BC0CBF"/>
    <w:rsid w:val="00BC77BE"/>
    <w:rsid w:val="00BD191D"/>
    <w:rsid w:val="00BD3B98"/>
    <w:rsid w:val="00BE3E41"/>
    <w:rsid w:val="00BE3FCA"/>
    <w:rsid w:val="00BE6659"/>
    <w:rsid w:val="00BF54C9"/>
    <w:rsid w:val="00C01243"/>
    <w:rsid w:val="00C0133B"/>
    <w:rsid w:val="00C0732E"/>
    <w:rsid w:val="00C10512"/>
    <w:rsid w:val="00C10762"/>
    <w:rsid w:val="00C20FC5"/>
    <w:rsid w:val="00C22F18"/>
    <w:rsid w:val="00C25589"/>
    <w:rsid w:val="00C27A25"/>
    <w:rsid w:val="00C32C07"/>
    <w:rsid w:val="00C3309F"/>
    <w:rsid w:val="00C36323"/>
    <w:rsid w:val="00C36A16"/>
    <w:rsid w:val="00C37870"/>
    <w:rsid w:val="00C40EC3"/>
    <w:rsid w:val="00C4121A"/>
    <w:rsid w:val="00C41286"/>
    <w:rsid w:val="00C41F46"/>
    <w:rsid w:val="00C4459F"/>
    <w:rsid w:val="00C47831"/>
    <w:rsid w:val="00C50DD9"/>
    <w:rsid w:val="00C511AF"/>
    <w:rsid w:val="00C567F0"/>
    <w:rsid w:val="00C57578"/>
    <w:rsid w:val="00C610AD"/>
    <w:rsid w:val="00C638D9"/>
    <w:rsid w:val="00C66592"/>
    <w:rsid w:val="00C671D6"/>
    <w:rsid w:val="00C721D4"/>
    <w:rsid w:val="00C77900"/>
    <w:rsid w:val="00C82697"/>
    <w:rsid w:val="00C83F08"/>
    <w:rsid w:val="00C85796"/>
    <w:rsid w:val="00C90B48"/>
    <w:rsid w:val="00C91822"/>
    <w:rsid w:val="00C92D06"/>
    <w:rsid w:val="00C95482"/>
    <w:rsid w:val="00C955C7"/>
    <w:rsid w:val="00CA521F"/>
    <w:rsid w:val="00CA5D9E"/>
    <w:rsid w:val="00CA6C67"/>
    <w:rsid w:val="00CB0CA6"/>
    <w:rsid w:val="00CB1239"/>
    <w:rsid w:val="00CB34B6"/>
    <w:rsid w:val="00CB46E8"/>
    <w:rsid w:val="00CB631B"/>
    <w:rsid w:val="00CC052C"/>
    <w:rsid w:val="00CC6599"/>
    <w:rsid w:val="00CD08C8"/>
    <w:rsid w:val="00CD0CE5"/>
    <w:rsid w:val="00CD0F91"/>
    <w:rsid w:val="00CD1919"/>
    <w:rsid w:val="00CD4D8B"/>
    <w:rsid w:val="00CD5878"/>
    <w:rsid w:val="00CE1A28"/>
    <w:rsid w:val="00CE3810"/>
    <w:rsid w:val="00CE436E"/>
    <w:rsid w:val="00CF08CD"/>
    <w:rsid w:val="00CF17DC"/>
    <w:rsid w:val="00CF1A9B"/>
    <w:rsid w:val="00CF6ED3"/>
    <w:rsid w:val="00CF7613"/>
    <w:rsid w:val="00D071CF"/>
    <w:rsid w:val="00D15C1C"/>
    <w:rsid w:val="00D16539"/>
    <w:rsid w:val="00D20466"/>
    <w:rsid w:val="00D22319"/>
    <w:rsid w:val="00D30FDC"/>
    <w:rsid w:val="00D3298E"/>
    <w:rsid w:val="00D34A2E"/>
    <w:rsid w:val="00D358B4"/>
    <w:rsid w:val="00D35EAD"/>
    <w:rsid w:val="00D36434"/>
    <w:rsid w:val="00D410CD"/>
    <w:rsid w:val="00D42221"/>
    <w:rsid w:val="00D52ACB"/>
    <w:rsid w:val="00D53B34"/>
    <w:rsid w:val="00D53BD1"/>
    <w:rsid w:val="00D57BB0"/>
    <w:rsid w:val="00D61928"/>
    <w:rsid w:val="00D635A6"/>
    <w:rsid w:val="00D65976"/>
    <w:rsid w:val="00D72E74"/>
    <w:rsid w:val="00D7755A"/>
    <w:rsid w:val="00D81DFD"/>
    <w:rsid w:val="00D81F4E"/>
    <w:rsid w:val="00D83877"/>
    <w:rsid w:val="00D85AA9"/>
    <w:rsid w:val="00D85E7D"/>
    <w:rsid w:val="00D91D6D"/>
    <w:rsid w:val="00D96F29"/>
    <w:rsid w:val="00DA3681"/>
    <w:rsid w:val="00DA51EF"/>
    <w:rsid w:val="00DB6D93"/>
    <w:rsid w:val="00DC39CA"/>
    <w:rsid w:val="00DC7A1A"/>
    <w:rsid w:val="00DD085D"/>
    <w:rsid w:val="00DD0B2A"/>
    <w:rsid w:val="00DD2E31"/>
    <w:rsid w:val="00DD5743"/>
    <w:rsid w:val="00DE4483"/>
    <w:rsid w:val="00DE6B1D"/>
    <w:rsid w:val="00DE6F2D"/>
    <w:rsid w:val="00DE7F94"/>
    <w:rsid w:val="00DF4B1B"/>
    <w:rsid w:val="00DF635B"/>
    <w:rsid w:val="00DF7471"/>
    <w:rsid w:val="00E01D67"/>
    <w:rsid w:val="00E02B76"/>
    <w:rsid w:val="00E038FE"/>
    <w:rsid w:val="00E03DFD"/>
    <w:rsid w:val="00E04590"/>
    <w:rsid w:val="00E06263"/>
    <w:rsid w:val="00E069E7"/>
    <w:rsid w:val="00E1005D"/>
    <w:rsid w:val="00E12DE9"/>
    <w:rsid w:val="00E134FF"/>
    <w:rsid w:val="00E15080"/>
    <w:rsid w:val="00E162BD"/>
    <w:rsid w:val="00E22DAB"/>
    <w:rsid w:val="00E24D6D"/>
    <w:rsid w:val="00E25229"/>
    <w:rsid w:val="00E26E0A"/>
    <w:rsid w:val="00E34257"/>
    <w:rsid w:val="00E413A0"/>
    <w:rsid w:val="00E427EA"/>
    <w:rsid w:val="00E447B9"/>
    <w:rsid w:val="00E44F89"/>
    <w:rsid w:val="00E47C6E"/>
    <w:rsid w:val="00E51BED"/>
    <w:rsid w:val="00E53823"/>
    <w:rsid w:val="00E54F72"/>
    <w:rsid w:val="00E61811"/>
    <w:rsid w:val="00E62505"/>
    <w:rsid w:val="00E6776A"/>
    <w:rsid w:val="00E67A5B"/>
    <w:rsid w:val="00E70643"/>
    <w:rsid w:val="00E731D1"/>
    <w:rsid w:val="00E7434B"/>
    <w:rsid w:val="00E76342"/>
    <w:rsid w:val="00E82E54"/>
    <w:rsid w:val="00E86297"/>
    <w:rsid w:val="00E8714B"/>
    <w:rsid w:val="00E87918"/>
    <w:rsid w:val="00E87BF8"/>
    <w:rsid w:val="00E90C61"/>
    <w:rsid w:val="00E9188D"/>
    <w:rsid w:val="00E91ACD"/>
    <w:rsid w:val="00E9204A"/>
    <w:rsid w:val="00E92267"/>
    <w:rsid w:val="00E92611"/>
    <w:rsid w:val="00E939E4"/>
    <w:rsid w:val="00E96F79"/>
    <w:rsid w:val="00EA09A6"/>
    <w:rsid w:val="00EA3A68"/>
    <w:rsid w:val="00EA3C9C"/>
    <w:rsid w:val="00EA4695"/>
    <w:rsid w:val="00EA4FB2"/>
    <w:rsid w:val="00EA54B6"/>
    <w:rsid w:val="00EB2A57"/>
    <w:rsid w:val="00EB373B"/>
    <w:rsid w:val="00EB3F38"/>
    <w:rsid w:val="00EB6CDB"/>
    <w:rsid w:val="00EC1E88"/>
    <w:rsid w:val="00EC4CBC"/>
    <w:rsid w:val="00EC659A"/>
    <w:rsid w:val="00ED654C"/>
    <w:rsid w:val="00EE6298"/>
    <w:rsid w:val="00EE69A3"/>
    <w:rsid w:val="00EE6D90"/>
    <w:rsid w:val="00EF3997"/>
    <w:rsid w:val="00EF5246"/>
    <w:rsid w:val="00EF7C22"/>
    <w:rsid w:val="00F004E8"/>
    <w:rsid w:val="00F043E3"/>
    <w:rsid w:val="00F04F6F"/>
    <w:rsid w:val="00F05B45"/>
    <w:rsid w:val="00F152E2"/>
    <w:rsid w:val="00F34521"/>
    <w:rsid w:val="00F36B99"/>
    <w:rsid w:val="00F41EF2"/>
    <w:rsid w:val="00F425BD"/>
    <w:rsid w:val="00F441C6"/>
    <w:rsid w:val="00F444CF"/>
    <w:rsid w:val="00F53261"/>
    <w:rsid w:val="00F541C8"/>
    <w:rsid w:val="00F54589"/>
    <w:rsid w:val="00F55D68"/>
    <w:rsid w:val="00F56DC5"/>
    <w:rsid w:val="00F572DA"/>
    <w:rsid w:val="00F57C31"/>
    <w:rsid w:val="00F61A72"/>
    <w:rsid w:val="00F7110F"/>
    <w:rsid w:val="00F717C3"/>
    <w:rsid w:val="00F80B4E"/>
    <w:rsid w:val="00F8563C"/>
    <w:rsid w:val="00F85999"/>
    <w:rsid w:val="00F9268B"/>
    <w:rsid w:val="00F93A15"/>
    <w:rsid w:val="00FA5A59"/>
    <w:rsid w:val="00FA7E8D"/>
    <w:rsid w:val="00FA7F9F"/>
    <w:rsid w:val="00FB58D0"/>
    <w:rsid w:val="00FB63CB"/>
    <w:rsid w:val="00FC00AA"/>
    <w:rsid w:val="00FD6EB7"/>
    <w:rsid w:val="00FD777B"/>
    <w:rsid w:val="00FE579A"/>
    <w:rsid w:val="00FE5A04"/>
    <w:rsid w:val="00FE6FA5"/>
    <w:rsid w:val="00FF591B"/>
    <w:rsid w:val="00FF5BC4"/>
    <w:rsid w:val="00FF7204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DD1029-52A6-45B3-91DD-C511F7F1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link w:val="a7"/>
    <w:uiPriority w:val="99"/>
    <w:rsid w:val="000C01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018D"/>
  </w:style>
  <w:style w:type="paragraph" w:styleId="a9">
    <w:name w:val="footer"/>
    <w:basedOn w:val="a"/>
    <w:link w:val="aa"/>
    <w:uiPriority w:val="99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8107C0"/>
    <w:rPr>
      <w:rFonts w:ascii="Times New Roman" w:hAnsi="Times New Roman" w:cs="Times New Roman" w:hint="default"/>
      <w:sz w:val="26"/>
      <w:szCs w:val="26"/>
    </w:rPr>
  </w:style>
  <w:style w:type="paragraph" w:styleId="ab">
    <w:name w:val="List Paragraph"/>
    <w:basedOn w:val="a"/>
    <w:uiPriority w:val="34"/>
    <w:qFormat/>
    <w:rsid w:val="0052239D"/>
    <w:pPr>
      <w:ind w:left="708"/>
    </w:pPr>
  </w:style>
  <w:style w:type="paragraph" w:customStyle="1" w:styleId="Style2">
    <w:name w:val="Style2"/>
    <w:basedOn w:val="a"/>
    <w:rsid w:val="0052239D"/>
    <w:pPr>
      <w:widowControl w:val="0"/>
      <w:autoSpaceDE w:val="0"/>
      <w:autoSpaceDN w:val="0"/>
      <w:adjustRightInd w:val="0"/>
      <w:spacing w:line="475" w:lineRule="exact"/>
      <w:jc w:val="center"/>
    </w:pPr>
    <w:rPr>
      <w:sz w:val="24"/>
      <w:lang w:val="ru-RU"/>
    </w:rPr>
  </w:style>
  <w:style w:type="character" w:customStyle="1" w:styleId="FontStyle13">
    <w:name w:val="Font Style13"/>
    <w:rsid w:val="0052239D"/>
    <w:rPr>
      <w:rFonts w:ascii="Times New Roman" w:hAnsi="Times New Roman" w:cs="Times New Roman"/>
      <w:sz w:val="26"/>
      <w:szCs w:val="26"/>
    </w:rPr>
  </w:style>
  <w:style w:type="paragraph" w:styleId="ac">
    <w:name w:val="Balloon Text"/>
    <w:basedOn w:val="a"/>
    <w:link w:val="ad"/>
    <w:rsid w:val="00B74577"/>
    <w:rPr>
      <w:rFonts w:ascii="Tahoma" w:hAnsi="Tahoma"/>
      <w:sz w:val="16"/>
      <w:szCs w:val="16"/>
      <w:lang w:eastAsia="x-none"/>
    </w:rPr>
  </w:style>
  <w:style w:type="character" w:customStyle="1" w:styleId="ad">
    <w:name w:val="Текст выноски Знак"/>
    <w:link w:val="ac"/>
    <w:rsid w:val="00B74577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rsid w:val="00274794"/>
    <w:pPr>
      <w:spacing w:after="120" w:line="480" w:lineRule="auto"/>
      <w:ind w:left="283"/>
    </w:pPr>
    <w:rPr>
      <w:lang w:eastAsia="x-none"/>
    </w:rPr>
  </w:style>
  <w:style w:type="character" w:customStyle="1" w:styleId="20">
    <w:name w:val="Основной текст с отступом 2 Знак"/>
    <w:link w:val="2"/>
    <w:rsid w:val="00274794"/>
    <w:rPr>
      <w:sz w:val="28"/>
      <w:szCs w:val="24"/>
      <w:lang w:val="uk-UA"/>
    </w:rPr>
  </w:style>
  <w:style w:type="character" w:styleId="ae">
    <w:name w:val="Strong"/>
    <w:uiPriority w:val="22"/>
    <w:qFormat/>
    <w:rsid w:val="003A5FC0"/>
    <w:rPr>
      <w:b/>
      <w:bCs/>
    </w:rPr>
  </w:style>
  <w:style w:type="character" w:styleId="af">
    <w:name w:val="line number"/>
    <w:basedOn w:val="a0"/>
    <w:rsid w:val="008018AD"/>
  </w:style>
  <w:style w:type="character" w:customStyle="1" w:styleId="aa">
    <w:name w:val="Нижний колонтитул Знак"/>
    <w:link w:val="a9"/>
    <w:uiPriority w:val="99"/>
    <w:rsid w:val="008018AD"/>
    <w:rPr>
      <w:sz w:val="28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8018AD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F43E-2DE7-46F6-B7E0-2089B1FE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cp:lastModifiedBy>kompvid2</cp:lastModifiedBy>
  <cp:revision>2</cp:revision>
  <cp:lastPrinted>2019-08-02T12:32:00Z</cp:lastPrinted>
  <dcterms:created xsi:type="dcterms:W3CDTF">2019-08-06T08:32:00Z</dcterms:created>
  <dcterms:modified xsi:type="dcterms:W3CDTF">2019-08-06T08:32:00Z</dcterms:modified>
</cp:coreProperties>
</file>