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691" w:rsidRDefault="00BC5856" w:rsidP="00176691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691" w:rsidRDefault="00176691" w:rsidP="0017669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76691" w:rsidRDefault="00176691" w:rsidP="0017669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76691" w:rsidRDefault="00176691" w:rsidP="00176691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76691" w:rsidRPr="00950F1F" w:rsidRDefault="00176691" w:rsidP="00176691">
      <w:pPr>
        <w:ind w:right="-185"/>
        <w:rPr>
          <w:sz w:val="16"/>
          <w:szCs w:val="16"/>
        </w:rPr>
      </w:pPr>
    </w:p>
    <w:p w:rsidR="00176691" w:rsidRDefault="00176691" w:rsidP="00176691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30.01.2019</w:t>
      </w:r>
      <w:r>
        <w:rPr>
          <w:szCs w:val="28"/>
        </w:rPr>
        <w:t xml:space="preserve">  № </w:t>
      </w:r>
      <w:r w:rsidRPr="00176691">
        <w:rPr>
          <w:sz w:val="24"/>
          <w:szCs w:val="24"/>
          <w:lang w:val="uk-UA"/>
        </w:rPr>
        <w:t>24-р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176691" w:rsidRPr="00790F62" w:rsidRDefault="00176691" w:rsidP="00176691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76691" w:rsidTr="00176691">
        <w:tc>
          <w:tcPr>
            <w:tcW w:w="5525" w:type="dxa"/>
          </w:tcPr>
          <w:p w:rsidR="00176691" w:rsidRDefault="00176691" w:rsidP="00176691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176691" w:rsidRPr="00D72F58" w:rsidRDefault="00176691" w:rsidP="00176691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вул.І.</w:t>
            </w:r>
            <w:r>
              <w:rPr>
                <w:b/>
                <w:sz w:val="28"/>
                <w:szCs w:val="28"/>
              </w:rPr>
              <w:t>Гончарова</w:t>
            </w:r>
          </w:p>
          <w:p w:rsidR="00176691" w:rsidRPr="00606717" w:rsidRDefault="00176691" w:rsidP="00176691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bookmarkEnd w:id="0"/>
          <w:p w:rsidR="00176691" w:rsidRDefault="00176691" w:rsidP="00176691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76691" w:rsidRDefault="00176691" w:rsidP="00176691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76691" w:rsidRPr="003C272D" w:rsidRDefault="00176691" w:rsidP="00176691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176691" w:rsidRDefault="00176691" w:rsidP="00176691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водопровідної та каналізаційної мережі на вул.Головній,122 </w:t>
      </w:r>
    </w:p>
    <w:p w:rsidR="00176691" w:rsidRPr="003C272D" w:rsidRDefault="00176691" w:rsidP="00176691">
      <w:pPr>
        <w:ind w:right="98"/>
        <w:jc w:val="both"/>
        <w:rPr>
          <w:sz w:val="16"/>
          <w:szCs w:val="16"/>
          <w:lang w:val="uk-UA"/>
        </w:rPr>
      </w:pPr>
    </w:p>
    <w:p w:rsidR="00176691" w:rsidRDefault="00176691" w:rsidP="00176691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176691" w:rsidRPr="003C272D" w:rsidRDefault="00176691" w:rsidP="00176691">
      <w:pPr>
        <w:ind w:right="98"/>
        <w:jc w:val="both"/>
        <w:rPr>
          <w:sz w:val="16"/>
          <w:szCs w:val="16"/>
          <w:lang w:val="uk-UA"/>
        </w:rPr>
      </w:pPr>
    </w:p>
    <w:p w:rsidR="00176691" w:rsidRDefault="00176691" w:rsidP="00176691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Голову обслуговуючого кооперативу «Житлово-будівельний кооператив «Буковинські зорі» Гончарюка В.В.:</w:t>
      </w:r>
    </w:p>
    <w:p w:rsidR="00176691" w:rsidRDefault="00176691" w:rsidP="00176691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 xml:space="preserve">Проведення робіт з будівництва водопровідної та каналізаційної мережі на вул.Головній,122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30.01.2019р. до 20.02.2019р. з частковим обмеженням руху транспорту по вул.І.Гончарова на ділянці від перехрестя вулиць Головна – І.Гончарова до провулку І.Гончарова.</w:t>
      </w:r>
      <w:r w:rsidRPr="00DC2564">
        <w:rPr>
          <w:lang w:val="uk-UA"/>
        </w:rPr>
        <w:t xml:space="preserve"> </w:t>
      </w:r>
    </w:p>
    <w:p w:rsidR="00176691" w:rsidRDefault="00176691" w:rsidP="0017669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176691" w:rsidRDefault="00176691" w:rsidP="0017669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176691" w:rsidRDefault="00176691" w:rsidP="0017669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176691" w:rsidRDefault="00176691" w:rsidP="0017669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01.03.2019р. після завершення робіт. </w:t>
      </w:r>
    </w:p>
    <w:p w:rsidR="00176691" w:rsidRPr="00790F62" w:rsidRDefault="00176691" w:rsidP="00176691">
      <w:pPr>
        <w:pStyle w:val="2"/>
        <w:ind w:right="98" w:firstLine="720"/>
        <w:rPr>
          <w:sz w:val="16"/>
          <w:szCs w:val="16"/>
          <w:lang w:val="uk-UA"/>
        </w:rPr>
      </w:pPr>
    </w:p>
    <w:p w:rsidR="00176691" w:rsidRDefault="00176691" w:rsidP="0017669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176691" w:rsidRPr="00790F62" w:rsidRDefault="00176691" w:rsidP="00176691">
      <w:pPr>
        <w:pStyle w:val="2"/>
        <w:ind w:right="98" w:firstLine="720"/>
        <w:rPr>
          <w:sz w:val="16"/>
          <w:szCs w:val="16"/>
          <w:lang w:val="uk-UA"/>
        </w:rPr>
      </w:pPr>
    </w:p>
    <w:p w:rsidR="00176691" w:rsidRDefault="00176691" w:rsidP="00176691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176691" w:rsidRPr="00790F62" w:rsidRDefault="00176691" w:rsidP="00176691">
      <w:pPr>
        <w:pStyle w:val="a3"/>
        <w:ind w:right="98"/>
        <w:rPr>
          <w:sz w:val="16"/>
          <w:szCs w:val="16"/>
          <w:lang w:val="uk-UA" w:eastAsia="uk-UA"/>
        </w:rPr>
      </w:pPr>
    </w:p>
    <w:p w:rsidR="00176691" w:rsidRDefault="00176691" w:rsidP="00176691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І</w:t>
      </w:r>
      <w:r w:rsidRPr="002B2D09">
        <w:rPr>
          <w:szCs w:val="28"/>
          <w:lang w:val="uk-UA"/>
        </w:rPr>
        <w:t>нспекці</w:t>
      </w:r>
      <w:r>
        <w:rPr>
          <w:szCs w:val="28"/>
          <w:lang w:val="uk-UA"/>
        </w:rPr>
        <w:t>ю</w:t>
      </w:r>
      <w:r w:rsidRPr="002B2D09">
        <w:rPr>
          <w:szCs w:val="28"/>
          <w:lang w:val="uk-UA"/>
        </w:rPr>
        <w:t xml:space="preserve"> з благоустрою при виконавчому комітеті міської ради </w:t>
      </w:r>
      <w:r>
        <w:rPr>
          <w:szCs w:val="28"/>
          <w:lang w:val="uk-UA"/>
        </w:rPr>
        <w:t xml:space="preserve">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176691" w:rsidRPr="00A35441" w:rsidRDefault="00176691" w:rsidP="00176691">
      <w:pPr>
        <w:pStyle w:val="a3"/>
        <w:ind w:right="98"/>
        <w:rPr>
          <w:sz w:val="16"/>
          <w:szCs w:val="16"/>
          <w:lang w:val="uk-UA"/>
        </w:rPr>
      </w:pPr>
    </w:p>
    <w:p w:rsidR="00985943" w:rsidRPr="00176691" w:rsidRDefault="00176691" w:rsidP="00176691">
      <w:pPr>
        <w:jc w:val="both"/>
        <w:rPr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sectPr w:rsidR="00985943" w:rsidRPr="001766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691"/>
    <w:rsid w:val="00176691"/>
    <w:rsid w:val="00985943"/>
    <w:rsid w:val="00BC5856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198390-A52C-495B-B70B-0E8BFD77F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691"/>
  </w:style>
  <w:style w:type="paragraph" w:styleId="3">
    <w:name w:val="heading 3"/>
    <w:basedOn w:val="a"/>
    <w:next w:val="a"/>
    <w:qFormat/>
    <w:rsid w:val="00176691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76691"/>
    <w:pPr>
      <w:ind w:firstLine="720"/>
      <w:jc w:val="both"/>
    </w:pPr>
    <w:rPr>
      <w:sz w:val="28"/>
    </w:rPr>
  </w:style>
  <w:style w:type="paragraph" w:styleId="2">
    <w:name w:val="Body Text 2"/>
    <w:basedOn w:val="a"/>
    <w:rsid w:val="00176691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176691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2019-02-04T13:42:00Z</dcterms:created>
  <dcterms:modified xsi:type="dcterms:W3CDTF">2019-02-04T13:42:00Z</dcterms:modified>
</cp:coreProperties>
</file>