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87" w:rsidRDefault="00304894" w:rsidP="001C02F3">
      <w:pPr>
        <w:jc w:val="center"/>
        <w:rPr>
          <w:color w:val="000000"/>
        </w:rPr>
      </w:pPr>
      <w:r w:rsidRPr="00E65695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F87" w:rsidRDefault="00D26F87" w:rsidP="001C02F3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У К Р А Ї Н А</w:t>
      </w:r>
    </w:p>
    <w:p w:rsidR="00D26F87" w:rsidRDefault="00D26F87" w:rsidP="001C02F3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D26F87" w:rsidRDefault="00D26F87" w:rsidP="001C02F3">
      <w:pPr>
        <w:pStyle w:val="3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Р О З П О Р Я Д Ж Е Н Н Я</w:t>
      </w:r>
    </w:p>
    <w:p w:rsidR="00D26F87" w:rsidRDefault="00D26F87" w:rsidP="001C02F3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D26F87" w:rsidRDefault="00D26F87" w:rsidP="001C02F3">
      <w:pPr>
        <w:rPr>
          <w:color w:val="000000"/>
          <w:sz w:val="24"/>
          <w:szCs w:val="24"/>
        </w:rPr>
      </w:pPr>
    </w:p>
    <w:p w:rsidR="00D26F87" w:rsidRDefault="00CA4A24" w:rsidP="001C02F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13.06.2019</w:t>
      </w:r>
      <w:r w:rsidR="00D26F87">
        <w:rPr>
          <w:color w:val="000000"/>
          <w:sz w:val="28"/>
          <w:szCs w:val="28"/>
          <w:lang w:val="ru-RU"/>
        </w:rPr>
        <w:t xml:space="preserve"> </w:t>
      </w:r>
      <w:r w:rsidR="00D26F87">
        <w:rPr>
          <w:color w:val="000000"/>
          <w:sz w:val="28"/>
          <w:szCs w:val="28"/>
        </w:rPr>
        <w:t xml:space="preserve">№  </w:t>
      </w:r>
      <w:r>
        <w:rPr>
          <w:color w:val="000000"/>
          <w:sz w:val="28"/>
          <w:szCs w:val="28"/>
          <w:lang w:val="ru-RU"/>
        </w:rPr>
        <w:t>236-р</w:t>
      </w:r>
      <w:r w:rsidR="00D26F87">
        <w:rPr>
          <w:color w:val="000000"/>
          <w:sz w:val="28"/>
          <w:szCs w:val="28"/>
        </w:rPr>
        <w:t xml:space="preserve">                                                                               м. Чернівці</w:t>
      </w:r>
    </w:p>
    <w:p w:rsidR="00D26F87" w:rsidRDefault="00D26F87" w:rsidP="001C02F3">
      <w:pPr>
        <w:rPr>
          <w:color w:val="000000"/>
          <w:sz w:val="28"/>
          <w:szCs w:val="28"/>
        </w:rPr>
      </w:pPr>
    </w:p>
    <w:p w:rsidR="00D26F87" w:rsidRDefault="00D26F87" w:rsidP="006D0AD7">
      <w:pPr>
        <w:jc w:val="center"/>
        <w:rPr>
          <w:b/>
          <w:bCs/>
          <w:sz w:val="28"/>
          <w:szCs w:val="28"/>
          <w:lang w:val="ru-RU"/>
        </w:rPr>
      </w:pPr>
      <w:bookmarkStart w:id="0" w:name="_GoBack"/>
      <w:r>
        <w:rPr>
          <w:b/>
          <w:bCs/>
          <w:sz w:val="28"/>
          <w:szCs w:val="28"/>
        </w:rPr>
        <w:t xml:space="preserve">Про створення робочої групи для </w:t>
      </w:r>
      <w:r w:rsidRPr="001C02F3">
        <w:rPr>
          <w:b/>
          <w:bCs/>
          <w:sz w:val="28"/>
          <w:szCs w:val="28"/>
          <w:lang w:val="ru-RU"/>
        </w:rPr>
        <w:t xml:space="preserve">розробки міської програми </w:t>
      </w:r>
    </w:p>
    <w:p w:rsidR="00D26F87" w:rsidRPr="001C02F3" w:rsidRDefault="00D26F87" w:rsidP="006D0AD7">
      <w:pPr>
        <w:jc w:val="center"/>
        <w:rPr>
          <w:color w:val="FF0000"/>
          <w:sz w:val="28"/>
          <w:szCs w:val="28"/>
        </w:rPr>
      </w:pPr>
      <w:r w:rsidRPr="006D0AD7">
        <w:rPr>
          <w:b/>
          <w:bCs/>
          <w:sz w:val="28"/>
          <w:szCs w:val="28"/>
          <w:lang w:val="ru-RU"/>
        </w:rPr>
        <w:t>громадського здоров</w:t>
      </w:r>
      <w:r w:rsidR="00062CF3">
        <w:rPr>
          <w:b/>
          <w:bCs/>
          <w:sz w:val="28"/>
          <w:szCs w:val="28"/>
          <w:lang w:val="ru-RU"/>
        </w:rPr>
        <w:t>’</w:t>
      </w:r>
      <w:r w:rsidRPr="006D0AD7">
        <w:rPr>
          <w:b/>
          <w:bCs/>
          <w:sz w:val="28"/>
          <w:szCs w:val="28"/>
          <w:lang w:val="ru-RU"/>
        </w:rPr>
        <w:t>я  «Чернівці - місто здорових людей»</w:t>
      </w:r>
      <w:r w:rsidRPr="001C02F3">
        <w:rPr>
          <w:b/>
          <w:bCs/>
          <w:sz w:val="28"/>
          <w:szCs w:val="28"/>
          <w:lang w:val="ru-RU"/>
        </w:rPr>
        <w:t xml:space="preserve"> </w:t>
      </w:r>
    </w:p>
    <w:bookmarkEnd w:id="0"/>
    <w:p w:rsidR="00D26F87" w:rsidRDefault="00D26F87" w:rsidP="001C02F3">
      <w:pPr>
        <w:rPr>
          <w:color w:val="FF0000"/>
        </w:rPr>
      </w:pPr>
    </w:p>
    <w:p w:rsidR="00D26F87" w:rsidRDefault="00D26F87" w:rsidP="006D0AD7">
      <w:pPr>
        <w:jc w:val="both"/>
        <w:rPr>
          <w:bCs/>
          <w:sz w:val="28"/>
          <w:szCs w:val="28"/>
          <w:lang w:val="ru-RU"/>
        </w:rPr>
      </w:pPr>
      <w:r w:rsidRPr="006D0AD7">
        <w:rPr>
          <w:color w:val="FF0000"/>
          <w:sz w:val="28"/>
          <w:szCs w:val="28"/>
        </w:rPr>
        <w:tab/>
      </w:r>
      <w:r w:rsidRPr="006D0AD7">
        <w:rPr>
          <w:sz w:val="28"/>
          <w:szCs w:val="28"/>
        </w:rPr>
        <w:t xml:space="preserve">Відповідно до ст. 32, 42 Закону України «Про місцеве самоврядування в Україні» з метою </w:t>
      </w:r>
      <w:r w:rsidRPr="006D0AD7">
        <w:rPr>
          <w:bCs/>
          <w:sz w:val="28"/>
          <w:szCs w:val="28"/>
          <w:lang w:val="ru-RU"/>
        </w:rPr>
        <w:t xml:space="preserve">розробки </w:t>
      </w:r>
      <w:r>
        <w:rPr>
          <w:bCs/>
          <w:sz w:val="28"/>
          <w:szCs w:val="28"/>
          <w:lang w:val="ru-RU"/>
        </w:rPr>
        <w:t xml:space="preserve"> </w:t>
      </w:r>
      <w:r w:rsidRPr="006D0AD7">
        <w:rPr>
          <w:bCs/>
          <w:sz w:val="28"/>
          <w:szCs w:val="28"/>
          <w:lang w:val="ru-RU"/>
        </w:rPr>
        <w:t xml:space="preserve">міської </w:t>
      </w:r>
      <w:r>
        <w:rPr>
          <w:bCs/>
          <w:sz w:val="28"/>
          <w:szCs w:val="28"/>
          <w:lang w:val="ru-RU"/>
        </w:rPr>
        <w:t xml:space="preserve"> </w:t>
      </w:r>
      <w:r w:rsidRPr="006D0AD7">
        <w:rPr>
          <w:bCs/>
          <w:sz w:val="28"/>
          <w:szCs w:val="28"/>
          <w:lang w:val="ru-RU"/>
        </w:rPr>
        <w:t>програми громадського здоров</w:t>
      </w:r>
      <w:r w:rsidR="00062CF3">
        <w:rPr>
          <w:bCs/>
          <w:sz w:val="28"/>
          <w:szCs w:val="28"/>
          <w:lang w:val="ru-RU"/>
        </w:rPr>
        <w:t>’</w:t>
      </w:r>
      <w:r w:rsidRPr="006D0AD7">
        <w:rPr>
          <w:bCs/>
          <w:sz w:val="28"/>
          <w:szCs w:val="28"/>
          <w:lang w:val="ru-RU"/>
        </w:rPr>
        <w:t>я  «Чернівці - місто здорових людей»</w:t>
      </w:r>
    </w:p>
    <w:p w:rsidR="00D26F87" w:rsidRDefault="00D26F87" w:rsidP="005D16E1">
      <w:pPr>
        <w:jc w:val="center"/>
        <w:rPr>
          <w:b/>
          <w:bCs/>
          <w:sz w:val="28"/>
          <w:szCs w:val="28"/>
          <w:lang w:val="ru-RU"/>
        </w:rPr>
      </w:pPr>
      <w:r w:rsidRPr="005D16E1">
        <w:rPr>
          <w:b/>
          <w:bCs/>
          <w:sz w:val="28"/>
          <w:szCs w:val="28"/>
          <w:lang w:val="ru-RU"/>
        </w:rPr>
        <w:t>З О Б О В’Я З У Ю</w:t>
      </w:r>
      <w:r>
        <w:rPr>
          <w:b/>
          <w:bCs/>
          <w:sz w:val="28"/>
          <w:szCs w:val="28"/>
          <w:lang w:val="ru-RU"/>
        </w:rPr>
        <w:t>:</w:t>
      </w:r>
    </w:p>
    <w:p w:rsidR="00D26F87" w:rsidRPr="005D16E1" w:rsidRDefault="00D26F87" w:rsidP="005D16E1">
      <w:pPr>
        <w:jc w:val="center"/>
        <w:rPr>
          <w:b/>
          <w:bCs/>
          <w:sz w:val="28"/>
          <w:szCs w:val="28"/>
          <w:lang w:val="ru-RU"/>
        </w:rPr>
      </w:pPr>
    </w:p>
    <w:p w:rsidR="00D26F87" w:rsidRPr="005D16E1" w:rsidRDefault="00D26F87" w:rsidP="005D16E1">
      <w:pPr>
        <w:pStyle w:val="ListParagraph"/>
        <w:numPr>
          <w:ilvl w:val="0"/>
          <w:numId w:val="1"/>
        </w:numPr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  <w:lang w:val="ru-RU"/>
        </w:rPr>
        <w:t>С</w:t>
      </w:r>
      <w:r w:rsidR="00062CF3">
        <w:rPr>
          <w:bCs/>
          <w:sz w:val="28"/>
          <w:szCs w:val="28"/>
          <w:lang w:val="ru-RU"/>
        </w:rPr>
        <w:t>творити робочу гру</w:t>
      </w:r>
      <w:r w:rsidRPr="005D16E1">
        <w:rPr>
          <w:bCs/>
          <w:sz w:val="28"/>
          <w:szCs w:val="28"/>
          <w:lang w:val="ru-RU"/>
        </w:rPr>
        <w:t xml:space="preserve">пу у  складі :  </w:t>
      </w:r>
      <w:r w:rsidRPr="005D16E1">
        <w:rPr>
          <w:color w:val="FF0000"/>
          <w:sz w:val="28"/>
          <w:szCs w:val="28"/>
        </w:rPr>
        <w:t xml:space="preserve"> </w:t>
      </w:r>
    </w:p>
    <w:p w:rsidR="00D26F87" w:rsidRPr="006D0AD7" w:rsidRDefault="00D26F87" w:rsidP="001C02F3">
      <w:pPr>
        <w:jc w:val="both"/>
        <w:rPr>
          <w:color w:val="FF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87"/>
        <w:gridCol w:w="317"/>
        <w:gridCol w:w="6327"/>
      </w:tblGrid>
      <w:tr w:rsidR="00D26F87" w:rsidRPr="005D16E1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5D16E1" w:rsidRDefault="00D26F87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5D16E1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D26F87" w:rsidRPr="005D16E1" w:rsidRDefault="00D26F87">
            <w:pPr>
              <w:spacing w:line="276" w:lineRule="auto"/>
              <w:rPr>
                <w:b/>
                <w:bCs/>
                <w:i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5D16E1" w:rsidRDefault="00D26F87">
            <w:pPr>
              <w:spacing w:line="276" w:lineRule="auto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5D16E1" w:rsidRDefault="00D26F87">
            <w:pPr>
              <w:spacing w:line="276" w:lineRule="auto"/>
              <w:jc w:val="both"/>
              <w:rPr>
                <w:i/>
                <w:color w:val="000000"/>
                <w:sz w:val="28"/>
                <w:szCs w:val="28"/>
                <w:u w:val="single"/>
              </w:rPr>
            </w:pPr>
          </w:p>
        </w:tc>
      </w:tr>
      <w:tr w:rsidR="00D26F87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Паскар</w:t>
            </w:r>
          </w:p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062CF3">
              <w:rPr>
                <w:color w:val="000000"/>
                <w:sz w:val="28"/>
                <w:szCs w:val="28"/>
              </w:rPr>
              <w:t>.</w:t>
            </w:r>
          </w:p>
          <w:p w:rsidR="00D26F87" w:rsidRDefault="00D26F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6F87">
        <w:trPr>
          <w:trHeight w:val="1415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9E2E09" w:rsidRDefault="00D26F87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9E2E09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Заступник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9E2E09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 голови</w:t>
            </w:r>
          </w:p>
          <w:p w:rsidR="00D26F87" w:rsidRPr="009E2E09" w:rsidRDefault="00D26F87" w:rsidP="00892252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9E2E09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робочої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9E2E09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групи</w:t>
            </w:r>
          </w:p>
          <w:p w:rsidR="00D26F87" w:rsidRDefault="00D26F87" w:rsidP="00892252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Гусак </w:t>
            </w:r>
          </w:p>
          <w:p w:rsidR="00D26F87" w:rsidRDefault="00D26F87" w:rsidP="009E2E09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Наталія Борисівна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26F87" w:rsidRDefault="00D26F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26F87" w:rsidRDefault="00D26F87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D26F87" w:rsidRDefault="00D26F87" w:rsidP="00BB2231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ГО «Пацієнти Буковини» (за згодою)</w:t>
            </w:r>
            <w:r w:rsidR="00062CF3">
              <w:rPr>
                <w:color w:val="000000"/>
                <w:sz w:val="28"/>
                <w:szCs w:val="28"/>
              </w:rPr>
              <w:t>.</w:t>
            </w:r>
          </w:p>
        </w:tc>
      </w:tr>
      <w:tr w:rsidR="00D26F87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D26F87" w:rsidRPr="001C02F3" w:rsidRDefault="00D26F87" w:rsidP="009E2E09">
            <w:pPr>
              <w:spacing w:line="276" w:lineRule="auto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Секретар  робочої групи: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062CF3" w:rsidRDefault="00D26F87" w:rsidP="00062CF3">
            <w:pPr>
              <w:rPr>
                <w:sz w:val="28"/>
                <w:szCs w:val="28"/>
              </w:rPr>
            </w:pPr>
          </w:p>
        </w:tc>
      </w:tr>
      <w:tr w:rsidR="00D26F87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0960F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Бовкун</w:t>
            </w:r>
          </w:p>
          <w:p w:rsidR="00D26F87" w:rsidRDefault="00D26F87" w:rsidP="000960F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Галина Валентинівна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0960F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0960FC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заступник начальника, начальник відділу організації медичної допомоги населенню управління охорони здоров'я міської ради;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9E2E09">
              <w:rPr>
                <w:b/>
                <w:i/>
                <w:color w:val="000000"/>
                <w:sz w:val="28"/>
                <w:szCs w:val="28"/>
                <w:u w:val="single"/>
              </w:rPr>
              <w:t xml:space="preserve">Члени робочої групи </w:t>
            </w:r>
          </w:p>
          <w:p w:rsidR="00D26F87" w:rsidRPr="009E2E09" w:rsidRDefault="00D26F87">
            <w:pPr>
              <w:spacing w:line="276" w:lineRule="auto"/>
              <w:rPr>
                <w:b/>
                <w:i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1C02F3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Велижанін </w:t>
            </w:r>
          </w:p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Вадим Володимирович </w:t>
            </w:r>
          </w:p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1C02F3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керівник благодійної організації «Чернівецьке благодійне товариство Благодійної організації «Всеукраїнська мережа людей, які живуть з ВІЛ/СНІД» (за згодою); 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8670EC" w:rsidRDefault="00D26F87" w:rsidP="00B119A9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8670EC">
              <w:rPr>
                <w:bCs/>
                <w:color w:val="000000"/>
                <w:sz w:val="28"/>
                <w:szCs w:val="28"/>
              </w:rPr>
              <w:t>Єркіна</w:t>
            </w:r>
          </w:p>
          <w:p w:rsidR="00D26F87" w:rsidRDefault="00D26F87" w:rsidP="00B119A9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670EC">
              <w:rPr>
                <w:bCs/>
                <w:color w:val="000000"/>
                <w:sz w:val="28"/>
                <w:szCs w:val="28"/>
              </w:rPr>
              <w:t>Альона Ігорівна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4D1132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спеціаліст юридичного управління міської ради;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Бесединська</w:t>
            </w:r>
          </w:p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Олена Володимирівна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DB7489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голова ГО «Буковинська медична громада» (за згодою) ; 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Вітковська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Ніна Пилипівна 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C86832" w:rsidRDefault="00D26F87" w:rsidP="008670EC">
            <w:pPr>
              <w:spacing w:after="360"/>
              <w:jc w:val="both"/>
              <w:rPr>
                <w:sz w:val="28"/>
                <w:szCs w:val="28"/>
              </w:rPr>
            </w:pPr>
            <w:r>
              <w:rPr>
                <w:rStyle w:val="a5"/>
                <w:i w:val="0"/>
                <w:iCs w:val="0"/>
                <w:sz w:val="28"/>
                <w:szCs w:val="28"/>
              </w:rPr>
              <w:t xml:space="preserve">в. о. начальника,  </w:t>
            </w:r>
            <w:r w:rsidRPr="00C86832">
              <w:rPr>
                <w:rStyle w:val="a5"/>
                <w:i w:val="0"/>
                <w:iCs w:val="0"/>
                <w:sz w:val="28"/>
                <w:szCs w:val="28"/>
              </w:rPr>
              <w:t>заступник начальника управління освіти міської ради;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Калмикова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Наталія Іванівна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 КНП ЦПМСД «Садгора»;</w:t>
            </w:r>
          </w:p>
        </w:tc>
      </w:tr>
      <w:tr w:rsidR="00D26F87" w:rsidRPr="001C02F3">
        <w:trPr>
          <w:trHeight w:val="774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Макаренко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Дмитро Васильович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after="360"/>
              <w:jc w:val="both"/>
              <w:rPr>
                <w:rStyle w:val="a5"/>
                <w:i w:val="0"/>
                <w:iCs w:val="0"/>
                <w:sz w:val="28"/>
                <w:szCs w:val="28"/>
              </w:rPr>
            </w:pPr>
            <w:r>
              <w:rPr>
                <w:rStyle w:val="a5"/>
                <w:i w:val="0"/>
                <w:iCs w:val="0"/>
                <w:sz w:val="28"/>
                <w:szCs w:val="28"/>
              </w:rPr>
              <w:t>начальник управління по фізичній культурі та спорту міської ради;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Мельничук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Лариса Василівна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8670EC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педіатр управління охорони здоров'я міської ради (за згодою);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Ончул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Олена  Миколаївна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ГО БДОП «Дитячі долоні» (за згодою);</w:t>
            </w:r>
          </w:p>
        </w:tc>
      </w:tr>
      <w:tr w:rsidR="00D26F87" w:rsidRPr="008D063D">
        <w:trPr>
          <w:trHeight w:val="561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Пономарьова </w:t>
            </w:r>
          </w:p>
          <w:p w:rsidR="00D26F87" w:rsidRDefault="00D26F87" w:rsidP="009E2E09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Катерина  Олександрівна</w:t>
            </w:r>
          </w:p>
          <w:p w:rsidR="00D26F87" w:rsidRPr="008D063D" w:rsidRDefault="00D26F87" w:rsidP="009E2E09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9E2E09">
            <w:pPr>
              <w:pStyle w:val="4"/>
              <w:shd w:val="clear" w:color="auto" w:fill="FFFFFF"/>
              <w:spacing w:before="0"/>
              <w:rPr>
                <w:color w:val="000000"/>
                <w:sz w:val="28"/>
                <w:szCs w:val="28"/>
              </w:rPr>
            </w:pPr>
            <w:r w:rsidRPr="0016077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керівник благодійного фонду  "Волонтерський рух Буковини»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 ( за згодою)</w:t>
            </w:r>
            <w:r w:rsidRPr="0016077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Попадюк Андрій Миколайович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«Обласний центр здоров'я»</w:t>
            </w:r>
            <w:r w:rsidR="00062CF3">
              <w:rPr>
                <w:color w:val="000000"/>
                <w:sz w:val="28"/>
                <w:szCs w:val="28"/>
              </w:rPr>
              <w:t xml:space="preserve"> (за згодою)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Сандуляк 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В'ячеслав Назарович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ГО «Національна спілка стоматологів України» (за згодою);</w:t>
            </w:r>
          </w:p>
        </w:tc>
      </w:tr>
      <w:tr w:rsidR="00D26F87" w:rsidRPr="008D063D">
        <w:trPr>
          <w:trHeight w:val="561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Сідлецька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Людмила Юріївна </w:t>
            </w:r>
          </w:p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160774" w:rsidRDefault="00D26F87" w:rsidP="00C30064">
            <w:pPr>
              <w:pStyle w:val="4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16077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голова відокремленого підрозділу Федерації плавання України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 xml:space="preserve"> (за згодою)</w:t>
            </w:r>
            <w:r w:rsidRPr="0016077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; 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Смандич </w:t>
            </w:r>
          </w:p>
          <w:p w:rsidR="00D26F87" w:rsidRDefault="00D26F87" w:rsidP="008670EC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Віталій  Степанович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керівник навчально - тренінгового центру стимуляційної медицини БДМУ (за згодою);</w:t>
            </w:r>
          </w:p>
        </w:tc>
      </w:tr>
      <w:tr w:rsidR="00D26F87">
        <w:trPr>
          <w:trHeight w:val="561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Pr="008D063D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8D063D">
              <w:rPr>
                <w:color w:val="000000"/>
                <w:sz w:val="28"/>
                <w:szCs w:val="28"/>
              </w:rPr>
              <w:t xml:space="preserve">Хорошенюк </w:t>
            </w:r>
          </w:p>
          <w:p w:rsidR="00D26F87" w:rsidRDefault="00D26F87" w:rsidP="00C30064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D063D">
              <w:rPr>
                <w:color w:val="000000"/>
                <w:sz w:val="28"/>
                <w:szCs w:val="28"/>
              </w:rPr>
              <w:t>Іван Іванович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C30064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 КНП «Міська дитяча поліклініка»;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Цимбалюк</w:t>
            </w:r>
          </w:p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Тетяна Олександрівна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8670EC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заступник начальника фінансового управління Чернівецької міської ради;</w:t>
            </w:r>
          </w:p>
          <w:p w:rsidR="00D26F87" w:rsidRDefault="00D26F87" w:rsidP="008670EC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Чорний </w:t>
            </w:r>
          </w:p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Олег Васильович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062CF3" w:rsidRDefault="00D26F87" w:rsidP="00DB7489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експерт управління охорони здоров'я Чернівецької міської ради за фахом «Онкологія»,</w:t>
            </w:r>
          </w:p>
          <w:p w:rsidR="00D26F87" w:rsidRDefault="00D26F87" w:rsidP="004D1132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лікар-онколог Чернівецького обласного клінічного онкологічного диспансеру (за згодою);</w:t>
            </w:r>
          </w:p>
        </w:tc>
      </w:tr>
      <w:tr w:rsidR="00D26F87" w:rsidRPr="001C02F3">
        <w:trPr>
          <w:trHeight w:val="83"/>
        </w:trPr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Яринич </w:t>
            </w:r>
          </w:p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Михайло Федорович 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B119A9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</w:tcPr>
          <w:p w:rsidR="00D26F87" w:rsidRDefault="00D26F87" w:rsidP="00DB7489">
            <w:pPr>
              <w:spacing w:line="276" w:lineRule="auto"/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депутат Чернівецької міської ради </w:t>
            </w:r>
            <w:r w:rsidR="00062CF3">
              <w:rPr>
                <w:color w:val="000000"/>
                <w:sz w:val="28"/>
                <w:szCs w:val="28"/>
              </w:rPr>
              <w:t xml:space="preserve"> (за згодою);</w:t>
            </w:r>
          </w:p>
        </w:tc>
      </w:tr>
    </w:tbl>
    <w:p w:rsidR="00D26F87" w:rsidRDefault="00D26F87" w:rsidP="001C02F3">
      <w:pPr>
        <w:pStyle w:val="2"/>
        <w:tabs>
          <w:tab w:val="left" w:pos="1440"/>
        </w:tabs>
        <w:ind w:left="0"/>
        <w:jc w:val="both"/>
        <w:rPr>
          <w:color w:val="000000"/>
        </w:rPr>
      </w:pPr>
    </w:p>
    <w:p w:rsidR="00D26F87" w:rsidRDefault="00D26F87" w:rsidP="005D16E1">
      <w:pPr>
        <w:pStyle w:val="2"/>
        <w:numPr>
          <w:ilvl w:val="0"/>
          <w:numId w:val="1"/>
        </w:numPr>
        <w:tabs>
          <w:tab w:val="left" w:pos="851"/>
        </w:tabs>
        <w:ind w:left="-142" w:firstLine="643"/>
        <w:jc w:val="both"/>
      </w:pPr>
      <w:r>
        <w:lastRenderedPageBreak/>
        <w:t>Робо</w:t>
      </w:r>
      <w:r w:rsidR="00062CF3">
        <w:t>чій</w:t>
      </w:r>
      <w:r>
        <w:t xml:space="preserve"> груп</w:t>
      </w:r>
      <w:r w:rsidR="00062CF3">
        <w:t>і</w:t>
      </w:r>
      <w:r>
        <w:t xml:space="preserve"> надати пропозиції щодо проекту </w:t>
      </w:r>
      <w:r w:rsidRPr="006D0AD7">
        <w:rPr>
          <w:bCs/>
          <w:lang w:val="ru-RU"/>
        </w:rPr>
        <w:t xml:space="preserve">міської </w:t>
      </w:r>
      <w:r>
        <w:rPr>
          <w:bCs/>
          <w:lang w:val="ru-RU"/>
        </w:rPr>
        <w:t xml:space="preserve"> </w:t>
      </w:r>
      <w:r w:rsidRPr="006D0AD7">
        <w:rPr>
          <w:bCs/>
          <w:lang w:val="ru-RU"/>
        </w:rPr>
        <w:t>програми громадського здоров</w:t>
      </w:r>
      <w:r w:rsidR="00062CF3">
        <w:rPr>
          <w:bCs/>
          <w:lang w:val="ru-RU"/>
        </w:rPr>
        <w:t>’</w:t>
      </w:r>
      <w:r w:rsidRPr="006D0AD7">
        <w:rPr>
          <w:bCs/>
          <w:lang w:val="ru-RU"/>
        </w:rPr>
        <w:t>я  «Чернівці - місто здорових людей»</w:t>
      </w:r>
      <w:r>
        <w:rPr>
          <w:bCs/>
          <w:lang w:val="ru-RU"/>
        </w:rPr>
        <w:t xml:space="preserve">  </w:t>
      </w:r>
      <w:r w:rsidRPr="00325B08">
        <w:t xml:space="preserve">до </w:t>
      </w:r>
      <w:r>
        <w:t>01.0</w:t>
      </w:r>
      <w:r w:rsidR="00062CF3">
        <w:t>7</w:t>
      </w:r>
      <w:r w:rsidRPr="00325B08">
        <w:t>.2019 р.</w:t>
      </w:r>
    </w:p>
    <w:p w:rsidR="00D26F87" w:rsidRDefault="00D26F87" w:rsidP="005D16E1">
      <w:pPr>
        <w:pStyle w:val="2"/>
        <w:tabs>
          <w:tab w:val="left" w:pos="851"/>
        </w:tabs>
        <w:ind w:left="501"/>
        <w:jc w:val="both"/>
      </w:pPr>
    </w:p>
    <w:p w:rsidR="00D26F87" w:rsidRDefault="00D26F87" w:rsidP="005D16E1">
      <w:pPr>
        <w:pStyle w:val="2"/>
        <w:numPr>
          <w:ilvl w:val="0"/>
          <w:numId w:val="1"/>
        </w:numPr>
        <w:tabs>
          <w:tab w:val="left" w:pos="851"/>
        </w:tabs>
        <w:ind w:left="0" w:firstLine="435"/>
        <w:jc w:val="both"/>
      </w:pPr>
      <w:r>
        <w:t>Заступник</w:t>
      </w:r>
      <w:r w:rsidR="00062CF3">
        <w:t>у</w:t>
      </w:r>
      <w:r>
        <w:t xml:space="preserve"> міського голови з питань діяльності виконавчих органів міської ради Паскар</w:t>
      </w:r>
      <w:r w:rsidR="00062CF3">
        <w:t>ю</w:t>
      </w:r>
      <w:r>
        <w:t xml:space="preserve"> О. Є. здійснювати контроль за виконанням цього розпорядження. </w:t>
      </w:r>
    </w:p>
    <w:p w:rsidR="00D26F87" w:rsidRPr="00325B08" w:rsidRDefault="00D26F87" w:rsidP="005D16E1">
      <w:pPr>
        <w:pStyle w:val="2"/>
        <w:tabs>
          <w:tab w:val="left" w:pos="426"/>
        </w:tabs>
        <w:ind w:left="0"/>
        <w:jc w:val="both"/>
        <w:rPr>
          <w:color w:val="FF0000"/>
        </w:rPr>
      </w:pPr>
    </w:p>
    <w:p w:rsidR="00D26F87" w:rsidRDefault="00D26F87" w:rsidP="005D16E1">
      <w:pPr>
        <w:pStyle w:val="2"/>
        <w:tabs>
          <w:tab w:val="left" w:pos="426"/>
        </w:tabs>
        <w:ind w:left="0"/>
        <w:jc w:val="both"/>
        <w:rPr>
          <w:color w:val="000000"/>
        </w:rPr>
      </w:pPr>
      <w:r>
        <w:rPr>
          <w:color w:val="000000"/>
        </w:rPr>
        <w:tab/>
        <w:t>4.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Розпорядження підлягає оприлюдненню на офіційному веб – порталі Чернівецької міської ради.</w:t>
      </w:r>
    </w:p>
    <w:p w:rsidR="00D26F87" w:rsidRDefault="00D26F87" w:rsidP="005D16E1">
      <w:pPr>
        <w:tabs>
          <w:tab w:val="left" w:pos="426"/>
        </w:tabs>
        <w:rPr>
          <w:b/>
          <w:bCs/>
          <w:color w:val="000000"/>
          <w:sz w:val="28"/>
          <w:szCs w:val="28"/>
        </w:rPr>
      </w:pPr>
    </w:p>
    <w:p w:rsidR="00D26F87" w:rsidRDefault="00D26F87" w:rsidP="001C02F3">
      <w:pPr>
        <w:rPr>
          <w:b/>
          <w:bCs/>
          <w:color w:val="000000"/>
          <w:sz w:val="28"/>
          <w:szCs w:val="28"/>
        </w:rPr>
      </w:pPr>
    </w:p>
    <w:p w:rsidR="00D26F87" w:rsidRDefault="00D26F87" w:rsidP="001C02F3">
      <w:pPr>
        <w:rPr>
          <w:b/>
          <w:bCs/>
          <w:color w:val="000000"/>
          <w:sz w:val="28"/>
          <w:szCs w:val="28"/>
        </w:rPr>
      </w:pPr>
    </w:p>
    <w:p w:rsidR="00D26F87" w:rsidRDefault="00D26F87" w:rsidP="001C02F3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Чернівецький міський голова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О.Каспрук</w:t>
      </w:r>
    </w:p>
    <w:p w:rsidR="00D26F87" w:rsidRDefault="00D26F87"/>
    <w:sectPr w:rsidR="00D26F87" w:rsidSect="004D1132">
      <w:pgSz w:w="11906" w:h="16838"/>
      <w:pgMar w:top="360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24F26"/>
    <w:multiLevelType w:val="hybridMultilevel"/>
    <w:tmpl w:val="B3D8EEFA"/>
    <w:lvl w:ilvl="0" w:tplc="CFEAEE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F3"/>
    <w:rsid w:val="00062CF3"/>
    <w:rsid w:val="000960FC"/>
    <w:rsid w:val="000D5748"/>
    <w:rsid w:val="000E713C"/>
    <w:rsid w:val="00160774"/>
    <w:rsid w:val="001C02F3"/>
    <w:rsid w:val="001E4064"/>
    <w:rsid w:val="001F156F"/>
    <w:rsid w:val="00243F0B"/>
    <w:rsid w:val="00304894"/>
    <w:rsid w:val="00325B08"/>
    <w:rsid w:val="00393C6E"/>
    <w:rsid w:val="004D1132"/>
    <w:rsid w:val="005D16E1"/>
    <w:rsid w:val="00622B8F"/>
    <w:rsid w:val="006A298C"/>
    <w:rsid w:val="006B7DAE"/>
    <w:rsid w:val="006D0AD7"/>
    <w:rsid w:val="00734B43"/>
    <w:rsid w:val="00757BB5"/>
    <w:rsid w:val="00840178"/>
    <w:rsid w:val="00862104"/>
    <w:rsid w:val="008670EC"/>
    <w:rsid w:val="00892252"/>
    <w:rsid w:val="008D063D"/>
    <w:rsid w:val="00995502"/>
    <w:rsid w:val="009E2E09"/>
    <w:rsid w:val="00B119A9"/>
    <w:rsid w:val="00B81899"/>
    <w:rsid w:val="00B87FFA"/>
    <w:rsid w:val="00BB2231"/>
    <w:rsid w:val="00C30064"/>
    <w:rsid w:val="00C565C7"/>
    <w:rsid w:val="00C86832"/>
    <w:rsid w:val="00CA4A24"/>
    <w:rsid w:val="00CA5A7B"/>
    <w:rsid w:val="00CD297B"/>
    <w:rsid w:val="00D26F87"/>
    <w:rsid w:val="00DB7489"/>
    <w:rsid w:val="00E65695"/>
    <w:rsid w:val="00F06D56"/>
    <w:rsid w:val="00F229E1"/>
    <w:rsid w:val="00F66359"/>
    <w:rsid w:val="00FF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C3FB90B-C0CA-482A-8ACB-B96150CA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2F3"/>
    <w:pPr>
      <w:overflowPunct w:val="0"/>
      <w:autoSpaceDE w:val="0"/>
      <w:autoSpaceDN w:val="0"/>
      <w:adjustRightInd w:val="0"/>
    </w:pPr>
    <w:rPr>
      <w:rFonts w:ascii="Times New Roman" w:hAnsi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1C02F3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1C02F3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8D063D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C02F3"/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semiHidden/>
    <w:locked/>
    <w:rsid w:val="001C02F3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sid w:val="008D063D"/>
    <w:rPr>
      <w:rFonts w:ascii="Cambria" w:hAnsi="Cambria" w:cs="Cambria"/>
      <w:b/>
      <w:bCs/>
      <w:i/>
      <w:iCs/>
      <w:color w:val="4F81BD"/>
      <w:sz w:val="20"/>
      <w:szCs w:val="20"/>
      <w:lang w:val="uk-UA" w:eastAsia="uk-UA"/>
    </w:rPr>
  </w:style>
  <w:style w:type="paragraph" w:styleId="2">
    <w:name w:val="Body Text Indent 2"/>
    <w:basedOn w:val="a"/>
    <w:link w:val="20"/>
    <w:semiHidden/>
    <w:rsid w:val="001C02F3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1C02F3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NoSpacing">
    <w:name w:val="No Spacing"/>
    <w:rsid w:val="001C02F3"/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semiHidden/>
    <w:rsid w:val="001C02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C02F3"/>
    <w:rPr>
      <w:rFonts w:ascii="Tahoma" w:hAnsi="Tahoma" w:cs="Tahoma"/>
      <w:sz w:val="16"/>
      <w:szCs w:val="16"/>
      <w:lang w:val="uk-UA" w:eastAsia="uk-UA"/>
    </w:rPr>
  </w:style>
  <w:style w:type="character" w:styleId="a5">
    <w:name w:val="Emphasis"/>
    <w:basedOn w:val="a0"/>
    <w:qFormat/>
    <w:rsid w:val="00C86832"/>
    <w:rPr>
      <w:rFonts w:cs="Times New Roman"/>
      <w:i/>
      <w:iCs/>
    </w:rPr>
  </w:style>
  <w:style w:type="paragraph" w:customStyle="1" w:styleId="ListParagraph">
    <w:name w:val="List Paragraph"/>
    <w:basedOn w:val="a"/>
    <w:rsid w:val="005D16E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kompvid2</cp:lastModifiedBy>
  <cp:revision>2</cp:revision>
  <cp:lastPrinted>2019-06-04T11:51:00Z</cp:lastPrinted>
  <dcterms:created xsi:type="dcterms:W3CDTF">2019-07-26T08:22:00Z</dcterms:created>
  <dcterms:modified xsi:type="dcterms:W3CDTF">2019-07-26T08:22:00Z</dcterms:modified>
</cp:coreProperties>
</file>