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1A" w:rsidRDefault="0043221A" w:rsidP="0043221A">
      <w:pPr>
        <w:jc w:val="center"/>
        <w:rPr>
          <w:color w:val="auto"/>
          <w:sz w:val="36"/>
          <w:szCs w:val="36"/>
        </w:rPr>
      </w:pPr>
      <w:bookmarkStart w:id="0" w:name="_GoBack"/>
      <w:bookmarkEnd w:id="0"/>
      <w:r>
        <w:rPr>
          <w:b w:val="0"/>
          <w:noProof/>
          <w:sz w:val="36"/>
          <w:szCs w:val="36"/>
        </w:rPr>
        <w:drawing>
          <wp:inline distT="0" distB="0" distL="0" distR="0">
            <wp:extent cx="469265" cy="568325"/>
            <wp:effectExtent l="0" t="0" r="698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21A" w:rsidRDefault="0043221A" w:rsidP="0043221A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43221A" w:rsidRDefault="0043221A" w:rsidP="0043221A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Чернівецький  міський голова</w:t>
      </w:r>
    </w:p>
    <w:p w:rsidR="0043221A" w:rsidRDefault="0043221A" w:rsidP="0043221A">
      <w:pPr>
        <w:pStyle w:val="3"/>
        <w:rPr>
          <w:lang w:val="uk-UA"/>
        </w:rPr>
      </w:pPr>
      <w:r>
        <w:t>Р О З П О Р Я Д Ж Е Н Н Я</w:t>
      </w:r>
    </w:p>
    <w:p w:rsidR="0043221A" w:rsidRDefault="0043221A" w:rsidP="0043221A">
      <w:pPr>
        <w:jc w:val="center"/>
        <w:rPr>
          <w:sz w:val="36"/>
          <w:szCs w:val="36"/>
          <w:lang w:val="uk-UA"/>
        </w:rPr>
      </w:pPr>
    </w:p>
    <w:p w:rsidR="0043221A" w:rsidRDefault="0043221A" w:rsidP="0043221A">
      <w:pPr>
        <w:pStyle w:val="1"/>
        <w:rPr>
          <w:bCs/>
          <w:sz w:val="27"/>
        </w:rPr>
      </w:pPr>
      <w:r>
        <w:rPr>
          <w:bCs/>
          <w:sz w:val="27"/>
        </w:rPr>
        <w:t xml:space="preserve">28.01.  2019 №     22-р           </w:t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м. Чернівці</w:t>
      </w:r>
    </w:p>
    <w:p w:rsidR="0043221A" w:rsidRDefault="0043221A" w:rsidP="0043221A">
      <w:pPr>
        <w:rPr>
          <w:lang w:val="uk-UA"/>
        </w:rPr>
      </w:pPr>
    </w:p>
    <w:p w:rsidR="0043221A" w:rsidRDefault="0043221A" w:rsidP="0043221A">
      <w:pPr>
        <w:pStyle w:val="1"/>
        <w:rPr>
          <w:b/>
        </w:rPr>
      </w:pPr>
    </w:p>
    <w:p w:rsidR="0043221A" w:rsidRDefault="0043221A" w:rsidP="0043221A">
      <w:pPr>
        <w:rPr>
          <w:lang w:val="uk-UA"/>
        </w:rPr>
      </w:pPr>
    </w:p>
    <w:p w:rsidR="0043221A" w:rsidRDefault="0043221A" w:rsidP="0043221A">
      <w:pPr>
        <w:pStyle w:val="1"/>
        <w:rPr>
          <w:b/>
        </w:rPr>
      </w:pPr>
    </w:p>
    <w:p w:rsidR="0043221A" w:rsidRDefault="0043221A" w:rsidP="0043221A">
      <w:pPr>
        <w:pStyle w:val="1"/>
        <w:rPr>
          <w:b/>
        </w:rPr>
      </w:pPr>
      <w:r>
        <w:rPr>
          <w:b/>
        </w:rPr>
        <w:t xml:space="preserve">Про затвердження паспортів </w:t>
      </w:r>
    </w:p>
    <w:p w:rsidR="0043221A" w:rsidRDefault="0043221A" w:rsidP="0043221A">
      <w:pPr>
        <w:pStyle w:val="1"/>
        <w:rPr>
          <w:b/>
        </w:rPr>
      </w:pPr>
      <w:r>
        <w:rPr>
          <w:b/>
        </w:rPr>
        <w:t>бюджетних програм на 2019 рік</w:t>
      </w:r>
    </w:p>
    <w:p w:rsidR="0043221A" w:rsidRDefault="0043221A" w:rsidP="0043221A">
      <w:pPr>
        <w:rPr>
          <w:b w:val="0"/>
          <w:sz w:val="28"/>
          <w:lang w:val="uk-UA"/>
        </w:rPr>
      </w:pPr>
    </w:p>
    <w:p w:rsidR="0043221A" w:rsidRDefault="0043221A" w:rsidP="0043221A">
      <w:pPr>
        <w:rPr>
          <w:b w:val="0"/>
          <w:sz w:val="28"/>
          <w:lang w:val="uk-UA"/>
        </w:rPr>
      </w:pPr>
    </w:p>
    <w:p w:rsidR="0043221A" w:rsidRDefault="0043221A" w:rsidP="0043221A">
      <w:pPr>
        <w:pStyle w:val="a3"/>
        <w:jc w:val="both"/>
      </w:pPr>
      <w:r>
        <w:tab/>
        <w:t xml:space="preserve">Відповідно до статті 42 та підпункту 1 пункту 3 статті 50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рішення Чернівецької міської ради </w:t>
      </w:r>
      <w:r>
        <w:rPr>
          <w:lang w:val="en-US"/>
        </w:rPr>
        <w:t>VII</w:t>
      </w:r>
      <w:r>
        <w:t xml:space="preserve"> скликання від 20.12.2018 р. № 1567 «Про міський бюджет на 2019 рік» та іншими нормативно-правовими актами, довідки про зміни до кошторису на 2019 рік від 18 січня 2019 року №2:</w:t>
      </w:r>
    </w:p>
    <w:p w:rsidR="0043221A" w:rsidRDefault="0043221A" w:rsidP="0043221A">
      <w:pPr>
        <w:pStyle w:val="a3"/>
        <w:jc w:val="both"/>
        <w:rPr>
          <w:b/>
        </w:rPr>
      </w:pPr>
    </w:p>
    <w:p w:rsidR="0043221A" w:rsidRDefault="0043221A" w:rsidP="0043221A">
      <w:pPr>
        <w:ind w:firstLine="708"/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1.Затвердити паспорти бюджетних програм на 2019 рік виконавчому комітету Чернівецької міської ради, за кодами програмної класифікації видатків та кредитування, а саме: </w:t>
      </w:r>
    </w:p>
    <w:p w:rsidR="0043221A" w:rsidRDefault="0043221A" w:rsidP="0043221A">
      <w:pPr>
        <w:jc w:val="both"/>
        <w:rPr>
          <w:b w:val="0"/>
          <w:sz w:val="28"/>
          <w:lang w:val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97"/>
        <w:gridCol w:w="7234"/>
      </w:tblGrid>
      <w:tr w:rsidR="0043221A" w:rsidTr="0043221A">
        <w:tc>
          <w:tcPr>
            <w:tcW w:w="2400" w:type="dxa"/>
            <w:hideMark/>
          </w:tcPr>
          <w:p w:rsidR="0043221A" w:rsidRDefault="0043221A">
            <w:r>
              <w:rPr>
                <w:sz w:val="28"/>
                <w:lang w:val="uk-UA"/>
              </w:rPr>
              <w:t>КПКВК 0210160</w:t>
            </w:r>
          </w:p>
        </w:tc>
        <w:tc>
          <w:tcPr>
            <w:tcW w:w="7457" w:type="dxa"/>
          </w:tcPr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«Керівництво і управління у відповідній сфері у містах (місті Києві), селищах, селах, об`єднаних територіальних громад»</w:t>
            </w:r>
          </w:p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43221A" w:rsidTr="0043221A">
        <w:tc>
          <w:tcPr>
            <w:tcW w:w="2400" w:type="dxa"/>
            <w:hideMark/>
          </w:tcPr>
          <w:p w:rsidR="0043221A" w:rsidRDefault="0043221A">
            <w:r>
              <w:rPr>
                <w:sz w:val="28"/>
                <w:lang w:val="uk-UA"/>
              </w:rPr>
              <w:t>КПКВК 0210180</w:t>
            </w:r>
          </w:p>
        </w:tc>
        <w:tc>
          <w:tcPr>
            <w:tcW w:w="7457" w:type="dxa"/>
          </w:tcPr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«Інша діяльність у сфері державного управління»</w:t>
            </w:r>
          </w:p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43221A" w:rsidTr="0043221A">
        <w:tc>
          <w:tcPr>
            <w:tcW w:w="2400" w:type="dxa"/>
          </w:tcPr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</w:p>
        </w:tc>
        <w:tc>
          <w:tcPr>
            <w:tcW w:w="7457" w:type="dxa"/>
          </w:tcPr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43221A" w:rsidTr="0043221A">
        <w:tc>
          <w:tcPr>
            <w:tcW w:w="2400" w:type="dxa"/>
            <w:hideMark/>
          </w:tcPr>
          <w:p w:rsidR="0043221A" w:rsidRDefault="0043221A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0213121</w:t>
            </w:r>
          </w:p>
        </w:tc>
        <w:tc>
          <w:tcPr>
            <w:tcW w:w="7457" w:type="dxa"/>
          </w:tcPr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«Утриманні та забезпечення діяльності центрів соціальних служб для сім`ї, дітей та молоді»</w:t>
            </w:r>
          </w:p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43221A" w:rsidTr="0043221A">
        <w:tc>
          <w:tcPr>
            <w:tcW w:w="2400" w:type="dxa"/>
            <w:hideMark/>
          </w:tcPr>
          <w:p w:rsidR="0043221A" w:rsidRDefault="0043221A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0213131</w:t>
            </w:r>
          </w:p>
        </w:tc>
        <w:tc>
          <w:tcPr>
            <w:tcW w:w="7457" w:type="dxa"/>
          </w:tcPr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 xml:space="preserve">«Здійснення заходів та реалізація проектів на виконання Державної цільової соціальної програми «Молодь України» </w:t>
            </w:r>
          </w:p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43221A" w:rsidTr="0043221A">
        <w:tc>
          <w:tcPr>
            <w:tcW w:w="2400" w:type="dxa"/>
          </w:tcPr>
          <w:p w:rsidR="0043221A" w:rsidRDefault="0043221A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7457" w:type="dxa"/>
          </w:tcPr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43221A" w:rsidTr="0043221A">
        <w:tc>
          <w:tcPr>
            <w:tcW w:w="2400" w:type="dxa"/>
            <w:hideMark/>
          </w:tcPr>
          <w:p w:rsidR="0043221A" w:rsidRDefault="0043221A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0213140</w:t>
            </w:r>
          </w:p>
        </w:tc>
        <w:tc>
          <w:tcPr>
            <w:tcW w:w="7457" w:type="dxa"/>
          </w:tcPr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 xml:space="preserve">«Оздоровлення та відпочинок дітей (крім заходів з оздоровлення дітей, що здійснюється за рахунок коштів на </w:t>
            </w:r>
            <w:r>
              <w:rPr>
                <w:b w:val="0"/>
                <w:sz w:val="28"/>
                <w:lang w:val="uk-UA"/>
              </w:rPr>
              <w:lastRenderedPageBreak/>
              <w:t>оздоровлення громадян, які постраждали внаслідок Чорнобильської катастрофи»</w:t>
            </w:r>
          </w:p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</w:p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43221A" w:rsidTr="0043221A">
        <w:tc>
          <w:tcPr>
            <w:tcW w:w="2400" w:type="dxa"/>
            <w:hideMark/>
          </w:tcPr>
          <w:p w:rsidR="0043221A" w:rsidRDefault="0043221A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КПКВК 0213210</w:t>
            </w:r>
          </w:p>
        </w:tc>
        <w:tc>
          <w:tcPr>
            <w:tcW w:w="7457" w:type="dxa"/>
          </w:tcPr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«Організація та проведення громадських робіт»</w:t>
            </w:r>
          </w:p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43221A" w:rsidTr="0043221A">
        <w:tc>
          <w:tcPr>
            <w:tcW w:w="2400" w:type="dxa"/>
            <w:hideMark/>
          </w:tcPr>
          <w:p w:rsidR="0043221A" w:rsidRDefault="0043221A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0216030</w:t>
            </w:r>
          </w:p>
        </w:tc>
        <w:tc>
          <w:tcPr>
            <w:tcW w:w="7457" w:type="dxa"/>
          </w:tcPr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«Організація благоустрою населених пунктів»</w:t>
            </w:r>
          </w:p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43221A" w:rsidTr="0043221A">
        <w:tc>
          <w:tcPr>
            <w:tcW w:w="2400" w:type="dxa"/>
            <w:hideMark/>
          </w:tcPr>
          <w:p w:rsidR="0043221A" w:rsidRDefault="0043221A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0216084</w:t>
            </w:r>
          </w:p>
        </w:tc>
        <w:tc>
          <w:tcPr>
            <w:tcW w:w="7457" w:type="dxa"/>
          </w:tcPr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«Витрати пов`язані з наданням та обслуговуванням пільгових довгострокових кредитів, наданих громадянам на будівництво/реконструкцію/придбання житла»</w:t>
            </w:r>
          </w:p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43221A" w:rsidTr="0043221A">
        <w:tc>
          <w:tcPr>
            <w:tcW w:w="2400" w:type="dxa"/>
            <w:hideMark/>
          </w:tcPr>
          <w:p w:rsidR="0043221A" w:rsidRDefault="0043221A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0217622</w:t>
            </w:r>
          </w:p>
        </w:tc>
        <w:tc>
          <w:tcPr>
            <w:tcW w:w="7457" w:type="dxa"/>
          </w:tcPr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«Реалізація програм і заходів в галузі туризму та курортів»</w:t>
            </w:r>
          </w:p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43221A" w:rsidTr="0043221A">
        <w:tc>
          <w:tcPr>
            <w:tcW w:w="2400" w:type="dxa"/>
            <w:hideMark/>
          </w:tcPr>
          <w:p w:rsidR="0043221A" w:rsidRDefault="0043221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0217680</w:t>
            </w:r>
          </w:p>
        </w:tc>
        <w:tc>
          <w:tcPr>
            <w:tcW w:w="7457" w:type="dxa"/>
          </w:tcPr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«Членські внески до асоціацій органів місцевого самоврядування»</w:t>
            </w:r>
          </w:p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43221A" w:rsidTr="0043221A">
        <w:tc>
          <w:tcPr>
            <w:tcW w:w="2400" w:type="dxa"/>
            <w:hideMark/>
          </w:tcPr>
          <w:p w:rsidR="0043221A" w:rsidRDefault="0043221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0217691</w:t>
            </w:r>
          </w:p>
        </w:tc>
        <w:tc>
          <w:tcPr>
            <w:tcW w:w="7457" w:type="dxa"/>
          </w:tcPr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«Виконання заходів за рахунок цільових фондів утворених Верховною Радою Автономної Республіки Крим, органами місцевого самоврядування  і місцевими органами виконавчої влади і фондів, утворених Верховною Радою Автономної республіки Крим, органами місцевого самоврядування  і місцевими органами виконавчої влади»</w:t>
            </w:r>
          </w:p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43221A" w:rsidTr="0043221A">
        <w:tc>
          <w:tcPr>
            <w:tcW w:w="2400" w:type="dxa"/>
            <w:hideMark/>
          </w:tcPr>
          <w:p w:rsidR="0043221A" w:rsidRDefault="0043221A">
            <w:r>
              <w:rPr>
                <w:sz w:val="28"/>
                <w:lang w:val="uk-UA"/>
              </w:rPr>
              <w:t>КПКВК 0217700</w:t>
            </w:r>
          </w:p>
        </w:tc>
        <w:tc>
          <w:tcPr>
            <w:tcW w:w="7457" w:type="dxa"/>
          </w:tcPr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«Реалізація програм допомоги і грантів Європейського Союзу, урядів іноземних держав, міжнародних організацій, донорських установ»</w:t>
            </w:r>
          </w:p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43221A" w:rsidTr="0043221A">
        <w:tc>
          <w:tcPr>
            <w:tcW w:w="2400" w:type="dxa"/>
            <w:hideMark/>
          </w:tcPr>
          <w:p w:rsidR="0043221A" w:rsidRDefault="0043221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0218120</w:t>
            </w:r>
          </w:p>
        </w:tc>
        <w:tc>
          <w:tcPr>
            <w:tcW w:w="7457" w:type="dxa"/>
          </w:tcPr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«Заходи з організації рятування на водах»</w:t>
            </w:r>
          </w:p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43221A" w:rsidTr="0043221A">
        <w:tc>
          <w:tcPr>
            <w:tcW w:w="2400" w:type="dxa"/>
            <w:hideMark/>
          </w:tcPr>
          <w:p w:rsidR="0043221A" w:rsidRDefault="0043221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0218420</w:t>
            </w:r>
          </w:p>
        </w:tc>
        <w:tc>
          <w:tcPr>
            <w:tcW w:w="7457" w:type="dxa"/>
          </w:tcPr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«Інші заходи у сфері засобів масової інформації»</w:t>
            </w:r>
          </w:p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43221A" w:rsidTr="0043221A">
        <w:tc>
          <w:tcPr>
            <w:tcW w:w="2400" w:type="dxa"/>
            <w:hideMark/>
          </w:tcPr>
          <w:p w:rsidR="0043221A" w:rsidRDefault="0043221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0218821</w:t>
            </w:r>
          </w:p>
        </w:tc>
        <w:tc>
          <w:tcPr>
            <w:tcW w:w="7457" w:type="dxa"/>
          </w:tcPr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«Надання пільгового довгострокового кредиту громадянам на будівництво (реконструкцію) та придбання житла»</w:t>
            </w:r>
          </w:p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43221A" w:rsidTr="0043221A">
        <w:tc>
          <w:tcPr>
            <w:tcW w:w="2400" w:type="dxa"/>
            <w:hideMark/>
          </w:tcPr>
          <w:p w:rsidR="0043221A" w:rsidRDefault="0043221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0218822</w:t>
            </w:r>
          </w:p>
        </w:tc>
        <w:tc>
          <w:tcPr>
            <w:tcW w:w="7457" w:type="dxa"/>
          </w:tcPr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«Повернення коштів, наданих для кредитування громадян на будівництво ( реконструкцію) та придбання житла»</w:t>
            </w:r>
          </w:p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</w:tbl>
    <w:p w:rsidR="0043221A" w:rsidRDefault="0043221A" w:rsidP="0043221A">
      <w:pPr>
        <w:rPr>
          <w:b w:val="0"/>
          <w:sz w:val="28"/>
          <w:lang w:val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325"/>
        <w:gridCol w:w="7206"/>
      </w:tblGrid>
      <w:tr w:rsidR="0043221A" w:rsidTr="0043221A">
        <w:tc>
          <w:tcPr>
            <w:tcW w:w="2400" w:type="dxa"/>
          </w:tcPr>
          <w:p w:rsidR="0043221A" w:rsidRDefault="0043221A"/>
        </w:tc>
        <w:tc>
          <w:tcPr>
            <w:tcW w:w="7457" w:type="dxa"/>
          </w:tcPr>
          <w:p w:rsidR="0043221A" w:rsidRDefault="0043221A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</w:tbl>
    <w:p w:rsidR="0043221A" w:rsidRDefault="0043221A" w:rsidP="0043221A">
      <w:pPr>
        <w:rPr>
          <w:b w:val="0"/>
          <w:sz w:val="28"/>
          <w:lang w:val="uk-UA"/>
        </w:rPr>
      </w:pPr>
    </w:p>
    <w:p w:rsidR="0043221A" w:rsidRDefault="0043221A" w:rsidP="0043221A">
      <w:pPr>
        <w:rPr>
          <w:b w:val="0"/>
          <w:sz w:val="28"/>
          <w:lang w:val="uk-UA"/>
        </w:rPr>
      </w:pPr>
    </w:p>
    <w:p w:rsidR="0043221A" w:rsidRDefault="0043221A" w:rsidP="0043221A">
      <w:pPr>
        <w:rPr>
          <w:b w:val="0"/>
          <w:sz w:val="28"/>
          <w:lang w:val="uk-UA"/>
        </w:rPr>
      </w:pPr>
    </w:p>
    <w:p w:rsidR="0043221A" w:rsidRDefault="0043221A" w:rsidP="0043221A">
      <w:pPr>
        <w:pStyle w:val="2"/>
      </w:pPr>
      <w:r>
        <w:t>Секретар Чернівецької міської ради</w:t>
      </w:r>
      <w:r>
        <w:tab/>
      </w:r>
      <w:r>
        <w:tab/>
      </w:r>
      <w:r>
        <w:tab/>
      </w:r>
      <w:r>
        <w:tab/>
      </w:r>
      <w:r>
        <w:tab/>
        <w:t>В.Продан</w:t>
      </w:r>
    </w:p>
    <w:p w:rsidR="0043221A" w:rsidRDefault="0043221A" w:rsidP="0043221A">
      <w:pPr>
        <w:rPr>
          <w:lang w:val="uk-UA"/>
        </w:rPr>
      </w:pPr>
    </w:p>
    <w:p w:rsidR="00595834" w:rsidRPr="0043221A" w:rsidRDefault="00595834">
      <w:pPr>
        <w:rPr>
          <w:lang w:val="uk-UA"/>
        </w:rPr>
      </w:pPr>
    </w:p>
    <w:sectPr w:rsidR="00595834" w:rsidRPr="004322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AEE"/>
    <w:rsid w:val="001078F4"/>
    <w:rsid w:val="002D5AEE"/>
    <w:rsid w:val="0043221A"/>
    <w:rsid w:val="0059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9C9F2B-3CF1-401B-B17E-476E6DC7C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1A"/>
    <w:pPr>
      <w:spacing w:after="0" w:line="240" w:lineRule="auto"/>
    </w:pPr>
    <w:rPr>
      <w:rFonts w:ascii="Times New Roman" w:eastAsia="Times New Roman" w:hAnsi="Times New Roman" w:cs="Times New Roman"/>
      <w:b/>
      <w:color w:val="000000"/>
      <w:lang w:val="ru-RU" w:eastAsia="ru-RU"/>
    </w:rPr>
  </w:style>
  <w:style w:type="paragraph" w:styleId="1">
    <w:name w:val="heading 1"/>
    <w:basedOn w:val="a"/>
    <w:next w:val="a"/>
    <w:link w:val="10"/>
    <w:qFormat/>
    <w:rsid w:val="0043221A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43221A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43221A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22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43221A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3221A"/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styleId="a3">
    <w:name w:val="Body Text"/>
    <w:basedOn w:val="a"/>
    <w:link w:val="a4"/>
    <w:semiHidden/>
    <w:unhideWhenUsed/>
    <w:rsid w:val="0043221A"/>
    <w:rPr>
      <w:b w:val="0"/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43221A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9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2019-01-28T12:07:00Z</dcterms:created>
  <dcterms:modified xsi:type="dcterms:W3CDTF">2019-01-28T12:07:00Z</dcterms:modified>
</cp:coreProperties>
</file>