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45" w:rsidRDefault="00E53D68" w:rsidP="009D0C4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C45" w:rsidRDefault="009D0C45" w:rsidP="009D0C4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0C45" w:rsidRDefault="009D0C45" w:rsidP="009D0C4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D0C45" w:rsidRDefault="009D0C45" w:rsidP="009D0C4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D0C45" w:rsidRDefault="009D0C45" w:rsidP="009D0C45">
      <w:pPr>
        <w:ind w:right="-185"/>
      </w:pPr>
    </w:p>
    <w:p w:rsidR="009D0C45" w:rsidRDefault="009D0C45" w:rsidP="009D0C4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31.05.201</w:t>
      </w:r>
      <w:r>
        <w:rPr>
          <w:sz w:val="24"/>
          <w:szCs w:val="24"/>
          <w:lang w:val="en-US"/>
        </w:rPr>
        <w:t>9</w:t>
      </w:r>
      <w:r>
        <w:rPr>
          <w:szCs w:val="28"/>
        </w:rPr>
        <w:t xml:space="preserve">  </w:t>
      </w:r>
      <w:r w:rsidRPr="00594DE6">
        <w:rPr>
          <w:sz w:val="24"/>
          <w:szCs w:val="24"/>
        </w:rPr>
        <w:t xml:space="preserve">№ </w:t>
      </w:r>
      <w:r w:rsidRPr="00594DE6">
        <w:rPr>
          <w:sz w:val="24"/>
          <w:szCs w:val="24"/>
          <w:lang w:val="uk-UA"/>
        </w:rPr>
        <w:t xml:space="preserve">210-р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D0C45" w:rsidRDefault="009D0C45" w:rsidP="009D0C45">
      <w:pPr>
        <w:ind w:right="-185"/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9D0C45" w:rsidRPr="00342514" w:rsidRDefault="009D0C45" w:rsidP="009D0C45">
      <w:pPr>
        <w:ind w:right="-185"/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D0C45" w:rsidRPr="007F71FC">
        <w:tc>
          <w:tcPr>
            <w:tcW w:w="5525" w:type="dxa"/>
          </w:tcPr>
          <w:p w:rsidR="009D0C45" w:rsidRDefault="009D0C45" w:rsidP="009D0C4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D0C45" w:rsidRDefault="009D0C45" w:rsidP="009D0C45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 Центральній</w:t>
            </w:r>
          </w:p>
        </w:tc>
        <w:tc>
          <w:tcPr>
            <w:tcW w:w="4253" w:type="dxa"/>
          </w:tcPr>
          <w:p w:rsidR="009D0C45" w:rsidRDefault="009D0C45" w:rsidP="009D0C4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D0C45" w:rsidRDefault="009D0C45" w:rsidP="009D0C45">
      <w:pPr>
        <w:pStyle w:val="2"/>
        <w:rPr>
          <w:sz w:val="16"/>
          <w:szCs w:val="16"/>
          <w:lang w:val="uk-UA"/>
        </w:rPr>
      </w:pPr>
    </w:p>
    <w:p w:rsidR="009D0C45" w:rsidRDefault="009D0C45" w:rsidP="009D0C45">
      <w:pPr>
        <w:pStyle w:val="2"/>
        <w:rPr>
          <w:sz w:val="16"/>
          <w:szCs w:val="16"/>
          <w:lang w:val="uk-UA"/>
        </w:rPr>
      </w:pPr>
    </w:p>
    <w:p w:rsidR="009D0C45" w:rsidRPr="00D43FFE" w:rsidRDefault="009D0C45" w:rsidP="009D0C45">
      <w:pPr>
        <w:pStyle w:val="2"/>
        <w:rPr>
          <w:sz w:val="16"/>
          <w:szCs w:val="16"/>
          <w:lang w:val="uk-UA"/>
        </w:rPr>
      </w:pPr>
    </w:p>
    <w:p w:rsidR="009D0C45" w:rsidRPr="008B6160" w:rsidRDefault="009D0C45" w:rsidP="009D0C45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 урочистих заходів з приведення до присяги військовослужбовців строкової служби Чернівецького прикордонного загону:</w:t>
      </w:r>
      <w:r w:rsidRPr="008B6160">
        <w:rPr>
          <w:lang w:val="uk-UA"/>
        </w:rPr>
        <w:t xml:space="preserve"> </w:t>
      </w:r>
    </w:p>
    <w:p w:rsidR="009D0C45" w:rsidRPr="00E33A49" w:rsidRDefault="009D0C45" w:rsidP="009D0C45">
      <w:pPr>
        <w:ind w:right="98"/>
        <w:jc w:val="center"/>
        <w:rPr>
          <w:sz w:val="16"/>
          <w:szCs w:val="16"/>
          <w:lang w:val="uk-UA"/>
        </w:rPr>
      </w:pPr>
    </w:p>
    <w:p w:rsidR="009D0C45" w:rsidRDefault="009D0C45" w:rsidP="009D0C45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організувати 01</w:t>
      </w:r>
      <w:r>
        <w:rPr>
          <w:lang w:val="uk-UA"/>
        </w:rPr>
        <w:t xml:space="preserve">.06.2019р. з 09 години 30 хвилин до 12 години 30 хвилин повне перекриття руху транспорту (крім громадського) по площі Центральній на ділянці від вул.Головної до вул.Університетської ( Приватбанк). </w:t>
      </w:r>
    </w:p>
    <w:p w:rsidR="009D0C45" w:rsidRPr="007A73A3" w:rsidRDefault="009D0C45" w:rsidP="009D0C45">
      <w:pPr>
        <w:pStyle w:val="a3"/>
        <w:rPr>
          <w:sz w:val="20"/>
          <w:lang w:val="uk-UA"/>
        </w:rPr>
      </w:pPr>
    </w:p>
    <w:p w:rsidR="009D0C45" w:rsidRPr="00E33A49" w:rsidRDefault="009D0C45" w:rsidP="009D0C45">
      <w:pPr>
        <w:pStyle w:val="2"/>
        <w:ind w:firstLine="720"/>
        <w:rPr>
          <w:lang w:val="uk-UA"/>
        </w:rPr>
      </w:pPr>
      <w:r w:rsidRPr="00E33A49">
        <w:rPr>
          <w:b/>
          <w:lang w:val="uk-UA"/>
        </w:rPr>
        <w:t>2.</w:t>
      </w:r>
      <w:r w:rsidRPr="00E33A49">
        <w:rPr>
          <w:lang w:val="uk-UA"/>
        </w:rPr>
        <w:t xml:space="preserve"> В.о. начальника КП «Чернівецьке тролейбусне управління»                    Олексюк</w:t>
      </w:r>
      <w:r>
        <w:rPr>
          <w:lang w:val="uk-UA"/>
        </w:rPr>
        <w:t>у</w:t>
      </w:r>
      <w:r w:rsidRPr="00E33A49">
        <w:rPr>
          <w:lang w:val="uk-UA"/>
        </w:rPr>
        <w:t xml:space="preserve"> М.Г. та автоперевізник</w:t>
      </w:r>
      <w:r>
        <w:rPr>
          <w:lang w:val="uk-UA"/>
        </w:rPr>
        <w:t>ам</w:t>
      </w:r>
      <w:r w:rsidRPr="00E33A49">
        <w:rPr>
          <w:lang w:val="uk-UA"/>
        </w:rPr>
        <w:t xml:space="preserve">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9D0C45" w:rsidRPr="007A73A3" w:rsidRDefault="009D0C45" w:rsidP="009D0C45">
      <w:pPr>
        <w:pStyle w:val="a3"/>
        <w:rPr>
          <w:sz w:val="20"/>
          <w:lang w:val="uk-UA"/>
        </w:rPr>
      </w:pPr>
    </w:p>
    <w:p w:rsidR="009D0C45" w:rsidRDefault="009D0C45" w:rsidP="009D0C4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D0C45" w:rsidRPr="007A73A3" w:rsidRDefault="009D0C45" w:rsidP="009D0C45">
      <w:pPr>
        <w:pStyle w:val="a3"/>
        <w:ind w:right="98"/>
        <w:rPr>
          <w:sz w:val="20"/>
          <w:lang w:val="uk-UA" w:eastAsia="uk-UA"/>
        </w:rPr>
      </w:pPr>
    </w:p>
    <w:p w:rsidR="009D0C45" w:rsidRDefault="009D0C45" w:rsidP="009D0C45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84767">
        <w:rPr>
          <w:b/>
          <w:sz w:val="28"/>
          <w:szCs w:val="28"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директора</w:t>
      </w:r>
      <w:r w:rsidRPr="00284767">
        <w:rPr>
          <w:sz w:val="28"/>
          <w:lang w:val="uk-UA"/>
        </w:rPr>
        <w:t xml:space="preserve"> департаменту житлово-комунального господарства міської ради </w:t>
      </w:r>
      <w:r>
        <w:rPr>
          <w:sz w:val="28"/>
          <w:lang w:val="uk-UA"/>
        </w:rPr>
        <w:t>Бешлея В.В.</w:t>
      </w:r>
    </w:p>
    <w:p w:rsidR="009D0C45" w:rsidRDefault="009D0C45" w:rsidP="009D0C45">
      <w:pPr>
        <w:jc w:val="both"/>
        <w:rPr>
          <w:sz w:val="28"/>
          <w:lang w:val="uk-UA"/>
        </w:rPr>
      </w:pPr>
    </w:p>
    <w:p w:rsidR="009D0C45" w:rsidRDefault="009D0C45" w:rsidP="009D0C45">
      <w:pPr>
        <w:jc w:val="both"/>
        <w:rPr>
          <w:sz w:val="28"/>
          <w:lang w:val="uk-UA"/>
        </w:rPr>
      </w:pPr>
    </w:p>
    <w:p w:rsidR="009D0C45" w:rsidRPr="007A73A3" w:rsidRDefault="009D0C45" w:rsidP="009D0C45">
      <w:pPr>
        <w:jc w:val="both"/>
        <w:rPr>
          <w:lang w:val="uk-UA"/>
        </w:rPr>
      </w:pPr>
    </w:p>
    <w:p w:rsidR="009D0C45" w:rsidRDefault="009D0C45" w:rsidP="009D0C4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D0C45" w:rsidRPr="00A0167B" w:rsidRDefault="009D0C45" w:rsidP="009D0C45">
      <w:pPr>
        <w:jc w:val="both"/>
        <w:rPr>
          <w:sz w:val="28"/>
          <w:szCs w:val="28"/>
          <w:lang w:val="uk-UA"/>
        </w:rPr>
      </w:pPr>
    </w:p>
    <w:p w:rsidR="00354FBB" w:rsidRPr="009D0C45" w:rsidRDefault="00354FBB" w:rsidP="009D0C45"/>
    <w:sectPr w:rsidR="00354FBB" w:rsidRPr="009D0C45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6250E1"/>
    <w:rsid w:val="00716D5A"/>
    <w:rsid w:val="009D0C45"/>
    <w:rsid w:val="00A54CA0"/>
    <w:rsid w:val="00BA339D"/>
    <w:rsid w:val="00BD07AC"/>
    <w:rsid w:val="00D71558"/>
    <w:rsid w:val="00DD55DE"/>
    <w:rsid w:val="00DF42CA"/>
    <w:rsid w:val="00E53D68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E3DCD-3285-4491-BD37-363CFA98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2019-05-31T13:50:00Z</dcterms:created>
  <dcterms:modified xsi:type="dcterms:W3CDTF">2019-05-31T13:50:00Z</dcterms:modified>
</cp:coreProperties>
</file>