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B13" w:rsidRDefault="00364B13" w:rsidP="00364B13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482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B13" w:rsidRDefault="00364B13" w:rsidP="00364B1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64B13" w:rsidRDefault="00364B13" w:rsidP="00364B1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64B13" w:rsidRDefault="00364B13" w:rsidP="00364B1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64B13" w:rsidRDefault="00364B13" w:rsidP="00364B13">
      <w:pPr>
        <w:jc w:val="center"/>
        <w:rPr>
          <w:b/>
          <w:sz w:val="36"/>
          <w:szCs w:val="36"/>
        </w:rPr>
      </w:pPr>
    </w:p>
    <w:p w:rsidR="00364B13" w:rsidRDefault="008D0C3F" w:rsidP="00364B13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t>10.05</w:t>
      </w:r>
      <w:r w:rsidR="00192190" w:rsidRPr="00192190">
        <w:rPr>
          <w:sz w:val="28"/>
          <w:szCs w:val="28"/>
          <w:u w:val="single"/>
        </w:rPr>
        <w:t>.</w:t>
      </w:r>
      <w:r w:rsidR="00364B13" w:rsidRPr="00192190">
        <w:rPr>
          <w:sz w:val="28"/>
          <w:szCs w:val="28"/>
          <w:u w:val="single"/>
        </w:rPr>
        <w:t>2019</w:t>
      </w:r>
      <w:r w:rsidR="00364B13">
        <w:rPr>
          <w:sz w:val="28"/>
          <w:szCs w:val="28"/>
        </w:rPr>
        <w:t xml:space="preserve">  № </w:t>
      </w:r>
      <w:r>
        <w:rPr>
          <w:sz w:val="28"/>
          <w:szCs w:val="28"/>
        </w:rPr>
        <w:t>175-р</w:t>
      </w:r>
      <w:r w:rsidR="00364B13">
        <w:rPr>
          <w:i/>
          <w:sz w:val="28"/>
          <w:szCs w:val="28"/>
        </w:rPr>
        <w:tab/>
      </w:r>
      <w:r w:rsidR="00364B13">
        <w:rPr>
          <w:i/>
          <w:sz w:val="28"/>
          <w:szCs w:val="28"/>
        </w:rPr>
        <w:tab/>
      </w:r>
      <w:r w:rsidR="00364B13">
        <w:rPr>
          <w:i/>
          <w:sz w:val="28"/>
          <w:szCs w:val="28"/>
        </w:rPr>
        <w:tab/>
      </w:r>
      <w:r w:rsidR="00364B13">
        <w:rPr>
          <w:i/>
          <w:sz w:val="28"/>
          <w:szCs w:val="28"/>
        </w:rPr>
        <w:tab/>
      </w:r>
      <w:r w:rsidR="00364B13">
        <w:rPr>
          <w:i/>
          <w:sz w:val="28"/>
          <w:szCs w:val="28"/>
        </w:rPr>
        <w:tab/>
      </w:r>
      <w:r w:rsidR="00364B13">
        <w:rPr>
          <w:i/>
          <w:sz w:val="28"/>
          <w:szCs w:val="28"/>
        </w:rPr>
        <w:tab/>
        <w:t xml:space="preserve">            </w:t>
      </w:r>
      <w:r w:rsidR="00364B13">
        <w:rPr>
          <w:sz w:val="28"/>
          <w:szCs w:val="28"/>
        </w:rPr>
        <w:t>м. Чернівці</w:t>
      </w:r>
    </w:p>
    <w:p w:rsidR="00364B13" w:rsidRDefault="00364B13" w:rsidP="00364B13"/>
    <w:p w:rsidR="00364B13" w:rsidRDefault="00364B13" w:rsidP="00364B1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Про передачу матеріальних цінностей</w:t>
      </w:r>
    </w:p>
    <w:p w:rsidR="00364B13" w:rsidRDefault="00364B13" w:rsidP="00364B13">
      <w:pPr>
        <w:jc w:val="center"/>
        <w:rPr>
          <w:b/>
          <w:sz w:val="28"/>
          <w:szCs w:val="28"/>
        </w:rPr>
      </w:pPr>
    </w:p>
    <w:p w:rsidR="00364B13" w:rsidRDefault="00364B13" w:rsidP="00364B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 статті 42 Закону України «Про місцеве самоврядування в Україні», у зв’язку з приєднанням відділів туризму та інвестицій міської ради  до департаменту розвитку міської ради згідно рішення Чернівецької міської ради УІІ скликання від </w:t>
      </w:r>
      <w:r w:rsidRPr="002A6B45">
        <w:rPr>
          <w:sz w:val="28"/>
          <w:szCs w:val="28"/>
        </w:rPr>
        <w:t>22</w:t>
      </w:r>
      <w:r w:rsidRPr="00917F6E">
        <w:rPr>
          <w:sz w:val="28"/>
          <w:szCs w:val="28"/>
        </w:rPr>
        <w:t>.12</w:t>
      </w:r>
      <w:r>
        <w:rPr>
          <w:sz w:val="28"/>
          <w:szCs w:val="28"/>
        </w:rPr>
        <w:t xml:space="preserve">.2018 № 160 «Про структуру, загальну чисельність виконавчих органів Чернівецької міської ради» </w:t>
      </w:r>
    </w:p>
    <w:p w:rsidR="00364B13" w:rsidRDefault="00364B13" w:rsidP="00364B13">
      <w:pPr>
        <w:ind w:firstLine="708"/>
        <w:jc w:val="both"/>
      </w:pPr>
    </w:p>
    <w:p w:rsidR="00364B13" w:rsidRDefault="00364B13" w:rsidP="00364B13">
      <w:pPr>
        <w:ind w:firstLine="708"/>
        <w:jc w:val="both"/>
        <w:rPr>
          <w:sz w:val="28"/>
          <w:szCs w:val="28"/>
        </w:rPr>
      </w:pPr>
      <w:r w:rsidRPr="002E32D3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Відділу бухгалтерського обліку та звітності міської ради (</w:t>
      </w:r>
      <w:proofErr w:type="spellStart"/>
      <w:r>
        <w:rPr>
          <w:sz w:val="28"/>
          <w:szCs w:val="28"/>
        </w:rPr>
        <w:t>Голік</w:t>
      </w:r>
      <w:proofErr w:type="spellEnd"/>
      <w:r>
        <w:rPr>
          <w:sz w:val="28"/>
          <w:szCs w:val="28"/>
        </w:rPr>
        <w:t xml:space="preserve"> Л.В.) передати з балансу виконавчого комітету міської ради на баланс департаменту розвитку майно, що є комунальною власністю територіальної громади м. Чернівців:</w:t>
      </w:r>
    </w:p>
    <w:p w:rsidR="00364B13" w:rsidRDefault="00364B13" w:rsidP="00364B13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2550"/>
        <w:gridCol w:w="1155"/>
        <w:gridCol w:w="911"/>
        <w:gridCol w:w="622"/>
        <w:gridCol w:w="1241"/>
        <w:gridCol w:w="1174"/>
        <w:gridCol w:w="1241"/>
      </w:tblGrid>
      <w:tr w:rsidR="00364B13" w:rsidRPr="00DD6927" w:rsidTr="00316DD9">
        <w:tc>
          <w:tcPr>
            <w:tcW w:w="677" w:type="dxa"/>
          </w:tcPr>
          <w:p w:rsidR="00364B13" w:rsidRPr="00DD6927" w:rsidRDefault="00364B13" w:rsidP="00316DD9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2550" w:type="dxa"/>
          </w:tcPr>
          <w:p w:rsidR="00364B13" w:rsidRPr="00DD6927" w:rsidRDefault="00364B13" w:rsidP="00316DD9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155" w:type="dxa"/>
          </w:tcPr>
          <w:p w:rsidR="00364B13" w:rsidRPr="00DD6927" w:rsidRDefault="00364B13" w:rsidP="00316DD9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</w:t>
            </w:r>
            <w:r>
              <w:rPr>
                <w:sz w:val="20"/>
                <w:szCs w:val="20"/>
              </w:rPr>
              <w:t>-</w:t>
            </w:r>
            <w:r w:rsidRPr="00DD6927">
              <w:rPr>
                <w:sz w:val="20"/>
                <w:szCs w:val="20"/>
              </w:rPr>
              <w:t>ний номер</w:t>
            </w:r>
          </w:p>
        </w:tc>
        <w:tc>
          <w:tcPr>
            <w:tcW w:w="911" w:type="dxa"/>
          </w:tcPr>
          <w:p w:rsidR="00364B13" w:rsidRPr="00DD6927" w:rsidRDefault="00364B13" w:rsidP="00316D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Рік випуску</w:t>
            </w:r>
          </w:p>
        </w:tc>
        <w:tc>
          <w:tcPr>
            <w:tcW w:w="622" w:type="dxa"/>
          </w:tcPr>
          <w:p w:rsidR="00364B13" w:rsidRPr="00DD6927" w:rsidRDefault="00364B13" w:rsidP="00316DD9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241" w:type="dxa"/>
          </w:tcPr>
          <w:p w:rsidR="00364B13" w:rsidRPr="00DD6927" w:rsidRDefault="00364B13" w:rsidP="00316D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Первісна б</w:t>
            </w:r>
            <w:r w:rsidRPr="00DD6927">
              <w:rPr>
                <w:sz w:val="20"/>
                <w:szCs w:val="20"/>
              </w:rPr>
              <w:t>алансова</w:t>
            </w:r>
          </w:p>
          <w:p w:rsidR="00364B13" w:rsidRDefault="00364B13" w:rsidP="00316D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DD6927">
              <w:rPr>
                <w:sz w:val="20"/>
                <w:szCs w:val="20"/>
              </w:rPr>
              <w:t>артість</w:t>
            </w:r>
          </w:p>
          <w:p w:rsidR="00364B13" w:rsidRPr="00DD6927" w:rsidRDefault="00364B13" w:rsidP="00316D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/грн../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  <w:p w:rsidR="00364B13" w:rsidRPr="00DD6927" w:rsidRDefault="00364B13" w:rsidP="00316D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/грн./</w:t>
            </w:r>
          </w:p>
        </w:tc>
        <w:tc>
          <w:tcPr>
            <w:tcW w:w="1241" w:type="dxa"/>
          </w:tcPr>
          <w:p w:rsidR="00364B13" w:rsidRPr="000415F6" w:rsidRDefault="00364B13" w:rsidP="00316DD9">
            <w:pPr>
              <w:jc w:val="both"/>
              <w:rPr>
                <w:sz w:val="20"/>
                <w:szCs w:val="20"/>
                <w:lang w:val="ru-RU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</w:p>
          <w:p w:rsidR="00364B13" w:rsidRPr="000415F6" w:rsidRDefault="00364B13" w:rsidP="00316D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/ліквідаційна/</w:t>
            </w:r>
          </w:p>
          <w:p w:rsidR="00364B13" w:rsidRDefault="00364B13" w:rsidP="00316D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DD6927">
              <w:rPr>
                <w:sz w:val="20"/>
                <w:szCs w:val="20"/>
              </w:rPr>
              <w:t>артість</w:t>
            </w:r>
          </w:p>
          <w:p w:rsidR="00364B13" w:rsidRPr="00DD6927" w:rsidRDefault="00364B13" w:rsidP="00316D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/грн./</w:t>
            </w:r>
          </w:p>
        </w:tc>
      </w:tr>
      <w:tr w:rsidR="00364B13" w:rsidRPr="00DD6927" w:rsidTr="00316DD9">
        <w:trPr>
          <w:trHeight w:val="263"/>
        </w:trPr>
        <w:tc>
          <w:tcPr>
            <w:tcW w:w="677" w:type="dxa"/>
          </w:tcPr>
          <w:p w:rsidR="00364B13" w:rsidRPr="00DD6927" w:rsidRDefault="00364B13" w:rsidP="00316DD9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2550" w:type="dxa"/>
          </w:tcPr>
          <w:p w:rsidR="00364B13" w:rsidRPr="00DD6927" w:rsidRDefault="00364B13" w:rsidP="00316DD9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155" w:type="dxa"/>
          </w:tcPr>
          <w:p w:rsidR="00364B13" w:rsidRPr="00DD6927" w:rsidRDefault="00364B13" w:rsidP="00316DD9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911" w:type="dxa"/>
          </w:tcPr>
          <w:p w:rsidR="00364B13" w:rsidRPr="00DD6927" w:rsidRDefault="00364B13" w:rsidP="00316D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2" w:type="dxa"/>
          </w:tcPr>
          <w:p w:rsidR="00364B13" w:rsidRPr="00DD6927" w:rsidRDefault="00364B13" w:rsidP="00316DD9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241" w:type="dxa"/>
          </w:tcPr>
          <w:p w:rsidR="00364B13" w:rsidRPr="00DD6927" w:rsidRDefault="00364B13" w:rsidP="00316DD9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174" w:type="dxa"/>
          </w:tcPr>
          <w:p w:rsidR="00364B13" w:rsidRPr="00DD6927" w:rsidRDefault="00364B13" w:rsidP="00316DD9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41" w:type="dxa"/>
          </w:tcPr>
          <w:p w:rsidR="00364B13" w:rsidRPr="00DD6927" w:rsidRDefault="00364B13" w:rsidP="00316DD9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364B13" w:rsidRPr="007C2589" w:rsidTr="00316DD9">
        <w:tc>
          <w:tcPr>
            <w:tcW w:w="9571" w:type="dxa"/>
            <w:gridSpan w:val="8"/>
          </w:tcPr>
          <w:p w:rsidR="00364B13" w:rsidRPr="00A74DE2" w:rsidRDefault="00364B13" w:rsidP="00316DD9">
            <w:pPr>
              <w:jc w:val="center"/>
            </w:pPr>
            <w:r>
              <w:t>Відділ туризму:</w:t>
            </w:r>
          </w:p>
        </w:tc>
      </w:tr>
      <w:tr w:rsidR="00364B13" w:rsidRPr="007C2589" w:rsidTr="00316DD9">
        <w:tc>
          <w:tcPr>
            <w:tcW w:w="677" w:type="dxa"/>
          </w:tcPr>
          <w:p w:rsidR="00364B13" w:rsidRPr="001A4F39" w:rsidRDefault="00364B13" w:rsidP="00316DD9">
            <w:r w:rsidRPr="001A4F39">
              <w:t>1.</w:t>
            </w:r>
          </w:p>
        </w:tc>
        <w:tc>
          <w:tcPr>
            <w:tcW w:w="2550" w:type="dxa"/>
          </w:tcPr>
          <w:p w:rsidR="00364B13" w:rsidRDefault="00364B13" w:rsidP="00316DD9">
            <w:proofErr w:type="spellStart"/>
            <w:r>
              <w:t>Мультимедіапроектор</w:t>
            </w:r>
            <w:proofErr w:type="spellEnd"/>
          </w:p>
          <w:p w:rsidR="00364B13" w:rsidRPr="00FA3340" w:rsidRDefault="00364B13" w:rsidP="00316DD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Sonyo</w:t>
            </w:r>
            <w:proofErr w:type="spellEnd"/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  <w:lang w:val="en-US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  <w:lang w:val="en-US"/>
              </w:rPr>
            </w:pPr>
            <w:r w:rsidRPr="000415F6">
              <w:rPr>
                <w:sz w:val="20"/>
                <w:szCs w:val="20"/>
                <w:lang w:val="en-US"/>
              </w:rPr>
              <w:t>101490980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  <w:rPr>
                <w:lang w:val="en-US"/>
              </w:rPr>
            </w:pPr>
          </w:p>
          <w:p w:rsidR="00364B13" w:rsidRPr="00ED0041" w:rsidRDefault="00364B13" w:rsidP="00316DD9">
            <w:pPr>
              <w:jc w:val="center"/>
            </w:pPr>
            <w:r>
              <w:t>2005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  <w:rPr>
                <w:lang w:val="en-US"/>
              </w:rPr>
            </w:pPr>
          </w:p>
          <w:p w:rsidR="00364B13" w:rsidRPr="00FA3340" w:rsidRDefault="00364B13" w:rsidP="00316D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  <w:rPr>
                <w:lang w:val="en-US"/>
              </w:rPr>
            </w:pPr>
          </w:p>
          <w:p w:rsidR="00364B13" w:rsidRPr="00FA3340" w:rsidRDefault="00364B13" w:rsidP="00316DD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6181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Pr="00FA3340" w:rsidRDefault="00364B13" w:rsidP="00316DD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000,</w:t>
            </w:r>
            <w:r>
              <w:rPr>
                <w:lang w:val="en-US"/>
              </w:rPr>
              <w:t>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  <w:rPr>
                <w:lang w:val="en-US"/>
              </w:rPr>
            </w:pPr>
          </w:p>
          <w:p w:rsidR="00364B13" w:rsidRPr="00FA3340" w:rsidRDefault="00364B13" w:rsidP="00316DD9">
            <w:pPr>
              <w:jc w:val="right"/>
            </w:pPr>
            <w:r>
              <w:t>181,</w:t>
            </w:r>
            <w:r>
              <w:rPr>
                <w:lang w:val="en-US"/>
              </w:rPr>
              <w:t>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1A4F39" w:rsidRDefault="00364B13" w:rsidP="00316DD9">
            <w:r>
              <w:t>2.</w:t>
            </w:r>
          </w:p>
        </w:tc>
        <w:tc>
          <w:tcPr>
            <w:tcW w:w="2550" w:type="dxa"/>
          </w:tcPr>
          <w:p w:rsidR="00364B13" w:rsidRPr="001A4F39" w:rsidRDefault="00364B13" w:rsidP="00316DD9">
            <w:r>
              <w:t>Відеокамера «</w:t>
            </w:r>
            <w:r>
              <w:rPr>
                <w:lang w:val="en-US"/>
              </w:rPr>
              <w:t>Panasonic</w:t>
            </w:r>
            <w:r>
              <w:t>»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  <w:lang w:val="en-US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  <w:lang w:val="en-US"/>
              </w:rPr>
            </w:pPr>
            <w:r w:rsidRPr="000415F6">
              <w:rPr>
                <w:sz w:val="20"/>
                <w:szCs w:val="20"/>
                <w:lang w:val="en-US"/>
              </w:rPr>
              <w:t>101490981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Pr="001A4F39" w:rsidRDefault="00364B13" w:rsidP="00316DD9">
            <w:pPr>
              <w:jc w:val="center"/>
            </w:pPr>
            <w:r>
              <w:t>2004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  <w:rPr>
                <w:lang w:val="en-US"/>
              </w:rPr>
            </w:pPr>
          </w:p>
          <w:p w:rsidR="00364B13" w:rsidRPr="00FA3340" w:rsidRDefault="00364B13" w:rsidP="00316D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  <w:rPr>
                <w:lang w:val="en-US"/>
              </w:rPr>
            </w:pPr>
          </w:p>
          <w:p w:rsidR="00364B13" w:rsidRPr="00FA3340" w:rsidRDefault="00364B13" w:rsidP="00316DD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3753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Pr="001A4F39" w:rsidRDefault="00364B13" w:rsidP="00316DD9">
            <w:pPr>
              <w:jc w:val="right"/>
            </w:pPr>
            <w:r>
              <w:t>3643,00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1A4F39" w:rsidRDefault="00364B13" w:rsidP="00316DD9">
            <w:pPr>
              <w:jc w:val="right"/>
            </w:pPr>
            <w:r>
              <w:t>110,00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Default="00364B13" w:rsidP="00316DD9">
            <w:r>
              <w:t>3.</w:t>
            </w:r>
          </w:p>
        </w:tc>
        <w:tc>
          <w:tcPr>
            <w:tcW w:w="2550" w:type="dxa"/>
          </w:tcPr>
          <w:p w:rsidR="00364B13" w:rsidRDefault="00364B13" w:rsidP="00316DD9">
            <w:pPr>
              <w:rPr>
                <w:lang w:val="en-US"/>
              </w:rPr>
            </w:pPr>
            <w:r>
              <w:t xml:space="preserve">Монітор 18,5 </w:t>
            </w:r>
            <w:r>
              <w:rPr>
                <w:lang w:val="en-US"/>
              </w:rPr>
              <w:t>LQ  W</w:t>
            </w:r>
          </w:p>
          <w:p w:rsidR="00364B13" w:rsidRPr="002A60FE" w:rsidRDefault="00364B13" w:rsidP="00316DD9">
            <w:pPr>
              <w:rPr>
                <w:lang w:val="en-US"/>
              </w:rPr>
            </w:pPr>
            <w:r>
              <w:rPr>
                <w:lang w:val="en-US"/>
              </w:rPr>
              <w:t>1943</w:t>
            </w:r>
          </w:p>
        </w:tc>
        <w:tc>
          <w:tcPr>
            <w:tcW w:w="1155" w:type="dxa"/>
          </w:tcPr>
          <w:p w:rsidR="00364B13" w:rsidRDefault="00364B13" w:rsidP="00316DD9">
            <w:pPr>
              <w:rPr>
                <w:sz w:val="20"/>
                <w:szCs w:val="20"/>
              </w:rPr>
            </w:pPr>
            <w:r w:rsidRPr="00E2196D">
              <w:rPr>
                <w:sz w:val="20"/>
                <w:szCs w:val="20"/>
                <w:lang w:val="en-US"/>
              </w:rPr>
              <w:t>1014</w:t>
            </w:r>
            <w:r w:rsidRPr="00E2196D">
              <w:rPr>
                <w:sz w:val="20"/>
                <w:szCs w:val="20"/>
              </w:rPr>
              <w:t>80124</w:t>
            </w:r>
          </w:p>
          <w:p w:rsidR="00364B13" w:rsidRPr="00E2196D" w:rsidRDefault="00364B13" w:rsidP="00316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пб</w:t>
            </w:r>
            <w:proofErr w:type="spellEnd"/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  <w:r>
              <w:t>2009</w:t>
            </w:r>
          </w:p>
        </w:tc>
        <w:tc>
          <w:tcPr>
            <w:tcW w:w="622" w:type="dxa"/>
          </w:tcPr>
          <w:p w:rsidR="00364B13" w:rsidRPr="0045325E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Pr="0045325E" w:rsidRDefault="00364B13" w:rsidP="00316DD9">
            <w:pPr>
              <w:jc w:val="right"/>
            </w:pPr>
            <w:r>
              <w:t>1175,00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  <w:r>
              <w:t>1107,83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67,17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Default="00364B13" w:rsidP="00316DD9">
            <w:r>
              <w:t>4.</w:t>
            </w:r>
          </w:p>
        </w:tc>
        <w:tc>
          <w:tcPr>
            <w:tcW w:w="2550" w:type="dxa"/>
          </w:tcPr>
          <w:p w:rsidR="00364B13" w:rsidRPr="00673D2E" w:rsidRDefault="00364B13" w:rsidP="00316DD9">
            <w:pPr>
              <w:rPr>
                <w:lang w:val="en-US"/>
              </w:rPr>
            </w:pPr>
            <w:r>
              <w:t xml:space="preserve">Принтер НР </w:t>
            </w:r>
            <w:proofErr w:type="spellStart"/>
            <w:r>
              <w:rPr>
                <w:lang w:val="en-US"/>
              </w:rPr>
              <w:t>Lazer</w:t>
            </w:r>
            <w:proofErr w:type="spellEnd"/>
            <w:r>
              <w:rPr>
                <w:lang w:val="en-US"/>
              </w:rPr>
              <w:t xml:space="preserve"> Jet1010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  <w:lang w:val="en-US"/>
              </w:rPr>
            </w:pPr>
            <w:r w:rsidRPr="000415F6">
              <w:rPr>
                <w:sz w:val="20"/>
                <w:szCs w:val="20"/>
                <w:lang w:val="en-US"/>
              </w:rPr>
              <w:t>101480988</w:t>
            </w:r>
          </w:p>
          <w:p w:rsidR="00364B13" w:rsidRPr="000415F6" w:rsidRDefault="00364B13" w:rsidP="00316DD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11" w:type="dxa"/>
          </w:tcPr>
          <w:p w:rsidR="00364B13" w:rsidRPr="00673D2E" w:rsidRDefault="00364B13" w:rsidP="00316D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2006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1248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74" w:type="dxa"/>
          </w:tcPr>
          <w:p w:rsidR="00364B13" w:rsidRPr="00673D2E" w:rsidRDefault="00364B13" w:rsidP="00316DD9">
            <w:pPr>
              <w:jc w:val="right"/>
            </w:pPr>
            <w:r>
              <w:rPr>
                <w:lang w:val="en-US"/>
              </w:rPr>
              <w:t>1211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37,00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 w:rsidRPr="0027584F">
              <w:t>5.</w:t>
            </w:r>
          </w:p>
        </w:tc>
        <w:tc>
          <w:tcPr>
            <w:tcW w:w="2550" w:type="dxa"/>
          </w:tcPr>
          <w:p w:rsidR="00364B13" w:rsidRDefault="00364B13" w:rsidP="00316DD9">
            <w:r>
              <w:t>Комп’ютер «</w:t>
            </w:r>
            <w:proofErr w:type="spellStart"/>
            <w:r>
              <w:rPr>
                <w:lang w:val="en-US"/>
              </w:rPr>
              <w:t>Cel</w:t>
            </w:r>
            <w:proofErr w:type="spellEnd"/>
            <w:r>
              <w:t xml:space="preserve">» 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101480987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  <w:r>
              <w:t>2004</w:t>
            </w:r>
          </w:p>
        </w:tc>
        <w:tc>
          <w:tcPr>
            <w:tcW w:w="622" w:type="dxa"/>
          </w:tcPr>
          <w:p w:rsidR="00364B13" w:rsidRPr="00EB5513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Pr="00EB5513" w:rsidRDefault="00364B13" w:rsidP="00316DD9">
            <w:pPr>
              <w:jc w:val="right"/>
            </w:pPr>
            <w:r>
              <w:t>2704,00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  <w:r>
              <w:t>2625,00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79,00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 w:rsidRPr="0027584F">
              <w:t>6.</w:t>
            </w:r>
          </w:p>
        </w:tc>
        <w:tc>
          <w:tcPr>
            <w:tcW w:w="2550" w:type="dxa"/>
          </w:tcPr>
          <w:p w:rsidR="00364B13" w:rsidRDefault="00364B13" w:rsidP="00316DD9">
            <w:r>
              <w:t>Банер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111361017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  <w:r>
              <w:t>2015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  <w:r>
              <w:t>2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1500,00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  <w:r>
              <w:t>750,00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750,00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7.</w:t>
            </w:r>
          </w:p>
        </w:tc>
        <w:tc>
          <w:tcPr>
            <w:tcW w:w="2550" w:type="dxa"/>
          </w:tcPr>
          <w:p w:rsidR="00364B13" w:rsidRDefault="00364B13" w:rsidP="00316DD9">
            <w:r>
              <w:t>Таблиця інформаційна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111361021</w:t>
            </w: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  <w:r>
              <w:t>2015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  <w:r>
              <w:t>2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480,00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  <w:r>
              <w:t>240,00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240,00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8.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>Мобільний виставковий стенд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111361023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2015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590,00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295,00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295,00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9.</w:t>
            </w:r>
          </w:p>
        </w:tc>
        <w:tc>
          <w:tcPr>
            <w:tcW w:w="2550" w:type="dxa"/>
          </w:tcPr>
          <w:p w:rsidR="00364B13" w:rsidRPr="0027584F" w:rsidRDefault="00364B13" w:rsidP="00316DD9">
            <w:r w:rsidRPr="0027584F">
              <w:t>Виставковий стенд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111361024</w:t>
            </w:r>
          </w:p>
        </w:tc>
        <w:tc>
          <w:tcPr>
            <w:tcW w:w="911" w:type="dxa"/>
          </w:tcPr>
          <w:p w:rsidR="00364B13" w:rsidRPr="0027584F" w:rsidRDefault="00364B13" w:rsidP="00316DD9">
            <w:pPr>
              <w:jc w:val="center"/>
            </w:pPr>
            <w:r>
              <w:t>2015</w:t>
            </w:r>
          </w:p>
        </w:tc>
        <w:tc>
          <w:tcPr>
            <w:tcW w:w="622" w:type="dxa"/>
          </w:tcPr>
          <w:p w:rsidR="00364B13" w:rsidRPr="0027584F" w:rsidRDefault="00364B13" w:rsidP="00316DD9">
            <w:pPr>
              <w:jc w:val="center"/>
            </w:pPr>
            <w:r>
              <w:t>2</w:t>
            </w:r>
          </w:p>
        </w:tc>
        <w:tc>
          <w:tcPr>
            <w:tcW w:w="1241" w:type="dxa"/>
          </w:tcPr>
          <w:p w:rsidR="00364B13" w:rsidRPr="0027584F" w:rsidRDefault="00364B13" w:rsidP="00316DD9">
            <w:pPr>
              <w:jc w:val="right"/>
            </w:pPr>
            <w:r>
              <w:t>888,00</w:t>
            </w:r>
          </w:p>
        </w:tc>
        <w:tc>
          <w:tcPr>
            <w:tcW w:w="1174" w:type="dxa"/>
          </w:tcPr>
          <w:p w:rsidR="00364B13" w:rsidRPr="0027584F" w:rsidRDefault="00364B13" w:rsidP="00316DD9">
            <w:pPr>
              <w:jc w:val="right"/>
            </w:pPr>
            <w:r>
              <w:t>444,00</w:t>
            </w:r>
          </w:p>
        </w:tc>
        <w:tc>
          <w:tcPr>
            <w:tcW w:w="1241" w:type="dxa"/>
          </w:tcPr>
          <w:p w:rsidR="00364B13" w:rsidRPr="0027584F" w:rsidRDefault="00364B13" w:rsidP="00316DD9">
            <w:pPr>
              <w:jc w:val="right"/>
            </w:pPr>
            <w:r>
              <w:t>444,00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10.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 xml:space="preserve">Прапор </w:t>
            </w:r>
            <w:proofErr w:type="spellStart"/>
            <w:r>
              <w:t>м.Чернівці</w:t>
            </w:r>
            <w:proofErr w:type="spellEnd"/>
            <w:r>
              <w:t xml:space="preserve"> 136х180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111361808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2016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3901,48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1950,74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1950,74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11.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>Стіл робочий 1400х800х750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111361840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2017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4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3200,00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1600,00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1600,00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lastRenderedPageBreak/>
              <w:t>12.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>Стелаж виставковий відкритий 800х355х1920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111361841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2017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</w:p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1100,00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550,00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550,00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13.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>Шафа для одягу 600х355х1920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111361842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2017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1200,00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600,00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600,00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14.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>Шафа для документів 600х355х1920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111361843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2017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2200,00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1100,00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1100,00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15.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 xml:space="preserve">Крісло офісне </w:t>
            </w:r>
            <w:proofErr w:type="spellStart"/>
            <w:r>
              <w:t>т.Ісо</w:t>
            </w:r>
            <w:proofErr w:type="spellEnd"/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111361844</w:t>
            </w:r>
          </w:p>
        </w:tc>
        <w:tc>
          <w:tcPr>
            <w:tcW w:w="911" w:type="dxa"/>
          </w:tcPr>
          <w:p w:rsidR="00364B13" w:rsidRPr="0027584F" w:rsidRDefault="00364B13" w:rsidP="00316DD9">
            <w:pPr>
              <w:jc w:val="center"/>
            </w:pPr>
            <w:r>
              <w:t>2017</w:t>
            </w:r>
          </w:p>
        </w:tc>
        <w:tc>
          <w:tcPr>
            <w:tcW w:w="622" w:type="dxa"/>
          </w:tcPr>
          <w:p w:rsidR="00364B13" w:rsidRPr="0027584F" w:rsidRDefault="00364B13" w:rsidP="00316DD9">
            <w:pPr>
              <w:jc w:val="center"/>
            </w:pPr>
            <w:r>
              <w:t>8</w:t>
            </w:r>
          </w:p>
        </w:tc>
        <w:tc>
          <w:tcPr>
            <w:tcW w:w="1241" w:type="dxa"/>
          </w:tcPr>
          <w:p w:rsidR="00364B13" w:rsidRPr="0027584F" w:rsidRDefault="00364B13" w:rsidP="00316DD9">
            <w:pPr>
              <w:jc w:val="right"/>
            </w:pPr>
            <w:r>
              <w:t>2400,00</w:t>
            </w:r>
          </w:p>
        </w:tc>
        <w:tc>
          <w:tcPr>
            <w:tcW w:w="1174" w:type="dxa"/>
          </w:tcPr>
          <w:p w:rsidR="00364B13" w:rsidRPr="0027584F" w:rsidRDefault="00364B13" w:rsidP="00316DD9">
            <w:pPr>
              <w:jc w:val="right"/>
            </w:pPr>
            <w:r>
              <w:t>1200,00</w:t>
            </w:r>
          </w:p>
        </w:tc>
        <w:tc>
          <w:tcPr>
            <w:tcW w:w="1241" w:type="dxa"/>
          </w:tcPr>
          <w:p w:rsidR="00364B13" w:rsidRPr="0027584F" w:rsidRDefault="00364B13" w:rsidP="00316DD9">
            <w:pPr>
              <w:jc w:val="right"/>
            </w:pPr>
            <w:r>
              <w:t>1200,00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16.</w:t>
            </w:r>
          </w:p>
        </w:tc>
        <w:tc>
          <w:tcPr>
            <w:tcW w:w="2550" w:type="dxa"/>
          </w:tcPr>
          <w:p w:rsidR="00364B13" w:rsidRPr="0027584F" w:rsidRDefault="00364B13" w:rsidP="00316DD9">
            <w:proofErr w:type="spellStart"/>
            <w:r>
              <w:t>Буклетниця</w:t>
            </w:r>
            <w:proofErr w:type="spellEnd"/>
            <w:r>
              <w:t xml:space="preserve"> мобільна металева з сумкою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111361885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2017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2050,00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1025,00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1025,00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27584F" w:rsidRDefault="00364B13" w:rsidP="00316DD9">
            <w:r>
              <w:t>17.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>Мобільний виставковий стенд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111361022</w:t>
            </w:r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2015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790,00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395,00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395,00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18.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>Таблиця інформаційна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</w:rPr>
              <w:t>111361020</w:t>
            </w:r>
          </w:p>
        </w:tc>
        <w:tc>
          <w:tcPr>
            <w:tcW w:w="911" w:type="dxa"/>
          </w:tcPr>
          <w:p w:rsidR="00364B13" w:rsidRPr="0027584F" w:rsidRDefault="00364B13" w:rsidP="00316DD9">
            <w:pPr>
              <w:jc w:val="center"/>
            </w:pPr>
            <w:r>
              <w:t>2015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  <w:r>
              <w:t>1</w:t>
            </w:r>
          </w:p>
          <w:p w:rsidR="00364B13" w:rsidRPr="0027584F" w:rsidRDefault="00364B13" w:rsidP="00316DD9">
            <w:pPr>
              <w:jc w:val="center"/>
            </w:pPr>
          </w:p>
        </w:tc>
        <w:tc>
          <w:tcPr>
            <w:tcW w:w="1241" w:type="dxa"/>
          </w:tcPr>
          <w:p w:rsidR="00364B13" w:rsidRPr="0027584F" w:rsidRDefault="00364B13" w:rsidP="00316DD9">
            <w:pPr>
              <w:jc w:val="right"/>
            </w:pPr>
            <w:r>
              <w:t>300,00</w:t>
            </w:r>
          </w:p>
        </w:tc>
        <w:tc>
          <w:tcPr>
            <w:tcW w:w="1174" w:type="dxa"/>
          </w:tcPr>
          <w:p w:rsidR="00364B13" w:rsidRPr="0027584F" w:rsidRDefault="00364B13" w:rsidP="00316DD9">
            <w:pPr>
              <w:jc w:val="right"/>
            </w:pPr>
            <w:r>
              <w:t>150,00</w:t>
            </w:r>
          </w:p>
        </w:tc>
        <w:tc>
          <w:tcPr>
            <w:tcW w:w="1241" w:type="dxa"/>
          </w:tcPr>
          <w:p w:rsidR="00364B13" w:rsidRPr="0027584F" w:rsidRDefault="00364B13" w:rsidP="00316DD9">
            <w:pPr>
              <w:jc w:val="right"/>
            </w:pPr>
            <w:r>
              <w:t>150,00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19.</w:t>
            </w:r>
          </w:p>
        </w:tc>
        <w:tc>
          <w:tcPr>
            <w:tcW w:w="2550" w:type="dxa"/>
          </w:tcPr>
          <w:p w:rsidR="00364B13" w:rsidRPr="0027584F" w:rsidRDefault="00364B13" w:rsidP="00316DD9">
            <w:r>
              <w:t xml:space="preserve">Намет для </w:t>
            </w:r>
            <w:proofErr w:type="spellStart"/>
            <w:r>
              <w:t>проведен</w:t>
            </w:r>
            <w:proofErr w:type="spellEnd"/>
            <w:r>
              <w:t>-ня інформаційно-ту-</w:t>
            </w:r>
            <w:proofErr w:type="spellStart"/>
            <w:r>
              <w:t>ристичних</w:t>
            </w:r>
            <w:proofErr w:type="spellEnd"/>
            <w:r>
              <w:t xml:space="preserve"> заходів</w:t>
            </w:r>
          </w:p>
        </w:tc>
        <w:tc>
          <w:tcPr>
            <w:tcW w:w="1155" w:type="dxa"/>
          </w:tcPr>
          <w:p w:rsidR="00364B13" w:rsidRPr="00E2196D" w:rsidRDefault="00364B13" w:rsidP="00316DD9">
            <w:pPr>
              <w:rPr>
                <w:sz w:val="20"/>
                <w:szCs w:val="20"/>
              </w:rPr>
            </w:pPr>
          </w:p>
          <w:p w:rsidR="00364B13" w:rsidRPr="00E2196D" w:rsidRDefault="00364B13" w:rsidP="00316DD9">
            <w:pPr>
              <w:rPr>
                <w:sz w:val="20"/>
                <w:szCs w:val="20"/>
              </w:rPr>
            </w:pPr>
          </w:p>
          <w:p w:rsidR="00364B13" w:rsidRPr="00E2196D" w:rsidRDefault="00364B13" w:rsidP="00316DD9">
            <w:pPr>
              <w:rPr>
                <w:sz w:val="20"/>
                <w:szCs w:val="20"/>
              </w:rPr>
            </w:pPr>
            <w:r w:rsidRPr="00E2196D">
              <w:rPr>
                <w:sz w:val="20"/>
                <w:szCs w:val="20"/>
              </w:rPr>
              <w:t>111361863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пб</w:t>
            </w:r>
            <w:proofErr w:type="spellEnd"/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</w:p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2017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</w:p>
          <w:p w:rsidR="00364B13" w:rsidRDefault="00364B13" w:rsidP="00316DD9">
            <w:pPr>
              <w:jc w:val="center"/>
            </w:pPr>
          </w:p>
          <w:p w:rsidR="00364B13" w:rsidRPr="0027584F" w:rsidRDefault="00364B13" w:rsidP="00316DD9">
            <w:pPr>
              <w:jc w:val="center"/>
            </w:pPr>
            <w:r>
              <w:t>5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21820,00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</w:p>
          <w:p w:rsidR="00364B13" w:rsidRDefault="00364B13" w:rsidP="00316DD9">
            <w:pPr>
              <w:jc w:val="right"/>
            </w:pPr>
          </w:p>
          <w:p w:rsidR="00364B13" w:rsidRPr="000B118A" w:rsidRDefault="00364B13" w:rsidP="00316DD9">
            <w:pPr>
              <w:jc w:val="right"/>
            </w:pPr>
            <w:r w:rsidRPr="000B118A">
              <w:t>10910,00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</w:p>
          <w:p w:rsidR="00364B13" w:rsidRDefault="00364B13" w:rsidP="00316DD9">
            <w:pPr>
              <w:jc w:val="right"/>
            </w:pPr>
          </w:p>
          <w:p w:rsidR="00364B13" w:rsidRPr="0027584F" w:rsidRDefault="00364B13" w:rsidP="00316DD9">
            <w:pPr>
              <w:jc w:val="right"/>
            </w:pPr>
            <w:r>
              <w:t>10910,00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20.</w:t>
            </w:r>
          </w:p>
        </w:tc>
        <w:tc>
          <w:tcPr>
            <w:tcW w:w="2550" w:type="dxa"/>
          </w:tcPr>
          <w:p w:rsidR="00364B13" w:rsidRPr="00F73011" w:rsidRDefault="00364B13" w:rsidP="00316DD9">
            <w:r w:rsidRPr="00F73011">
              <w:t>Блокноти з логот</w:t>
            </w:r>
            <w:r>
              <w:t xml:space="preserve">ипом </w:t>
            </w:r>
            <w:proofErr w:type="spellStart"/>
            <w:r>
              <w:t>м.Чернівці</w:t>
            </w:r>
            <w:proofErr w:type="spellEnd"/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84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7840,70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21.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Браслет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482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6073,20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22.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Каталог «Чернівці на перехресті епох та культурних традицій» (польська мова)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0B118A" w:rsidRDefault="00364B13" w:rsidP="00316DD9">
            <w:pPr>
              <w:jc w:val="center"/>
              <w:rPr>
                <w:sz w:val="20"/>
                <w:szCs w:val="20"/>
              </w:rPr>
            </w:pPr>
            <w:r w:rsidRPr="000B118A">
              <w:rPr>
                <w:sz w:val="20"/>
                <w:szCs w:val="20"/>
              </w:rPr>
              <w:t>2030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8120,00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23.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Каталог «Чернівці на перехресті епох та культурних традицій» (українська мова)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0B118A" w:rsidRDefault="00364B13" w:rsidP="00316DD9">
            <w:pPr>
              <w:jc w:val="center"/>
              <w:rPr>
                <w:sz w:val="20"/>
                <w:szCs w:val="20"/>
              </w:rPr>
            </w:pPr>
            <w:r w:rsidRPr="000B118A">
              <w:rPr>
                <w:sz w:val="20"/>
                <w:szCs w:val="20"/>
              </w:rPr>
              <w:t>1572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14916,33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24.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Каталог «Чернівці на перехресті епох та культурних традицій» (німецька мова)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660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5273,40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25.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Подовжувач 3 гнізда 5 метрів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130,00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26.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Путівник «Чернівці. В ритмі міжкультурної гармонії» (</w:t>
            </w:r>
            <w:proofErr w:type="spellStart"/>
            <w:r>
              <w:t>рум</w:t>
            </w:r>
            <w:proofErr w:type="spellEnd"/>
            <w:r>
              <w:t>.  мова)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120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190,40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27.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Путівник «Чернівці. В ритмі міжкультурної гармонії» (пол. мова)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0B118A" w:rsidRDefault="00364B13" w:rsidP="00316DD9">
            <w:pPr>
              <w:jc w:val="center"/>
              <w:rPr>
                <w:sz w:val="20"/>
                <w:szCs w:val="20"/>
              </w:rPr>
            </w:pPr>
            <w:r w:rsidRPr="000B118A">
              <w:rPr>
                <w:sz w:val="20"/>
                <w:szCs w:val="20"/>
              </w:rPr>
              <w:t>1690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5915,00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28.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Путівник «Чернівці. В ритмі міжкультурної гармонії» (англ. мова)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430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1075,00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29.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Путівник «Чернівці. В ритмі міжкультурної гармонії» (укр. мова)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550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1375,00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Default="00364B13" w:rsidP="00316DD9">
            <w:r>
              <w:t>30.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Ручка канцелярська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0B118A" w:rsidRDefault="00364B13" w:rsidP="00316DD9">
            <w:pPr>
              <w:jc w:val="center"/>
              <w:rPr>
                <w:sz w:val="20"/>
                <w:szCs w:val="20"/>
              </w:rPr>
            </w:pPr>
            <w:r w:rsidRPr="000B118A">
              <w:rPr>
                <w:sz w:val="20"/>
                <w:szCs w:val="20"/>
              </w:rPr>
              <w:t>1032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13674,00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Default="00364B13" w:rsidP="00316DD9">
            <w:r>
              <w:t>31.</w:t>
            </w:r>
          </w:p>
        </w:tc>
        <w:tc>
          <w:tcPr>
            <w:tcW w:w="2550" w:type="dxa"/>
          </w:tcPr>
          <w:p w:rsidR="00364B13" w:rsidRPr="00F73011" w:rsidRDefault="00364B13" w:rsidP="00316DD9">
            <w:r>
              <w:t>Теніска поло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46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12443,00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32.</w:t>
            </w:r>
          </w:p>
        </w:tc>
        <w:tc>
          <w:tcPr>
            <w:tcW w:w="2550" w:type="dxa"/>
          </w:tcPr>
          <w:p w:rsidR="00364B13" w:rsidRDefault="00364B13" w:rsidP="00316DD9">
            <w:r>
              <w:t>Туристична карта</w:t>
            </w:r>
          </w:p>
          <w:p w:rsidR="00364B13" w:rsidRPr="00F73011" w:rsidRDefault="00364B13" w:rsidP="00316DD9">
            <w:r>
              <w:t>румунська мова)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955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907,25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Pr="006951D5" w:rsidRDefault="00364B13" w:rsidP="00316DD9">
            <w:r>
              <w:t>33.</w:t>
            </w:r>
          </w:p>
        </w:tc>
        <w:tc>
          <w:tcPr>
            <w:tcW w:w="2550" w:type="dxa"/>
          </w:tcPr>
          <w:p w:rsidR="00364B13" w:rsidRDefault="00364B13" w:rsidP="00316DD9">
            <w:r>
              <w:t>Туристична карта.</w:t>
            </w:r>
          </w:p>
          <w:p w:rsidR="00364B13" w:rsidRPr="00F73011" w:rsidRDefault="00364B13" w:rsidP="00316DD9">
            <w:r>
              <w:lastRenderedPageBreak/>
              <w:t>Чернівці (німецька мова)</w:t>
            </w:r>
          </w:p>
        </w:tc>
        <w:tc>
          <w:tcPr>
            <w:tcW w:w="1155" w:type="dxa"/>
          </w:tcPr>
          <w:p w:rsidR="00364B13" w:rsidRPr="00F73011" w:rsidRDefault="00364B13" w:rsidP="00316DD9">
            <w:r>
              <w:lastRenderedPageBreak/>
              <w:t>рах.1812</w:t>
            </w:r>
          </w:p>
        </w:tc>
        <w:tc>
          <w:tcPr>
            <w:tcW w:w="911" w:type="dxa"/>
          </w:tcPr>
          <w:p w:rsidR="00364B13" w:rsidRPr="00F73011" w:rsidRDefault="00364B13" w:rsidP="00316DD9">
            <w:pPr>
              <w:jc w:val="center"/>
            </w:pPr>
          </w:p>
        </w:tc>
        <w:tc>
          <w:tcPr>
            <w:tcW w:w="622" w:type="dxa"/>
          </w:tcPr>
          <w:p w:rsidR="00364B13" w:rsidRPr="00F73011" w:rsidRDefault="00364B13" w:rsidP="00316DD9">
            <w:pPr>
              <w:jc w:val="center"/>
            </w:pPr>
            <w:r>
              <w:t>600</w:t>
            </w: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  <w:r>
              <w:t>1800,00</w:t>
            </w:r>
          </w:p>
        </w:tc>
        <w:tc>
          <w:tcPr>
            <w:tcW w:w="1174" w:type="dxa"/>
          </w:tcPr>
          <w:p w:rsidR="00364B13" w:rsidRPr="00F73011" w:rsidRDefault="00364B13" w:rsidP="00316DD9">
            <w:pPr>
              <w:jc w:val="right"/>
            </w:pPr>
          </w:p>
        </w:tc>
        <w:tc>
          <w:tcPr>
            <w:tcW w:w="1241" w:type="dxa"/>
          </w:tcPr>
          <w:p w:rsidR="00364B13" w:rsidRPr="00F73011" w:rsidRDefault="00364B13" w:rsidP="00316DD9">
            <w:pPr>
              <w:jc w:val="right"/>
            </w:pPr>
          </w:p>
        </w:tc>
      </w:tr>
      <w:tr w:rsidR="00364B13" w:rsidRPr="000415F6" w:rsidTr="00316DD9">
        <w:tc>
          <w:tcPr>
            <w:tcW w:w="677" w:type="dxa"/>
          </w:tcPr>
          <w:p w:rsidR="00364B13" w:rsidRDefault="00364B13" w:rsidP="00316DD9"/>
        </w:tc>
        <w:tc>
          <w:tcPr>
            <w:tcW w:w="8894" w:type="dxa"/>
            <w:gridSpan w:val="7"/>
          </w:tcPr>
          <w:p w:rsidR="00364B13" w:rsidRDefault="00364B13" w:rsidP="00316DD9">
            <w:pPr>
              <w:jc w:val="center"/>
            </w:pPr>
            <w:r>
              <w:t>Відділ інвестицій: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Default="00364B13" w:rsidP="00316DD9">
            <w:r>
              <w:t>34.</w:t>
            </w:r>
          </w:p>
        </w:tc>
        <w:tc>
          <w:tcPr>
            <w:tcW w:w="2550" w:type="dxa"/>
          </w:tcPr>
          <w:p w:rsidR="00364B13" w:rsidRPr="00566DC1" w:rsidRDefault="00364B13" w:rsidP="00316DD9">
            <w:r>
              <w:t>Модель нагороди з гіпсу</w:t>
            </w:r>
          </w:p>
        </w:tc>
        <w:tc>
          <w:tcPr>
            <w:tcW w:w="1155" w:type="dxa"/>
          </w:tcPr>
          <w:p w:rsidR="00364B13" w:rsidRPr="000B118A" w:rsidRDefault="00364B13" w:rsidP="00316DD9">
            <w:pPr>
              <w:rPr>
                <w:sz w:val="20"/>
                <w:szCs w:val="20"/>
              </w:rPr>
            </w:pPr>
            <w:r w:rsidRPr="000B118A">
              <w:rPr>
                <w:sz w:val="20"/>
                <w:szCs w:val="20"/>
              </w:rPr>
              <w:t>121640004</w:t>
            </w:r>
          </w:p>
        </w:tc>
        <w:tc>
          <w:tcPr>
            <w:tcW w:w="911" w:type="dxa"/>
          </w:tcPr>
          <w:p w:rsidR="00364B13" w:rsidRPr="00566DC1" w:rsidRDefault="00364B13" w:rsidP="00316DD9">
            <w:pPr>
              <w:jc w:val="center"/>
            </w:pPr>
            <w:r>
              <w:t>2008</w:t>
            </w:r>
          </w:p>
        </w:tc>
        <w:tc>
          <w:tcPr>
            <w:tcW w:w="622" w:type="dxa"/>
          </w:tcPr>
          <w:p w:rsidR="00364B13" w:rsidRPr="00566DC1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Pr="00566DC1" w:rsidRDefault="00364B13" w:rsidP="00316DD9">
            <w:pPr>
              <w:jc w:val="right"/>
            </w:pPr>
            <w:r>
              <w:t>15038,00</w:t>
            </w:r>
          </w:p>
        </w:tc>
        <w:tc>
          <w:tcPr>
            <w:tcW w:w="1174" w:type="dxa"/>
          </w:tcPr>
          <w:p w:rsidR="00364B13" w:rsidRPr="000B118A" w:rsidRDefault="00364B13" w:rsidP="00316DD9">
            <w:pPr>
              <w:jc w:val="right"/>
            </w:pPr>
            <w:r w:rsidRPr="000B118A">
              <w:t>14600,00</w:t>
            </w:r>
          </w:p>
        </w:tc>
        <w:tc>
          <w:tcPr>
            <w:tcW w:w="1241" w:type="dxa"/>
          </w:tcPr>
          <w:p w:rsidR="00364B13" w:rsidRPr="00FA3340" w:rsidRDefault="00364B13" w:rsidP="00316DD9">
            <w:pPr>
              <w:jc w:val="right"/>
            </w:pPr>
            <w:r>
              <w:t>438,00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Default="00364B13" w:rsidP="00316DD9">
            <w:r>
              <w:t>35.</w:t>
            </w:r>
          </w:p>
        </w:tc>
        <w:tc>
          <w:tcPr>
            <w:tcW w:w="2550" w:type="dxa"/>
          </w:tcPr>
          <w:p w:rsidR="00364B13" w:rsidRPr="008C23BB" w:rsidRDefault="00364B13" w:rsidP="00316DD9">
            <w:pPr>
              <w:rPr>
                <w:lang w:val="en-US"/>
              </w:rPr>
            </w:pPr>
            <w:r>
              <w:t xml:space="preserve">Комп’ютер </w:t>
            </w:r>
            <w:r>
              <w:rPr>
                <w:lang w:val="en-US"/>
              </w:rPr>
              <w:t>KREDO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  <w:lang w:val="en-US"/>
              </w:rPr>
              <w:t>1014</w:t>
            </w:r>
            <w:r w:rsidRPr="000415F6">
              <w:rPr>
                <w:sz w:val="20"/>
                <w:szCs w:val="20"/>
              </w:rPr>
              <w:t>60906</w:t>
            </w: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сф</w:t>
            </w:r>
            <w:proofErr w:type="spellEnd"/>
          </w:p>
        </w:tc>
        <w:tc>
          <w:tcPr>
            <w:tcW w:w="911" w:type="dxa"/>
          </w:tcPr>
          <w:p w:rsidR="00364B13" w:rsidRDefault="00364B13" w:rsidP="00316DD9">
            <w:pPr>
              <w:jc w:val="center"/>
            </w:pPr>
            <w:r>
              <w:t>2016</w:t>
            </w:r>
          </w:p>
        </w:tc>
        <w:tc>
          <w:tcPr>
            <w:tcW w:w="622" w:type="dxa"/>
          </w:tcPr>
          <w:p w:rsidR="00364B13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9804,00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  <w:r>
              <w:t>2941,20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6862,80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Default="00364B13" w:rsidP="00316DD9">
            <w:r>
              <w:t>36.</w:t>
            </w:r>
          </w:p>
        </w:tc>
        <w:tc>
          <w:tcPr>
            <w:tcW w:w="2550" w:type="dxa"/>
          </w:tcPr>
          <w:p w:rsidR="00364B13" w:rsidRPr="008C23BB" w:rsidRDefault="00364B13" w:rsidP="00316DD9">
            <w:pPr>
              <w:rPr>
                <w:lang w:val="en-US"/>
              </w:rPr>
            </w:pPr>
            <w:r>
              <w:t xml:space="preserve">Монітор 18,5 </w:t>
            </w:r>
            <w:r>
              <w:rPr>
                <w:lang w:val="en-US"/>
              </w:rPr>
              <w:t>SME 1920 N  LCD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  <w:lang w:val="en-US"/>
              </w:rPr>
              <w:t>101480991</w:t>
            </w:r>
          </w:p>
          <w:p w:rsidR="00364B13" w:rsidRPr="000415F6" w:rsidRDefault="00364B13" w:rsidP="00316DD9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:rsidR="00364B13" w:rsidRPr="008C23BB" w:rsidRDefault="00364B13" w:rsidP="00316D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2011</w:t>
            </w:r>
          </w:p>
        </w:tc>
        <w:tc>
          <w:tcPr>
            <w:tcW w:w="622" w:type="dxa"/>
          </w:tcPr>
          <w:p w:rsidR="00364B13" w:rsidRPr="008C23BB" w:rsidRDefault="00364B13" w:rsidP="00316D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1" w:type="dxa"/>
          </w:tcPr>
          <w:p w:rsidR="00364B13" w:rsidRPr="008C23BB" w:rsidRDefault="00364B13" w:rsidP="00316DD9">
            <w:pPr>
              <w:jc w:val="right"/>
            </w:pPr>
            <w:r>
              <w:rPr>
                <w:lang w:val="en-US"/>
              </w:rPr>
              <w:t>1242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74" w:type="dxa"/>
          </w:tcPr>
          <w:p w:rsidR="00364B13" w:rsidRDefault="00364B13" w:rsidP="00316DD9">
            <w:pPr>
              <w:jc w:val="right"/>
            </w:pPr>
            <w:r>
              <w:t>1199,40</w:t>
            </w:r>
          </w:p>
        </w:tc>
        <w:tc>
          <w:tcPr>
            <w:tcW w:w="1241" w:type="dxa"/>
          </w:tcPr>
          <w:p w:rsidR="00364B13" w:rsidRDefault="00364B13" w:rsidP="00316DD9">
            <w:pPr>
              <w:jc w:val="right"/>
            </w:pPr>
            <w:r>
              <w:t>42,60</w:t>
            </w:r>
          </w:p>
        </w:tc>
      </w:tr>
      <w:tr w:rsidR="00364B13" w:rsidRPr="000415F6" w:rsidTr="00316DD9">
        <w:tc>
          <w:tcPr>
            <w:tcW w:w="677" w:type="dxa"/>
          </w:tcPr>
          <w:p w:rsidR="00364B13" w:rsidRPr="000415F6" w:rsidRDefault="00364B13" w:rsidP="00316DD9">
            <w:pPr>
              <w:jc w:val="both"/>
            </w:pPr>
            <w:r>
              <w:t>37.</w:t>
            </w:r>
          </w:p>
        </w:tc>
        <w:tc>
          <w:tcPr>
            <w:tcW w:w="2550" w:type="dxa"/>
          </w:tcPr>
          <w:p w:rsidR="00364B13" w:rsidRPr="007B31A7" w:rsidRDefault="00364B13" w:rsidP="00316DD9">
            <w:r>
              <w:t xml:space="preserve">Багатофункціональний пристрій </w:t>
            </w:r>
            <w:r>
              <w:rPr>
                <w:lang w:val="en-US"/>
              </w:rPr>
              <w:t>FS</w:t>
            </w:r>
            <w:r w:rsidRPr="007B31A7">
              <w:t>-1025</w:t>
            </w:r>
          </w:p>
          <w:p w:rsidR="00364B13" w:rsidRPr="007B31A7" w:rsidRDefault="00364B13" w:rsidP="00316DD9">
            <w:r>
              <w:rPr>
                <w:lang w:val="en-US"/>
              </w:rPr>
              <w:t>MFR</w:t>
            </w:r>
            <w:r w:rsidRPr="007B31A7">
              <w:t xml:space="preserve">  </w:t>
            </w:r>
            <w:r>
              <w:rPr>
                <w:lang w:val="en-US"/>
              </w:rPr>
              <w:t>KYOCERA</w:t>
            </w:r>
          </w:p>
        </w:tc>
        <w:tc>
          <w:tcPr>
            <w:tcW w:w="1155" w:type="dxa"/>
          </w:tcPr>
          <w:p w:rsidR="00364B13" w:rsidRPr="000415F6" w:rsidRDefault="00364B13" w:rsidP="00316DD9">
            <w:pPr>
              <w:rPr>
                <w:sz w:val="20"/>
                <w:szCs w:val="20"/>
              </w:rPr>
            </w:pPr>
            <w:r w:rsidRPr="000415F6">
              <w:rPr>
                <w:sz w:val="20"/>
                <w:szCs w:val="20"/>
                <w:lang w:val="en-US"/>
              </w:rPr>
              <w:t>111361781</w:t>
            </w:r>
          </w:p>
        </w:tc>
        <w:tc>
          <w:tcPr>
            <w:tcW w:w="911" w:type="dxa"/>
          </w:tcPr>
          <w:p w:rsidR="00364B13" w:rsidRPr="007B31A7" w:rsidRDefault="00364B13" w:rsidP="00316DD9">
            <w:pPr>
              <w:jc w:val="center"/>
            </w:pPr>
            <w:r>
              <w:t>2016</w:t>
            </w:r>
          </w:p>
        </w:tc>
        <w:tc>
          <w:tcPr>
            <w:tcW w:w="622" w:type="dxa"/>
          </w:tcPr>
          <w:p w:rsidR="00364B13" w:rsidRPr="007B31A7" w:rsidRDefault="00364B13" w:rsidP="00316DD9">
            <w:pPr>
              <w:jc w:val="center"/>
            </w:pPr>
            <w:r>
              <w:t>1</w:t>
            </w:r>
          </w:p>
        </w:tc>
        <w:tc>
          <w:tcPr>
            <w:tcW w:w="1241" w:type="dxa"/>
          </w:tcPr>
          <w:p w:rsidR="00364B13" w:rsidRPr="007B31A7" w:rsidRDefault="00364B13" w:rsidP="00316DD9">
            <w:pPr>
              <w:jc w:val="right"/>
              <w:rPr>
                <w:lang w:val="en-US"/>
              </w:rPr>
            </w:pPr>
            <w:r w:rsidRPr="007B31A7">
              <w:rPr>
                <w:lang w:val="en-US"/>
              </w:rPr>
              <w:t>3712</w:t>
            </w:r>
            <w:r w:rsidRPr="007B31A7">
              <w:t>,</w:t>
            </w:r>
            <w:r w:rsidRPr="007B31A7">
              <w:rPr>
                <w:lang w:val="en-US"/>
              </w:rPr>
              <w:t>50</w:t>
            </w:r>
          </w:p>
        </w:tc>
        <w:tc>
          <w:tcPr>
            <w:tcW w:w="1174" w:type="dxa"/>
          </w:tcPr>
          <w:p w:rsidR="00364B13" w:rsidRPr="007B31A7" w:rsidRDefault="00364B13" w:rsidP="00316DD9">
            <w:pPr>
              <w:jc w:val="right"/>
            </w:pPr>
            <w:r>
              <w:t>1856,25</w:t>
            </w:r>
          </w:p>
        </w:tc>
        <w:tc>
          <w:tcPr>
            <w:tcW w:w="1241" w:type="dxa"/>
          </w:tcPr>
          <w:p w:rsidR="00364B13" w:rsidRPr="007B31A7" w:rsidRDefault="00364B13" w:rsidP="00316DD9">
            <w:pPr>
              <w:jc w:val="right"/>
            </w:pPr>
            <w:r>
              <w:t>1856,25</w:t>
            </w:r>
          </w:p>
        </w:tc>
      </w:tr>
    </w:tbl>
    <w:p w:rsidR="00364B13" w:rsidRPr="000415F6" w:rsidRDefault="00364B13" w:rsidP="00364B13"/>
    <w:p w:rsidR="00364B13" w:rsidRDefault="00364B13" w:rsidP="00364B13">
      <w:pPr>
        <w:ind w:firstLine="708"/>
        <w:rPr>
          <w:b/>
          <w:sz w:val="28"/>
          <w:szCs w:val="28"/>
        </w:rPr>
      </w:pPr>
    </w:p>
    <w:p w:rsidR="00364B13" w:rsidRPr="000A2761" w:rsidRDefault="00364B13" w:rsidP="00364B13">
      <w:pPr>
        <w:ind w:firstLine="708"/>
        <w:rPr>
          <w:sz w:val="28"/>
          <w:szCs w:val="28"/>
        </w:rPr>
      </w:pPr>
      <w:r w:rsidRPr="00134B8F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Pr="00B337C4">
        <w:rPr>
          <w:sz w:val="28"/>
          <w:szCs w:val="28"/>
        </w:rPr>
        <w:t xml:space="preserve">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364B13" w:rsidRDefault="00364B13" w:rsidP="00364B1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4B13" w:rsidRDefault="00364B13" w:rsidP="00364B1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64B13" w:rsidRDefault="00364B13" w:rsidP="00364B13">
      <w:pPr>
        <w:rPr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 w:rsidRPr="00E03640">
        <w:rPr>
          <w:b/>
          <w:sz w:val="28"/>
          <w:szCs w:val="28"/>
        </w:rPr>
        <w:t xml:space="preserve">                                      </w:t>
      </w:r>
      <w:proofErr w:type="spellStart"/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364B13" w:rsidRDefault="00364B13" w:rsidP="00364B13">
      <w:pPr>
        <w:rPr>
          <w:b/>
          <w:sz w:val="28"/>
          <w:szCs w:val="28"/>
        </w:rPr>
      </w:pPr>
    </w:p>
    <w:p w:rsidR="00CB50AF" w:rsidRPr="00364B13" w:rsidRDefault="00CB50AF" w:rsidP="00364B13"/>
    <w:sectPr w:rsidR="00CB50AF" w:rsidRPr="00364B13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055"/>
    <w:rsid w:val="00002BA7"/>
    <w:rsid w:val="00003EA3"/>
    <w:rsid w:val="00004EC4"/>
    <w:rsid w:val="00004EF8"/>
    <w:rsid w:val="0001099F"/>
    <w:rsid w:val="00013103"/>
    <w:rsid w:val="0001335C"/>
    <w:rsid w:val="00014BA1"/>
    <w:rsid w:val="0001692E"/>
    <w:rsid w:val="00020D13"/>
    <w:rsid w:val="00021C8F"/>
    <w:rsid w:val="00035FBC"/>
    <w:rsid w:val="000364EE"/>
    <w:rsid w:val="00045B26"/>
    <w:rsid w:val="00050BDA"/>
    <w:rsid w:val="00052F16"/>
    <w:rsid w:val="00054022"/>
    <w:rsid w:val="0006297B"/>
    <w:rsid w:val="0006306D"/>
    <w:rsid w:val="00065BB9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1BAE"/>
    <w:rsid w:val="000F554D"/>
    <w:rsid w:val="001010A6"/>
    <w:rsid w:val="00106585"/>
    <w:rsid w:val="00113766"/>
    <w:rsid w:val="00113A40"/>
    <w:rsid w:val="00114015"/>
    <w:rsid w:val="00115738"/>
    <w:rsid w:val="001209F4"/>
    <w:rsid w:val="001240BF"/>
    <w:rsid w:val="00126FC7"/>
    <w:rsid w:val="001336EB"/>
    <w:rsid w:val="001355AA"/>
    <w:rsid w:val="0013583F"/>
    <w:rsid w:val="001358F8"/>
    <w:rsid w:val="00140AED"/>
    <w:rsid w:val="00144869"/>
    <w:rsid w:val="001566D5"/>
    <w:rsid w:val="001639D0"/>
    <w:rsid w:val="00164B2A"/>
    <w:rsid w:val="0016632B"/>
    <w:rsid w:val="00167BFD"/>
    <w:rsid w:val="00172548"/>
    <w:rsid w:val="00173BD7"/>
    <w:rsid w:val="001754E9"/>
    <w:rsid w:val="00180225"/>
    <w:rsid w:val="00187444"/>
    <w:rsid w:val="00190CCF"/>
    <w:rsid w:val="00191EA9"/>
    <w:rsid w:val="00192190"/>
    <w:rsid w:val="001A2668"/>
    <w:rsid w:val="001B0F16"/>
    <w:rsid w:val="001C04A8"/>
    <w:rsid w:val="001C173B"/>
    <w:rsid w:val="001C3C06"/>
    <w:rsid w:val="001C48C6"/>
    <w:rsid w:val="001C6524"/>
    <w:rsid w:val="001C7EA6"/>
    <w:rsid w:val="001D04EE"/>
    <w:rsid w:val="001D074E"/>
    <w:rsid w:val="001D37EB"/>
    <w:rsid w:val="001D4DBC"/>
    <w:rsid w:val="001F13CC"/>
    <w:rsid w:val="001F5D23"/>
    <w:rsid w:val="002025CC"/>
    <w:rsid w:val="00203062"/>
    <w:rsid w:val="00205782"/>
    <w:rsid w:val="002120DC"/>
    <w:rsid w:val="00212DAA"/>
    <w:rsid w:val="00214385"/>
    <w:rsid w:val="002168C7"/>
    <w:rsid w:val="00222AA9"/>
    <w:rsid w:val="00224D65"/>
    <w:rsid w:val="00224DF3"/>
    <w:rsid w:val="00227995"/>
    <w:rsid w:val="00231381"/>
    <w:rsid w:val="00232DD3"/>
    <w:rsid w:val="00233049"/>
    <w:rsid w:val="00235C43"/>
    <w:rsid w:val="0024215C"/>
    <w:rsid w:val="0024407B"/>
    <w:rsid w:val="00245FD8"/>
    <w:rsid w:val="00246548"/>
    <w:rsid w:val="00254616"/>
    <w:rsid w:val="002612DE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CB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35481"/>
    <w:rsid w:val="00340083"/>
    <w:rsid w:val="00341764"/>
    <w:rsid w:val="00353FFF"/>
    <w:rsid w:val="00355B3F"/>
    <w:rsid w:val="0036139E"/>
    <w:rsid w:val="00362C1C"/>
    <w:rsid w:val="00364B13"/>
    <w:rsid w:val="0036520F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D10D4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2378"/>
    <w:rsid w:val="004050B6"/>
    <w:rsid w:val="00410D8B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E5DAC"/>
    <w:rsid w:val="004F5E21"/>
    <w:rsid w:val="0051252C"/>
    <w:rsid w:val="005152F9"/>
    <w:rsid w:val="00515F62"/>
    <w:rsid w:val="00520E37"/>
    <w:rsid w:val="00527696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55E76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865F3"/>
    <w:rsid w:val="005901CC"/>
    <w:rsid w:val="00591B8A"/>
    <w:rsid w:val="005961CD"/>
    <w:rsid w:val="00597588"/>
    <w:rsid w:val="005B6F6E"/>
    <w:rsid w:val="005C4F66"/>
    <w:rsid w:val="005C637D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0FA1"/>
    <w:rsid w:val="006A1188"/>
    <w:rsid w:val="006A2026"/>
    <w:rsid w:val="006A6F3E"/>
    <w:rsid w:val="006B431D"/>
    <w:rsid w:val="006C712E"/>
    <w:rsid w:val="006C7686"/>
    <w:rsid w:val="006D14CA"/>
    <w:rsid w:val="006D2001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28A9"/>
    <w:rsid w:val="0074555A"/>
    <w:rsid w:val="00756898"/>
    <w:rsid w:val="007572DC"/>
    <w:rsid w:val="00762192"/>
    <w:rsid w:val="00774035"/>
    <w:rsid w:val="0077622D"/>
    <w:rsid w:val="0078242F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3908"/>
    <w:rsid w:val="0085438E"/>
    <w:rsid w:val="00857236"/>
    <w:rsid w:val="00863D8B"/>
    <w:rsid w:val="008721C6"/>
    <w:rsid w:val="00872D01"/>
    <w:rsid w:val="008948B6"/>
    <w:rsid w:val="00894DF2"/>
    <w:rsid w:val="008A083C"/>
    <w:rsid w:val="008A388D"/>
    <w:rsid w:val="008B39E8"/>
    <w:rsid w:val="008B79DE"/>
    <w:rsid w:val="008C0616"/>
    <w:rsid w:val="008C0B53"/>
    <w:rsid w:val="008C0DE6"/>
    <w:rsid w:val="008C4CE3"/>
    <w:rsid w:val="008D0414"/>
    <w:rsid w:val="008D0C3F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10D6"/>
    <w:rsid w:val="00946A6D"/>
    <w:rsid w:val="00947179"/>
    <w:rsid w:val="009477A4"/>
    <w:rsid w:val="009508DB"/>
    <w:rsid w:val="009551CB"/>
    <w:rsid w:val="0096037B"/>
    <w:rsid w:val="00965AE9"/>
    <w:rsid w:val="00965CA6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44A"/>
    <w:rsid w:val="009C7F76"/>
    <w:rsid w:val="009D0FFA"/>
    <w:rsid w:val="009D2263"/>
    <w:rsid w:val="009D3C13"/>
    <w:rsid w:val="009E0C69"/>
    <w:rsid w:val="009F2CF7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0E8B"/>
    <w:rsid w:val="00A73846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294E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47C38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E7C1F"/>
    <w:rsid w:val="00BF0F86"/>
    <w:rsid w:val="00BF1445"/>
    <w:rsid w:val="00BF2F1E"/>
    <w:rsid w:val="00BF5C96"/>
    <w:rsid w:val="00C002D6"/>
    <w:rsid w:val="00C007F1"/>
    <w:rsid w:val="00C02156"/>
    <w:rsid w:val="00C04722"/>
    <w:rsid w:val="00C05B35"/>
    <w:rsid w:val="00C05BBB"/>
    <w:rsid w:val="00C10D33"/>
    <w:rsid w:val="00C12DF9"/>
    <w:rsid w:val="00C1304E"/>
    <w:rsid w:val="00C14A8F"/>
    <w:rsid w:val="00C25069"/>
    <w:rsid w:val="00C30204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50AF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3F59"/>
    <w:rsid w:val="00D9799F"/>
    <w:rsid w:val="00DA5465"/>
    <w:rsid w:val="00DA59C3"/>
    <w:rsid w:val="00DA5AFE"/>
    <w:rsid w:val="00DB2A43"/>
    <w:rsid w:val="00DB3A55"/>
    <w:rsid w:val="00DC05D2"/>
    <w:rsid w:val="00DC1057"/>
    <w:rsid w:val="00DC2E69"/>
    <w:rsid w:val="00DD6406"/>
    <w:rsid w:val="00DD7841"/>
    <w:rsid w:val="00DE3E2D"/>
    <w:rsid w:val="00DE41EB"/>
    <w:rsid w:val="00DF00D9"/>
    <w:rsid w:val="00DF102D"/>
    <w:rsid w:val="00DF1554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5D7"/>
    <w:rsid w:val="00E43DAA"/>
    <w:rsid w:val="00E45132"/>
    <w:rsid w:val="00E47E43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C7475"/>
    <w:rsid w:val="00ED211B"/>
    <w:rsid w:val="00ED233D"/>
    <w:rsid w:val="00ED2AC1"/>
    <w:rsid w:val="00EE0055"/>
    <w:rsid w:val="00EE4109"/>
    <w:rsid w:val="00EE59D9"/>
    <w:rsid w:val="00EE7B06"/>
    <w:rsid w:val="00EF3132"/>
    <w:rsid w:val="00F0283B"/>
    <w:rsid w:val="00F0342B"/>
    <w:rsid w:val="00F04237"/>
    <w:rsid w:val="00F10134"/>
    <w:rsid w:val="00F11C0B"/>
    <w:rsid w:val="00F17F1D"/>
    <w:rsid w:val="00F202E9"/>
    <w:rsid w:val="00F229EA"/>
    <w:rsid w:val="00F22CA6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B780D"/>
    <w:rsid w:val="00FC523D"/>
    <w:rsid w:val="00FC52D5"/>
    <w:rsid w:val="00FC5444"/>
    <w:rsid w:val="00FC7D1B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DF42F"/>
  <w15:docId w15:val="{E9BB3F01-89B8-4CC7-B058-37D7AC46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1597E-7BB6-439E-A60D-1210BAF9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2615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43</cp:revision>
  <cp:lastPrinted>2019-01-30T13:48:00Z</cp:lastPrinted>
  <dcterms:created xsi:type="dcterms:W3CDTF">2016-10-13T07:21:00Z</dcterms:created>
  <dcterms:modified xsi:type="dcterms:W3CDTF">2019-05-11T09:37:00Z</dcterms:modified>
</cp:coreProperties>
</file>