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Pr="00040755" w:rsidRDefault="002438AB">
      <w:pPr>
        <w:pStyle w:val="1"/>
        <w:rPr>
          <w:rFonts w:ascii="Bookman Old Style" w:hAnsi="Bookman Old Style"/>
          <w:b/>
          <w:i/>
          <w:color w:val="FF0000"/>
          <w:sz w:val="24"/>
          <w:lang w:val="ru-RU"/>
        </w:rPr>
      </w:pPr>
    </w:p>
    <w:p w:rsidR="007E2AA6" w:rsidRPr="00040755" w:rsidRDefault="007E2AA6" w:rsidP="007E2AA6"/>
    <w:p w:rsidR="002438AB" w:rsidRPr="003265FA" w:rsidRDefault="00007A0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22.01.</w:t>
      </w:r>
      <w:r w:rsidR="00057397">
        <w:rPr>
          <w:sz w:val="28"/>
          <w:szCs w:val="28"/>
          <w:u w:val="single"/>
          <w:lang w:val="uk-UA"/>
        </w:rPr>
        <w:t>201</w:t>
      </w:r>
      <w:r w:rsidR="00262B3C">
        <w:rPr>
          <w:sz w:val="28"/>
          <w:szCs w:val="28"/>
          <w:u w:val="single"/>
          <w:lang w:val="uk-UA"/>
        </w:rPr>
        <w:t>9</w:t>
      </w:r>
      <w:r w:rsidR="0004350C" w:rsidRPr="00226A32">
        <w:rPr>
          <w:sz w:val="28"/>
          <w:szCs w:val="28"/>
          <w:u w:val="single"/>
        </w:rPr>
        <w:t xml:space="preserve"> 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C07B73">
        <w:rPr>
          <w:sz w:val="28"/>
          <w:szCs w:val="28"/>
          <w:u w:val="single"/>
          <w:lang w:val="uk-UA"/>
        </w:rPr>
        <w:t>№</w:t>
      </w:r>
      <w:r w:rsidR="00040755" w:rsidRPr="00C07B73">
        <w:rPr>
          <w:sz w:val="28"/>
          <w:szCs w:val="28"/>
          <w:u w:val="single"/>
        </w:rPr>
        <w:t>17-</w:t>
      </w:r>
      <w:r w:rsidR="00040755" w:rsidRPr="00C07B73">
        <w:rPr>
          <w:sz w:val="28"/>
          <w:szCs w:val="28"/>
          <w:u w:val="single"/>
          <w:lang w:val="uk-UA"/>
        </w:rPr>
        <w:t>р</w:t>
      </w:r>
      <w:r w:rsidR="0004075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040755">
        <w:rPr>
          <w:sz w:val="28"/>
          <w:szCs w:val="28"/>
          <w:lang w:val="uk-UA"/>
        </w:rPr>
        <w:t xml:space="preserve">                   </w:t>
      </w:r>
      <w:r w:rsidR="00C5299C">
        <w:rPr>
          <w:sz w:val="28"/>
          <w:szCs w:val="28"/>
          <w:lang w:val="uk-UA"/>
        </w:rPr>
        <w:t xml:space="preserve">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7E2AA6" w:rsidRPr="00040755" w:rsidRDefault="007E2AA6" w:rsidP="00621454">
      <w:pPr>
        <w:ind w:right="-51"/>
        <w:jc w:val="center"/>
        <w:rPr>
          <w:b/>
          <w:sz w:val="28"/>
          <w:szCs w:val="28"/>
        </w:rPr>
      </w:pPr>
    </w:p>
    <w:p w:rsidR="0004350C" w:rsidRPr="00226A32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</w:t>
      </w:r>
      <w:r w:rsidR="00AC6D57">
        <w:rPr>
          <w:b/>
          <w:sz w:val="28"/>
          <w:szCs w:val="28"/>
          <w:lang w:val="uk-UA"/>
        </w:rPr>
        <w:t>комісії</w:t>
      </w:r>
      <w:r w:rsidR="00B76CB9">
        <w:rPr>
          <w:b/>
          <w:sz w:val="28"/>
          <w:szCs w:val="28"/>
          <w:lang w:val="uk-UA"/>
        </w:rPr>
        <w:t xml:space="preserve">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вирішення питання </w:t>
      </w:r>
      <w:r w:rsidR="00277DEC">
        <w:rPr>
          <w:b/>
          <w:sz w:val="28"/>
          <w:szCs w:val="28"/>
          <w:lang w:val="uk-UA"/>
        </w:rPr>
        <w:t xml:space="preserve">щодо подальшого </w:t>
      </w:r>
      <w:r w:rsidR="003800F9">
        <w:rPr>
          <w:b/>
          <w:sz w:val="28"/>
          <w:szCs w:val="28"/>
          <w:lang w:val="uk-UA"/>
        </w:rPr>
        <w:t>використання</w:t>
      </w:r>
      <w:r w:rsidR="004E1641">
        <w:rPr>
          <w:b/>
          <w:sz w:val="28"/>
          <w:szCs w:val="28"/>
          <w:lang w:val="uk-UA"/>
        </w:rPr>
        <w:t xml:space="preserve"> приміщення </w:t>
      </w:r>
      <w:r w:rsidR="00AD31D0" w:rsidRPr="00AD31D0">
        <w:rPr>
          <w:b/>
          <w:sz w:val="28"/>
          <w:szCs w:val="28"/>
          <w:lang w:val="uk-UA"/>
        </w:rPr>
        <w:t>комунальної власності територіальної громади м. Чернівців</w:t>
      </w:r>
      <w:r w:rsidR="00AD31D0">
        <w:rPr>
          <w:sz w:val="28"/>
          <w:szCs w:val="28"/>
          <w:lang w:val="uk-UA"/>
        </w:rPr>
        <w:t xml:space="preserve"> </w:t>
      </w:r>
      <w:r w:rsidR="00AD31D0">
        <w:rPr>
          <w:b/>
          <w:sz w:val="28"/>
          <w:szCs w:val="28"/>
          <w:lang w:val="uk-UA"/>
        </w:rPr>
        <w:t>за адресою</w:t>
      </w:r>
      <w:r w:rsidR="004E1641">
        <w:rPr>
          <w:b/>
          <w:sz w:val="28"/>
          <w:szCs w:val="28"/>
          <w:lang w:val="uk-UA"/>
        </w:rPr>
        <w:t xml:space="preserve"> вул. </w:t>
      </w:r>
      <w:r w:rsidR="00277DEC">
        <w:rPr>
          <w:b/>
          <w:sz w:val="28"/>
          <w:szCs w:val="28"/>
          <w:lang w:val="uk-UA"/>
        </w:rPr>
        <w:t xml:space="preserve">Кобилянської Ольги, 51-53 </w:t>
      </w:r>
    </w:p>
    <w:p w:rsidR="002438AB" w:rsidRPr="008973FA" w:rsidRDefault="00277DEC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(колишній кінотеатр «Україна»)</w:t>
      </w:r>
    </w:p>
    <w:bookmarkEnd w:id="0"/>
    <w:p w:rsidR="002438AB" w:rsidRDefault="002438AB">
      <w:pPr>
        <w:rPr>
          <w:sz w:val="28"/>
          <w:szCs w:val="28"/>
          <w:lang w:val="uk-UA"/>
        </w:rPr>
      </w:pPr>
    </w:p>
    <w:p w:rsidR="009A4664" w:rsidRDefault="00057397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статтей</w:t>
      </w:r>
      <w:r w:rsidR="009A4664">
        <w:rPr>
          <w:sz w:val="28"/>
          <w:szCs w:val="28"/>
          <w:lang w:val="uk-UA"/>
        </w:rPr>
        <w:t xml:space="preserve"> 42, </w:t>
      </w:r>
      <w:r w:rsidR="00810CFD"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4E1641" w:rsidRPr="004E1641">
        <w:rPr>
          <w:sz w:val="28"/>
          <w:szCs w:val="28"/>
          <w:lang w:val="uk-UA"/>
        </w:rPr>
        <w:t xml:space="preserve">для вирішення питання </w:t>
      </w:r>
      <w:r w:rsidR="00277DEC">
        <w:rPr>
          <w:sz w:val="28"/>
          <w:szCs w:val="28"/>
          <w:lang w:val="uk-UA"/>
        </w:rPr>
        <w:t xml:space="preserve">подальшого </w:t>
      </w:r>
      <w:r w:rsidR="00AD31D0">
        <w:rPr>
          <w:sz w:val="28"/>
          <w:szCs w:val="28"/>
          <w:lang w:val="uk-UA"/>
        </w:rPr>
        <w:t>використання</w:t>
      </w:r>
      <w:r w:rsidR="004E1641" w:rsidRPr="004E1641">
        <w:rPr>
          <w:sz w:val="28"/>
          <w:szCs w:val="28"/>
          <w:lang w:val="uk-UA"/>
        </w:rPr>
        <w:t xml:space="preserve"> приміщення</w:t>
      </w:r>
      <w:r w:rsidR="003800F9">
        <w:rPr>
          <w:sz w:val="28"/>
          <w:szCs w:val="28"/>
          <w:lang w:val="uk-UA"/>
        </w:rPr>
        <w:t xml:space="preserve"> комунальної власності</w:t>
      </w:r>
      <w:r w:rsidR="004E1641" w:rsidRPr="004E1641">
        <w:rPr>
          <w:sz w:val="28"/>
          <w:szCs w:val="28"/>
          <w:lang w:val="uk-UA"/>
        </w:rPr>
        <w:t xml:space="preserve"> </w:t>
      </w:r>
      <w:r w:rsidR="003800F9">
        <w:rPr>
          <w:sz w:val="28"/>
          <w:szCs w:val="28"/>
          <w:lang w:val="uk-UA"/>
        </w:rPr>
        <w:t xml:space="preserve">територіальної громади м. Чернівців за адресою </w:t>
      </w:r>
      <w:r w:rsidR="00277DEC" w:rsidRPr="00277DEC">
        <w:rPr>
          <w:sz w:val="28"/>
          <w:szCs w:val="28"/>
          <w:lang w:val="uk-UA"/>
        </w:rPr>
        <w:t>вул.Кобилянської Ольги, 51-53 (колишній кінотеатр «Україна»)</w:t>
      </w:r>
      <w:r w:rsidR="008916C9">
        <w:rPr>
          <w:sz w:val="28"/>
          <w:szCs w:val="28"/>
          <w:lang w:val="uk-UA"/>
        </w:rPr>
        <w:t>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7E2AA6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 xml:space="preserve">творити </w:t>
      </w:r>
      <w:r w:rsidR="00132B6F">
        <w:rPr>
          <w:sz w:val="28"/>
          <w:szCs w:val="28"/>
          <w:lang w:val="uk-UA"/>
        </w:rPr>
        <w:t>робочу групу</w:t>
      </w:r>
      <w:r w:rsidR="00AC6D57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7E2AA6" w:rsidRPr="00DC2240" w:rsidRDefault="007E2AA6" w:rsidP="007E2AA6">
      <w:pPr>
        <w:pStyle w:val="a9"/>
        <w:widowControl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089B" w:rsidRPr="001C089B" w:rsidTr="006D329F">
        <w:tc>
          <w:tcPr>
            <w:tcW w:w="4927" w:type="dxa"/>
          </w:tcPr>
          <w:p w:rsidR="00774526" w:rsidRDefault="00774526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6D329F">
        <w:tc>
          <w:tcPr>
            <w:tcW w:w="4927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9A4664" w:rsidRPr="001C089B" w:rsidTr="006D329F">
        <w:tc>
          <w:tcPr>
            <w:tcW w:w="4927" w:type="dxa"/>
          </w:tcPr>
          <w:p w:rsid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6D329F" w:rsidRPr="009A4664" w:rsidRDefault="006D329F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6D329F">
        <w:tc>
          <w:tcPr>
            <w:tcW w:w="4927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928" w:type="dxa"/>
          </w:tcPr>
          <w:p w:rsidR="001C089B" w:rsidRDefault="004E1641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AD31D0" w:rsidRPr="004E1641" w:rsidTr="006D329F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6D329F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6D329F">
        <w:tc>
          <w:tcPr>
            <w:tcW w:w="4927" w:type="dxa"/>
          </w:tcPr>
          <w:p w:rsidR="00057397" w:rsidRDefault="008916C9" w:rsidP="001C089B">
            <w:pPr>
              <w:rPr>
                <w:b/>
                <w:sz w:val="28"/>
                <w:szCs w:val="28"/>
                <w:lang w:val="uk-UA"/>
              </w:rPr>
            </w:pPr>
            <w:r w:rsidRPr="008916C9">
              <w:rPr>
                <w:b/>
                <w:sz w:val="28"/>
                <w:szCs w:val="28"/>
                <w:lang w:val="uk-UA"/>
              </w:rPr>
              <w:t xml:space="preserve">Гаврилюк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8916C9" w:rsidRPr="008916C9" w:rsidRDefault="008916C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lang w:val="uk-UA"/>
              </w:rPr>
              <w:t>Валентина Павлівна</w:t>
            </w: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928" w:type="dxa"/>
          </w:tcPr>
          <w:p w:rsidR="008916C9" w:rsidRDefault="008916C9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оренди управління обліку, використання та приватизації майна департаменту економіки міської ради</w:t>
            </w:r>
          </w:p>
        </w:tc>
      </w:tr>
      <w:tr w:rsidR="00AD31D0" w:rsidRPr="004E1641" w:rsidTr="006D329F">
        <w:tc>
          <w:tcPr>
            <w:tcW w:w="4927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6D329F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31D0" w:rsidRPr="001C089B" w:rsidTr="006D329F">
        <w:tc>
          <w:tcPr>
            <w:tcW w:w="4927" w:type="dxa"/>
          </w:tcPr>
          <w:p w:rsidR="00057397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Антоніна Анатоліївна            </w:t>
            </w:r>
          </w:p>
        </w:tc>
        <w:tc>
          <w:tcPr>
            <w:tcW w:w="4928" w:type="dxa"/>
          </w:tcPr>
          <w:p w:rsidR="00AD31D0" w:rsidRPr="002945A2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секретар виконавчого комітету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CA709E" w:rsidRPr="001C089B" w:rsidTr="00CA709E">
        <w:trPr>
          <w:trHeight w:val="373"/>
        </w:trPr>
        <w:tc>
          <w:tcPr>
            <w:tcW w:w="4927" w:type="dxa"/>
          </w:tcPr>
          <w:p w:rsidR="00CA709E" w:rsidRPr="009A4664" w:rsidRDefault="00CA709E" w:rsidP="006F1CC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6F1C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709E" w:rsidRPr="001C089B" w:rsidTr="006D329F">
        <w:tc>
          <w:tcPr>
            <w:tcW w:w="4927" w:type="dxa"/>
          </w:tcPr>
          <w:p w:rsidR="00CA709E" w:rsidRDefault="00CA709E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8D64A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709E" w:rsidRPr="00040755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                                                -</w:t>
            </w:r>
          </w:p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Федорович             </w:t>
            </w:r>
          </w:p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05739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Pr="0004350C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>
              <w:rPr>
                <w:rStyle w:val="border"/>
                <w:sz w:val="28"/>
                <w:szCs w:val="28"/>
                <w:lang w:val="en-US"/>
              </w:rPr>
              <w:t>VII</w:t>
            </w:r>
            <w:r w:rsidRPr="0004350C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скликання, голова постійної комісії міської ради з питань економіки, підприємництва, інвестицій та туризму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CA709E" w:rsidRPr="00040755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96733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A709E" w:rsidRPr="001C089B" w:rsidTr="006D329F">
        <w:tc>
          <w:tcPr>
            <w:tcW w:w="4927" w:type="dxa"/>
          </w:tcPr>
          <w:p w:rsidR="00CA709E" w:rsidRDefault="00CA709E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                                                       -</w:t>
            </w:r>
          </w:p>
          <w:p w:rsidR="00CA709E" w:rsidRDefault="00CA709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Михайлович                    </w:t>
            </w:r>
          </w:p>
        </w:tc>
        <w:tc>
          <w:tcPr>
            <w:tcW w:w="4928" w:type="dxa"/>
          </w:tcPr>
          <w:p w:rsidR="00CA709E" w:rsidRPr="008A7E4C" w:rsidRDefault="00CA709E" w:rsidP="00226A32">
            <w:pPr>
              <w:jc w:val="both"/>
              <w:rPr>
                <w:sz w:val="28"/>
                <w:szCs w:val="28"/>
                <w:lang w:val="uk-UA"/>
              </w:rPr>
            </w:pPr>
            <w:r w:rsidRPr="00277DEC">
              <w:rPr>
                <w:rStyle w:val="border"/>
                <w:sz w:val="28"/>
                <w:szCs w:val="28"/>
              </w:rPr>
              <w:t>начальник юридичного управління міської ради</w:t>
            </w:r>
          </w:p>
        </w:tc>
      </w:tr>
      <w:tr w:rsidR="00CA709E" w:rsidRPr="001C089B" w:rsidTr="006D329F">
        <w:tc>
          <w:tcPr>
            <w:tcW w:w="4927" w:type="dxa"/>
          </w:tcPr>
          <w:p w:rsidR="00CA709E" w:rsidRDefault="00CA709E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Яринич</w:t>
            </w:r>
          </w:p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4928" w:type="dxa"/>
          </w:tcPr>
          <w:p w:rsidR="00CA709E" w:rsidRDefault="00CA709E" w:rsidP="00AC6D5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ради, </w:t>
            </w:r>
            <w:r>
              <w:rPr>
                <w:rStyle w:val="border"/>
                <w:sz w:val="28"/>
                <w:szCs w:val="28"/>
                <w:lang w:val="en-US"/>
              </w:rPr>
              <w:t>VII</w:t>
            </w:r>
            <w:r w:rsidRPr="0004350C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скликання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AC6D5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Нежурбіда                                              -</w:t>
            </w:r>
          </w:p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Ігорович</w:t>
            </w:r>
          </w:p>
        </w:tc>
        <w:tc>
          <w:tcPr>
            <w:tcW w:w="4928" w:type="dxa"/>
          </w:tcPr>
          <w:p w:rsidR="00CA709E" w:rsidRDefault="00CA709E" w:rsidP="00AC6D5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Начальник відділу інвестицій та міжнародних зв'язків міської ради</w:t>
            </w: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277DEC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Пуршага                                                 -</w:t>
            </w:r>
          </w:p>
          <w:p w:rsidR="00CA709E" w:rsidRDefault="00CA709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Іванович                </w:t>
            </w:r>
          </w:p>
        </w:tc>
        <w:tc>
          <w:tcPr>
            <w:tcW w:w="4928" w:type="dxa"/>
          </w:tcPr>
          <w:p w:rsidR="00CA709E" w:rsidRDefault="00CA709E" w:rsidP="00277DEC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 </w:t>
            </w:r>
            <w:r>
              <w:rPr>
                <w:rStyle w:val="border"/>
                <w:sz w:val="28"/>
                <w:szCs w:val="28"/>
                <w:lang w:val="en-US"/>
              </w:rPr>
              <w:t>VII</w:t>
            </w:r>
            <w:r w:rsidRPr="0004350C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скликання,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CA709E" w:rsidRPr="00057397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96733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A709E" w:rsidRPr="00AD31D0" w:rsidTr="006D329F">
        <w:tc>
          <w:tcPr>
            <w:tcW w:w="4927" w:type="dxa"/>
          </w:tcPr>
          <w:p w:rsidR="00CA709E" w:rsidRDefault="00CA709E" w:rsidP="00AC6D5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Пушкова                                                 -</w:t>
            </w:r>
          </w:p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4928" w:type="dxa"/>
          </w:tcPr>
          <w:p w:rsidR="00CA709E" w:rsidRDefault="00CA709E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CA709E" w:rsidRPr="00AD31D0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Default="00CA709E" w:rsidP="0005739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709E" w:rsidRPr="00AD31D0" w:rsidTr="006D329F">
        <w:tc>
          <w:tcPr>
            <w:tcW w:w="4927" w:type="dxa"/>
          </w:tcPr>
          <w:p w:rsidR="00CA709E" w:rsidRDefault="00CA709E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Сафтенко                                               -</w:t>
            </w:r>
          </w:p>
          <w:p w:rsidR="00CA709E" w:rsidRDefault="00CA709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Юлія Костянтинівна        </w:t>
            </w:r>
          </w:p>
        </w:tc>
        <w:tc>
          <w:tcPr>
            <w:tcW w:w="4928" w:type="dxa"/>
          </w:tcPr>
          <w:p w:rsidR="00CA709E" w:rsidRDefault="00CA709E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міської ради</w:t>
            </w:r>
          </w:p>
        </w:tc>
      </w:tr>
      <w:tr w:rsidR="00CA709E" w:rsidRPr="00AD31D0" w:rsidTr="006D329F">
        <w:tc>
          <w:tcPr>
            <w:tcW w:w="4927" w:type="dxa"/>
          </w:tcPr>
          <w:p w:rsidR="00CA709E" w:rsidRDefault="00CA709E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A709E" w:rsidRPr="002945A2" w:rsidRDefault="00CA709E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</w:tbl>
    <w:p w:rsidR="003468A8" w:rsidRDefault="00132B6F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Робочій групі до 01.03.2019 р</w:t>
      </w:r>
      <w:r w:rsidR="0004350C">
        <w:rPr>
          <w:sz w:val="28"/>
          <w:szCs w:val="28"/>
          <w:lang w:val="uk-UA"/>
        </w:rPr>
        <w:t>.</w:t>
      </w:r>
      <w:r w:rsidR="006D329F">
        <w:rPr>
          <w:sz w:val="28"/>
          <w:szCs w:val="28"/>
          <w:lang w:val="uk-UA"/>
        </w:rPr>
        <w:t xml:space="preserve"> </w:t>
      </w:r>
      <w:r w:rsidR="009A4664" w:rsidRPr="00AD31D0">
        <w:rPr>
          <w:sz w:val="28"/>
          <w:szCs w:val="28"/>
          <w:lang w:val="uk-UA"/>
        </w:rPr>
        <w:t xml:space="preserve">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6D329F">
        <w:rPr>
          <w:sz w:val="28"/>
          <w:szCs w:val="28"/>
          <w:lang w:val="uk-UA"/>
        </w:rPr>
        <w:t xml:space="preserve">подальшого </w:t>
      </w:r>
      <w:r w:rsidR="00AD31D0" w:rsidRPr="00AD31D0">
        <w:rPr>
          <w:sz w:val="28"/>
          <w:szCs w:val="28"/>
          <w:lang w:val="uk-UA"/>
        </w:rPr>
        <w:t>використання</w:t>
      </w:r>
      <w:r w:rsidR="00DC2240" w:rsidRPr="00AD31D0">
        <w:rPr>
          <w:sz w:val="28"/>
          <w:szCs w:val="28"/>
          <w:lang w:val="uk-UA"/>
        </w:rPr>
        <w:t xml:space="preserve"> приміщення </w:t>
      </w:r>
      <w:r w:rsidR="00AD31D0" w:rsidRPr="00AD31D0">
        <w:rPr>
          <w:sz w:val="28"/>
          <w:szCs w:val="28"/>
          <w:lang w:val="uk-UA"/>
        </w:rPr>
        <w:t xml:space="preserve">за адресою </w:t>
      </w:r>
      <w:r w:rsidR="006D329F" w:rsidRPr="00277DEC">
        <w:rPr>
          <w:sz w:val="28"/>
          <w:szCs w:val="28"/>
          <w:lang w:val="uk-UA"/>
        </w:rPr>
        <w:t>вул.Кобилянської Ольги, 51-53 (колишній кінотеатр «Україна»)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132B6F">
      <w:pPr>
        <w:jc w:val="both"/>
        <w:rPr>
          <w:lang w:val="uk-UA"/>
        </w:rPr>
      </w:pPr>
    </w:p>
    <w:sectPr w:rsidR="002438AB" w:rsidSect="00132B6F">
      <w:headerReference w:type="even" r:id="rId9"/>
      <w:headerReference w:type="default" r:id="rId10"/>
      <w:type w:val="continuous"/>
      <w:pgSz w:w="11909" w:h="16834"/>
      <w:pgMar w:top="1134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2AD" w:rsidRDefault="00E462AD">
      <w:r>
        <w:separator/>
      </w:r>
    </w:p>
  </w:endnote>
  <w:endnote w:type="continuationSeparator" w:id="0">
    <w:p w:rsidR="00E462AD" w:rsidRDefault="00E4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2AD" w:rsidRDefault="00E462AD">
      <w:r>
        <w:separator/>
      </w:r>
    </w:p>
  </w:footnote>
  <w:footnote w:type="continuationSeparator" w:id="0">
    <w:p w:rsidR="00E462AD" w:rsidRDefault="00E46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F9" w:rsidRDefault="00646D5B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00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00F9" w:rsidRDefault="003800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F9" w:rsidRDefault="00646D5B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00F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73DE">
      <w:rPr>
        <w:rStyle w:val="a7"/>
        <w:noProof/>
      </w:rPr>
      <w:t>2</w:t>
    </w:r>
    <w:r>
      <w:rPr>
        <w:rStyle w:val="a7"/>
      </w:rPr>
      <w:fldChar w:fldCharType="end"/>
    </w:r>
  </w:p>
  <w:p w:rsidR="003800F9" w:rsidRDefault="003800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07A02"/>
    <w:rsid w:val="00016677"/>
    <w:rsid w:val="00021AB7"/>
    <w:rsid w:val="000367C6"/>
    <w:rsid w:val="00036A17"/>
    <w:rsid w:val="00040755"/>
    <w:rsid w:val="000424CE"/>
    <w:rsid w:val="0004350C"/>
    <w:rsid w:val="00057397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2B6F"/>
    <w:rsid w:val="0013352A"/>
    <w:rsid w:val="0014166B"/>
    <w:rsid w:val="0014729C"/>
    <w:rsid w:val="00154075"/>
    <w:rsid w:val="00165A06"/>
    <w:rsid w:val="00180EB7"/>
    <w:rsid w:val="00182A25"/>
    <w:rsid w:val="001A157A"/>
    <w:rsid w:val="001A3840"/>
    <w:rsid w:val="001C089B"/>
    <w:rsid w:val="001C3263"/>
    <w:rsid w:val="001D0CF0"/>
    <w:rsid w:val="001D748E"/>
    <w:rsid w:val="001E5838"/>
    <w:rsid w:val="002076D7"/>
    <w:rsid w:val="0021095F"/>
    <w:rsid w:val="00212BFD"/>
    <w:rsid w:val="002146CE"/>
    <w:rsid w:val="00220752"/>
    <w:rsid w:val="00222B23"/>
    <w:rsid w:val="00226A32"/>
    <w:rsid w:val="00226B2C"/>
    <w:rsid w:val="002438AB"/>
    <w:rsid w:val="00243E85"/>
    <w:rsid w:val="00254990"/>
    <w:rsid w:val="00262B3C"/>
    <w:rsid w:val="00270D97"/>
    <w:rsid w:val="0027649C"/>
    <w:rsid w:val="00277DEC"/>
    <w:rsid w:val="00292000"/>
    <w:rsid w:val="0029278B"/>
    <w:rsid w:val="002945A2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03C2"/>
    <w:rsid w:val="0034103C"/>
    <w:rsid w:val="003468A8"/>
    <w:rsid w:val="00354D2F"/>
    <w:rsid w:val="00371464"/>
    <w:rsid w:val="003800F9"/>
    <w:rsid w:val="003A271A"/>
    <w:rsid w:val="003B4555"/>
    <w:rsid w:val="003B5E74"/>
    <w:rsid w:val="003C12F3"/>
    <w:rsid w:val="003D7EEB"/>
    <w:rsid w:val="003F241D"/>
    <w:rsid w:val="003F4766"/>
    <w:rsid w:val="004045DF"/>
    <w:rsid w:val="004079F9"/>
    <w:rsid w:val="00420BBC"/>
    <w:rsid w:val="00430DE2"/>
    <w:rsid w:val="0047281D"/>
    <w:rsid w:val="00492014"/>
    <w:rsid w:val="00492A00"/>
    <w:rsid w:val="00494CB9"/>
    <w:rsid w:val="004C1EF7"/>
    <w:rsid w:val="004C6758"/>
    <w:rsid w:val="004D10BF"/>
    <w:rsid w:val="004D3360"/>
    <w:rsid w:val="004D5B0F"/>
    <w:rsid w:val="004E1641"/>
    <w:rsid w:val="004E35AD"/>
    <w:rsid w:val="004E7714"/>
    <w:rsid w:val="004E7D7B"/>
    <w:rsid w:val="005141E8"/>
    <w:rsid w:val="00522964"/>
    <w:rsid w:val="005605D4"/>
    <w:rsid w:val="005902FE"/>
    <w:rsid w:val="005954CB"/>
    <w:rsid w:val="005C4E6B"/>
    <w:rsid w:val="005C5121"/>
    <w:rsid w:val="005C74CA"/>
    <w:rsid w:val="005D15B6"/>
    <w:rsid w:val="005E3F60"/>
    <w:rsid w:val="005F7082"/>
    <w:rsid w:val="00621454"/>
    <w:rsid w:val="00646D5B"/>
    <w:rsid w:val="00651493"/>
    <w:rsid w:val="0066431C"/>
    <w:rsid w:val="00685BBA"/>
    <w:rsid w:val="00690661"/>
    <w:rsid w:val="006A4B0C"/>
    <w:rsid w:val="006D329F"/>
    <w:rsid w:val="006E6D4E"/>
    <w:rsid w:val="006E7641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74526"/>
    <w:rsid w:val="00782E54"/>
    <w:rsid w:val="00783D31"/>
    <w:rsid w:val="007A72B2"/>
    <w:rsid w:val="007B093E"/>
    <w:rsid w:val="007B3872"/>
    <w:rsid w:val="007B7305"/>
    <w:rsid w:val="007E2AA6"/>
    <w:rsid w:val="007F465A"/>
    <w:rsid w:val="007F67B3"/>
    <w:rsid w:val="00802D13"/>
    <w:rsid w:val="00805026"/>
    <w:rsid w:val="0080543B"/>
    <w:rsid w:val="00810CFD"/>
    <w:rsid w:val="00814B59"/>
    <w:rsid w:val="008178A9"/>
    <w:rsid w:val="008208C4"/>
    <w:rsid w:val="00821A36"/>
    <w:rsid w:val="0082439A"/>
    <w:rsid w:val="008251AB"/>
    <w:rsid w:val="00836C64"/>
    <w:rsid w:val="00836D25"/>
    <w:rsid w:val="00841E93"/>
    <w:rsid w:val="008521FD"/>
    <w:rsid w:val="008602B5"/>
    <w:rsid w:val="008642B3"/>
    <w:rsid w:val="00866CC7"/>
    <w:rsid w:val="0087561A"/>
    <w:rsid w:val="008916C9"/>
    <w:rsid w:val="00892166"/>
    <w:rsid w:val="0089497F"/>
    <w:rsid w:val="008973FA"/>
    <w:rsid w:val="008A0787"/>
    <w:rsid w:val="008A7E4C"/>
    <w:rsid w:val="008C2369"/>
    <w:rsid w:val="008C615C"/>
    <w:rsid w:val="008D22BC"/>
    <w:rsid w:val="008D64A5"/>
    <w:rsid w:val="008D7041"/>
    <w:rsid w:val="008E4F90"/>
    <w:rsid w:val="008F39F9"/>
    <w:rsid w:val="008F74BD"/>
    <w:rsid w:val="00917BBB"/>
    <w:rsid w:val="00920E31"/>
    <w:rsid w:val="00922EAC"/>
    <w:rsid w:val="0093584A"/>
    <w:rsid w:val="00940533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33513"/>
    <w:rsid w:val="00A471D7"/>
    <w:rsid w:val="00A546B7"/>
    <w:rsid w:val="00A8049E"/>
    <w:rsid w:val="00A81C8B"/>
    <w:rsid w:val="00A86203"/>
    <w:rsid w:val="00A9418A"/>
    <w:rsid w:val="00AA34B3"/>
    <w:rsid w:val="00AC6D57"/>
    <w:rsid w:val="00AD27EC"/>
    <w:rsid w:val="00AD31D0"/>
    <w:rsid w:val="00AD4FF5"/>
    <w:rsid w:val="00AE4A15"/>
    <w:rsid w:val="00AF3EED"/>
    <w:rsid w:val="00B04D22"/>
    <w:rsid w:val="00B250ED"/>
    <w:rsid w:val="00B3041B"/>
    <w:rsid w:val="00B36F10"/>
    <w:rsid w:val="00B44EE2"/>
    <w:rsid w:val="00B50D3B"/>
    <w:rsid w:val="00B67B33"/>
    <w:rsid w:val="00B76CB9"/>
    <w:rsid w:val="00B813E3"/>
    <w:rsid w:val="00BD0FD8"/>
    <w:rsid w:val="00BD212A"/>
    <w:rsid w:val="00BE0098"/>
    <w:rsid w:val="00BE6FF0"/>
    <w:rsid w:val="00BF61F2"/>
    <w:rsid w:val="00C056B0"/>
    <w:rsid w:val="00C07B73"/>
    <w:rsid w:val="00C322CA"/>
    <w:rsid w:val="00C5299C"/>
    <w:rsid w:val="00C52B6A"/>
    <w:rsid w:val="00C663B6"/>
    <w:rsid w:val="00C713CB"/>
    <w:rsid w:val="00C772C0"/>
    <w:rsid w:val="00CA709E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80962"/>
    <w:rsid w:val="00D87FDC"/>
    <w:rsid w:val="00D92D15"/>
    <w:rsid w:val="00DA7EE8"/>
    <w:rsid w:val="00DB22C3"/>
    <w:rsid w:val="00DB6FB7"/>
    <w:rsid w:val="00DB73DE"/>
    <w:rsid w:val="00DC2240"/>
    <w:rsid w:val="00DC43FD"/>
    <w:rsid w:val="00DD0946"/>
    <w:rsid w:val="00DD17C7"/>
    <w:rsid w:val="00DE0D63"/>
    <w:rsid w:val="00DE5C33"/>
    <w:rsid w:val="00E06573"/>
    <w:rsid w:val="00E12028"/>
    <w:rsid w:val="00E143A6"/>
    <w:rsid w:val="00E378DE"/>
    <w:rsid w:val="00E462AD"/>
    <w:rsid w:val="00E512BA"/>
    <w:rsid w:val="00E548BB"/>
    <w:rsid w:val="00E54F6A"/>
    <w:rsid w:val="00E55F29"/>
    <w:rsid w:val="00E63146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5BF4"/>
    <w:rsid w:val="00F07846"/>
    <w:rsid w:val="00F110A1"/>
    <w:rsid w:val="00F2546F"/>
    <w:rsid w:val="00F530C0"/>
    <w:rsid w:val="00F65E41"/>
    <w:rsid w:val="00F6775D"/>
    <w:rsid w:val="00F71E85"/>
    <w:rsid w:val="00F74F9E"/>
    <w:rsid w:val="00F81B62"/>
    <w:rsid w:val="00F87116"/>
    <w:rsid w:val="00F90F08"/>
    <w:rsid w:val="00FA79CE"/>
    <w:rsid w:val="00FB0363"/>
    <w:rsid w:val="00FC40C3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1E021C-BCAA-4376-87BD-E7F45FBC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F1D2F-C1C7-4D76-9651-50841C56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2019-01-16T07:38:00Z</cp:lastPrinted>
  <dcterms:created xsi:type="dcterms:W3CDTF">2019-01-25T13:13:00Z</dcterms:created>
  <dcterms:modified xsi:type="dcterms:W3CDTF">2019-01-25T13:13:00Z</dcterms:modified>
</cp:coreProperties>
</file>