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F01" w:rsidRDefault="00024F01" w:rsidP="00024F01">
      <w:pPr>
        <w:ind w:left="3540" w:firstLine="708"/>
      </w:pPr>
      <w:r>
        <w:t xml:space="preserve">    </w:t>
      </w:r>
      <w:r>
        <w:rPr>
          <w:noProof/>
          <w:lang w:val="en-US" w:eastAsia="en-US"/>
        </w:rPr>
        <w:drawing>
          <wp:inline distT="0" distB="0" distL="0" distR="0" wp14:anchorId="720AD34A" wp14:editId="2458A4D6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F01" w:rsidRPr="00D8231A" w:rsidRDefault="00024F01" w:rsidP="00024F0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024F01" w:rsidRPr="00D8231A" w:rsidRDefault="00024F01" w:rsidP="00024F0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24F01" w:rsidRPr="00D8231A" w:rsidRDefault="00024F01" w:rsidP="00024F01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024F01" w:rsidRDefault="00024F01" w:rsidP="00024F01"/>
    <w:p w:rsidR="00024F01" w:rsidRPr="00AE385C" w:rsidRDefault="00F75018" w:rsidP="00024F01">
      <w:pPr>
        <w:rPr>
          <w:sz w:val="28"/>
          <w:szCs w:val="28"/>
        </w:rPr>
      </w:pPr>
      <w:r>
        <w:rPr>
          <w:sz w:val="28"/>
          <w:szCs w:val="28"/>
          <w:u w:val="single"/>
        </w:rPr>
        <w:t>25</w:t>
      </w:r>
      <w:r w:rsidR="00024F01" w:rsidRPr="00514ADB">
        <w:rPr>
          <w:sz w:val="28"/>
          <w:szCs w:val="28"/>
          <w:u w:val="single"/>
        </w:rPr>
        <w:t>.</w:t>
      </w:r>
      <w:r w:rsidR="00024F01">
        <w:rPr>
          <w:sz w:val="28"/>
          <w:szCs w:val="28"/>
          <w:u w:val="single"/>
        </w:rPr>
        <w:t>04.</w:t>
      </w:r>
      <w:r w:rsidR="00024F01" w:rsidRPr="00514ADB">
        <w:rPr>
          <w:sz w:val="28"/>
          <w:szCs w:val="28"/>
          <w:u w:val="single"/>
        </w:rPr>
        <w:t xml:space="preserve"> 2019  </w:t>
      </w:r>
      <w:r w:rsidR="00024F01" w:rsidRPr="00283DFD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 xml:space="preserve">147-р </w:t>
      </w:r>
      <w:r w:rsidR="00024F01">
        <w:rPr>
          <w:sz w:val="28"/>
          <w:szCs w:val="28"/>
        </w:rPr>
        <w:tab/>
      </w:r>
      <w:r w:rsidR="00024F01">
        <w:rPr>
          <w:sz w:val="28"/>
          <w:szCs w:val="28"/>
        </w:rPr>
        <w:tab/>
      </w:r>
      <w:r w:rsidR="00024F01">
        <w:rPr>
          <w:sz w:val="28"/>
          <w:szCs w:val="28"/>
        </w:rPr>
        <w:tab/>
        <w:t xml:space="preserve"> </w:t>
      </w:r>
      <w:r w:rsidR="00024F01" w:rsidRPr="00AE385C">
        <w:rPr>
          <w:sz w:val="28"/>
          <w:szCs w:val="28"/>
        </w:rPr>
        <w:t xml:space="preserve"> </w:t>
      </w:r>
      <w:r w:rsidR="00024F01">
        <w:rPr>
          <w:sz w:val="28"/>
          <w:szCs w:val="28"/>
        </w:rPr>
        <w:tab/>
      </w:r>
      <w:r w:rsidR="00024F01">
        <w:rPr>
          <w:sz w:val="28"/>
          <w:szCs w:val="28"/>
        </w:rPr>
        <w:tab/>
      </w:r>
      <w:r w:rsidR="00024F01" w:rsidRPr="00AE385C">
        <w:rPr>
          <w:sz w:val="28"/>
          <w:szCs w:val="28"/>
        </w:rPr>
        <w:t xml:space="preserve">  </w:t>
      </w:r>
      <w:r w:rsidR="00024F01">
        <w:rPr>
          <w:sz w:val="28"/>
          <w:szCs w:val="28"/>
        </w:rPr>
        <w:t xml:space="preserve">        </w:t>
      </w:r>
      <w:r w:rsidR="00024F01" w:rsidRPr="00AE385C">
        <w:rPr>
          <w:sz w:val="28"/>
          <w:szCs w:val="28"/>
        </w:rPr>
        <w:t xml:space="preserve">    </w:t>
      </w:r>
      <w:r w:rsidR="00024F01" w:rsidRPr="00514ADB">
        <w:rPr>
          <w:sz w:val="28"/>
          <w:szCs w:val="28"/>
        </w:rPr>
        <w:t xml:space="preserve">                     </w:t>
      </w:r>
      <w:r w:rsidR="00024F01">
        <w:rPr>
          <w:sz w:val="28"/>
          <w:szCs w:val="28"/>
        </w:rPr>
        <w:t xml:space="preserve"> </w:t>
      </w:r>
      <w:r w:rsidR="00024F01" w:rsidRPr="00AE385C">
        <w:rPr>
          <w:sz w:val="28"/>
          <w:szCs w:val="28"/>
        </w:rPr>
        <w:t>м. Чернівці</w:t>
      </w:r>
    </w:p>
    <w:p w:rsidR="00024F01" w:rsidRDefault="00024F01" w:rsidP="00024F01">
      <w:pPr>
        <w:pStyle w:val="31"/>
        <w:jc w:val="both"/>
        <w:rPr>
          <w:sz w:val="28"/>
          <w:szCs w:val="28"/>
        </w:rPr>
      </w:pPr>
    </w:p>
    <w:p w:rsidR="00024F01" w:rsidRDefault="00024F01" w:rsidP="00024F01">
      <w:pPr>
        <w:pStyle w:val="31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024F01" w:rsidRPr="005D2611" w:rsidRDefault="00024F01" w:rsidP="00024F01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у святкові </w:t>
      </w:r>
      <w:r w:rsidRPr="005D2611">
        <w:rPr>
          <w:sz w:val="28"/>
          <w:szCs w:val="28"/>
        </w:rPr>
        <w:t>та</w:t>
      </w:r>
      <w:r>
        <w:rPr>
          <w:sz w:val="28"/>
          <w:szCs w:val="28"/>
        </w:rPr>
        <w:t xml:space="preserve"> вихідні </w:t>
      </w:r>
      <w:r w:rsidRPr="005D2611">
        <w:rPr>
          <w:sz w:val="28"/>
          <w:szCs w:val="28"/>
        </w:rPr>
        <w:t xml:space="preserve">дні </w:t>
      </w:r>
    </w:p>
    <w:bookmarkEnd w:id="0"/>
    <w:p w:rsidR="00024F01" w:rsidRDefault="00024F01" w:rsidP="00024F01">
      <w:pPr>
        <w:pStyle w:val="31"/>
        <w:jc w:val="both"/>
        <w:rPr>
          <w:sz w:val="24"/>
        </w:rPr>
      </w:pPr>
    </w:p>
    <w:p w:rsidR="00024F01" w:rsidRDefault="00A410CB" w:rsidP="00024F01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Відповідно до статті</w:t>
      </w:r>
      <w:r w:rsidR="007F41FF">
        <w:rPr>
          <w:b w:val="0"/>
          <w:bCs w:val="0"/>
          <w:sz w:val="28"/>
          <w:szCs w:val="28"/>
        </w:rPr>
        <w:t xml:space="preserve"> 42</w:t>
      </w:r>
      <w:r w:rsidR="00024F01">
        <w:rPr>
          <w:b w:val="0"/>
          <w:bCs w:val="0"/>
          <w:sz w:val="28"/>
          <w:szCs w:val="28"/>
        </w:rPr>
        <w:t xml:space="preserve"> Закону Україн</w:t>
      </w:r>
      <w:r w:rsidR="007F41FF">
        <w:rPr>
          <w:b w:val="0"/>
          <w:bCs w:val="0"/>
          <w:sz w:val="28"/>
          <w:szCs w:val="28"/>
        </w:rPr>
        <w:t xml:space="preserve">и «Про місцеве самоврядування в </w:t>
      </w:r>
      <w:r w:rsidR="00024F01">
        <w:rPr>
          <w:b w:val="0"/>
          <w:bCs w:val="0"/>
          <w:sz w:val="28"/>
          <w:szCs w:val="28"/>
        </w:rPr>
        <w:t xml:space="preserve">Україні» та з </w:t>
      </w:r>
      <w:r w:rsidR="00024F01"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 w:rsidR="00024F01">
        <w:rPr>
          <w:b w:val="0"/>
          <w:bCs w:val="0"/>
          <w:sz w:val="28"/>
          <w:szCs w:val="28"/>
        </w:rPr>
        <w:t xml:space="preserve"> у святкові</w:t>
      </w:r>
      <w:r w:rsidR="00024F01" w:rsidRPr="009903C4">
        <w:rPr>
          <w:b w:val="0"/>
          <w:bCs w:val="0"/>
          <w:sz w:val="28"/>
          <w:szCs w:val="28"/>
        </w:rPr>
        <w:t xml:space="preserve"> </w:t>
      </w:r>
      <w:r w:rsidR="00024F01">
        <w:rPr>
          <w:b w:val="0"/>
          <w:bCs w:val="0"/>
          <w:sz w:val="28"/>
          <w:szCs w:val="28"/>
        </w:rPr>
        <w:t>та</w:t>
      </w:r>
      <w:r w:rsidR="00024F01" w:rsidRPr="009903C4">
        <w:rPr>
          <w:b w:val="0"/>
          <w:bCs w:val="0"/>
          <w:sz w:val="28"/>
          <w:szCs w:val="28"/>
        </w:rPr>
        <w:t xml:space="preserve"> вихідні</w:t>
      </w:r>
      <w:r w:rsidR="00024F01">
        <w:rPr>
          <w:b w:val="0"/>
          <w:bCs w:val="0"/>
          <w:sz w:val="28"/>
          <w:szCs w:val="28"/>
        </w:rPr>
        <w:t xml:space="preserve">  </w:t>
      </w:r>
      <w:r w:rsidR="00024F01" w:rsidRPr="009903C4">
        <w:rPr>
          <w:b w:val="0"/>
          <w:bCs w:val="0"/>
          <w:sz w:val="28"/>
          <w:szCs w:val="28"/>
        </w:rPr>
        <w:t>дні</w:t>
      </w:r>
      <w:r w:rsidR="00024F01">
        <w:rPr>
          <w:b w:val="0"/>
          <w:bCs w:val="0"/>
          <w:sz w:val="28"/>
          <w:szCs w:val="28"/>
        </w:rPr>
        <w:t>:</w:t>
      </w:r>
    </w:p>
    <w:p w:rsidR="00024F01" w:rsidRPr="005B5C23" w:rsidRDefault="00024F01" w:rsidP="00024F01">
      <w:pPr>
        <w:pStyle w:val="31"/>
        <w:ind w:firstLine="708"/>
        <w:jc w:val="both"/>
        <w:rPr>
          <w:b w:val="0"/>
          <w:bCs w:val="0"/>
          <w:sz w:val="16"/>
          <w:szCs w:val="16"/>
        </w:rPr>
      </w:pPr>
    </w:p>
    <w:p w:rsidR="00024F01" w:rsidRDefault="00024F01" w:rsidP="00024F01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Організувати чергування посадових осіб 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024F01" w:rsidRPr="009B24E7" w:rsidRDefault="00024F01" w:rsidP="00024F01">
      <w:pPr>
        <w:pStyle w:val="31"/>
        <w:jc w:val="both"/>
        <w:rPr>
          <w:b w:val="0"/>
          <w:bCs w:val="0"/>
          <w:sz w:val="16"/>
          <w:szCs w:val="16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3528"/>
        <w:gridCol w:w="6192"/>
      </w:tblGrid>
      <w:tr w:rsidR="00024F01" w:rsidRPr="009903C4" w:rsidTr="00E93242">
        <w:trPr>
          <w:cantSplit/>
        </w:trPr>
        <w:tc>
          <w:tcPr>
            <w:tcW w:w="9720" w:type="dxa"/>
            <w:gridSpan w:val="2"/>
          </w:tcPr>
          <w:p w:rsidR="00024F01" w:rsidRDefault="00024F01" w:rsidP="00E93242">
            <w:pPr>
              <w:pStyle w:val="31"/>
              <w:rPr>
                <w:sz w:val="28"/>
                <w:szCs w:val="28"/>
                <w:u w:val="single"/>
              </w:rPr>
            </w:pPr>
          </w:p>
          <w:p w:rsidR="00024F01" w:rsidRPr="009903C4" w:rsidRDefault="00024F01" w:rsidP="00E93242">
            <w:pPr>
              <w:pStyle w:val="31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27  квітня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024F01" w:rsidRPr="005D2611" w:rsidRDefault="00024F01" w:rsidP="00E93242">
            <w:pPr>
              <w:pStyle w:val="31"/>
              <w:rPr>
                <w:sz w:val="16"/>
                <w:szCs w:val="16"/>
                <w:u w:val="single"/>
              </w:rPr>
            </w:pPr>
          </w:p>
        </w:tc>
      </w:tr>
      <w:tr w:rsidR="00024F01" w:rsidRPr="009903C4" w:rsidTr="00E93242">
        <w:trPr>
          <w:cantSplit/>
          <w:trHeight w:val="360"/>
        </w:trPr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Бурега</w:t>
            </w:r>
            <w:proofErr w:type="spellEnd"/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Іванович</w:t>
            </w:r>
          </w:p>
          <w:p w:rsidR="00024F01" w:rsidRPr="00BC3261" w:rsidRDefault="00024F01" w:rsidP="00E9324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024F01" w:rsidRPr="00F2438B" w:rsidRDefault="00024F01" w:rsidP="00E932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024F01" w:rsidRPr="009903C4" w:rsidTr="00E93242">
        <w:trPr>
          <w:cantSplit/>
          <w:trHeight w:val="360"/>
        </w:trPr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Гомзяк</w:t>
            </w:r>
            <w:proofErr w:type="spellEnd"/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Роман Миколайович</w:t>
            </w:r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</w:p>
          <w:p w:rsidR="00024F01" w:rsidRPr="005B5C23" w:rsidRDefault="00024F01" w:rsidP="00E9324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024F01" w:rsidRPr="00812BDB" w:rsidRDefault="00024F01" w:rsidP="00024F0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провідний фахівець відділу технагляду за капітальним будівництвом при департаменті житлово-комунального господарства міської ради,   </w:t>
            </w:r>
            <w:proofErr w:type="spellStart"/>
            <w:r>
              <w:rPr>
                <w:i/>
                <w:sz w:val="28"/>
                <w:szCs w:val="28"/>
              </w:rPr>
              <w:t>роб.тел</w:t>
            </w:r>
            <w:proofErr w:type="spellEnd"/>
            <w:r>
              <w:rPr>
                <w:i/>
                <w:sz w:val="28"/>
                <w:szCs w:val="28"/>
              </w:rPr>
              <w:t>. 55-97-74</w:t>
            </w:r>
            <w:r w:rsidR="00812BDB" w:rsidRPr="005D6750">
              <w:rPr>
                <w:i/>
                <w:color w:val="FFFFFF" w:themeColor="background1"/>
                <w:sz w:val="28"/>
                <w:szCs w:val="28"/>
              </w:rPr>
              <w:t xml:space="preserve">, </w:t>
            </w:r>
            <w:proofErr w:type="spellStart"/>
            <w:r w:rsidR="00812BDB" w:rsidRPr="005D6750">
              <w:rPr>
                <w:i/>
                <w:color w:val="FFFFFF" w:themeColor="background1"/>
                <w:sz w:val="28"/>
                <w:szCs w:val="28"/>
              </w:rPr>
              <w:t>моб.тел</w:t>
            </w:r>
            <w:proofErr w:type="spellEnd"/>
            <w:r w:rsidR="00812BDB" w:rsidRPr="005D6750">
              <w:rPr>
                <w:i/>
                <w:color w:val="FFFFFF" w:themeColor="background1"/>
                <w:sz w:val="28"/>
                <w:szCs w:val="28"/>
              </w:rPr>
              <w:t>. 0505169053</w:t>
            </w:r>
          </w:p>
        </w:tc>
      </w:tr>
      <w:tr w:rsidR="00024F01" w:rsidRPr="009903C4" w:rsidTr="00E93242">
        <w:trPr>
          <w:cantSplit/>
        </w:trPr>
        <w:tc>
          <w:tcPr>
            <w:tcW w:w="9720" w:type="dxa"/>
            <w:gridSpan w:val="2"/>
          </w:tcPr>
          <w:p w:rsidR="00024F01" w:rsidRPr="005D2611" w:rsidRDefault="00024F01" w:rsidP="00E93242">
            <w:pPr>
              <w:pStyle w:val="31"/>
              <w:rPr>
                <w:sz w:val="16"/>
                <w:szCs w:val="16"/>
                <w:u w:val="single"/>
              </w:rPr>
            </w:pPr>
          </w:p>
          <w:p w:rsidR="00024F01" w:rsidRDefault="00024F01" w:rsidP="00E93242">
            <w:pPr>
              <w:pStyle w:val="31"/>
              <w:rPr>
                <w:sz w:val="28"/>
                <w:szCs w:val="28"/>
                <w:u w:val="single"/>
              </w:rPr>
            </w:pPr>
          </w:p>
          <w:p w:rsidR="00024F01" w:rsidRDefault="00024F01" w:rsidP="00E93242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28  квітня  2019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024F01" w:rsidRDefault="00024F01" w:rsidP="00E93242">
            <w:pPr>
              <w:pStyle w:val="31"/>
              <w:jc w:val="left"/>
              <w:rPr>
                <w:sz w:val="16"/>
                <w:szCs w:val="16"/>
                <w:u w:val="single"/>
              </w:rPr>
            </w:pPr>
          </w:p>
          <w:p w:rsidR="00024F01" w:rsidRPr="00EC31BA" w:rsidRDefault="00024F01" w:rsidP="00E93242">
            <w:pPr>
              <w:pStyle w:val="31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024F01" w:rsidRPr="00C204E8" w:rsidTr="00E93242"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Паскар</w:t>
            </w:r>
            <w:proofErr w:type="spellEnd"/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  <w:p w:rsidR="00024F01" w:rsidRPr="005B5C23" w:rsidRDefault="00024F01" w:rsidP="00E932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024F01" w:rsidRPr="002A3841" w:rsidRDefault="00024F01" w:rsidP="00E932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024F01" w:rsidRPr="00C204E8" w:rsidTr="00E93242"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Бешлей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024F01" w:rsidRPr="001D2ACD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Васильович</w:t>
            </w:r>
          </w:p>
        </w:tc>
        <w:tc>
          <w:tcPr>
            <w:tcW w:w="6192" w:type="dxa"/>
          </w:tcPr>
          <w:p w:rsidR="00024F01" w:rsidRPr="00157B7E" w:rsidRDefault="00024F01" w:rsidP="00024F0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житлово-комунального господарства міської ради</w:t>
            </w:r>
            <w:r w:rsidRPr="005D6750">
              <w:rPr>
                <w:color w:val="FFFFFF" w:themeColor="background1"/>
                <w:sz w:val="28"/>
                <w:szCs w:val="28"/>
              </w:rPr>
              <w:t xml:space="preserve">, </w:t>
            </w:r>
            <w:proofErr w:type="spellStart"/>
            <w:r w:rsidRPr="005D6750">
              <w:rPr>
                <w:i/>
                <w:color w:val="FFFFFF" w:themeColor="background1"/>
                <w:sz w:val="28"/>
                <w:szCs w:val="28"/>
              </w:rPr>
              <w:t>моб.тел</w:t>
            </w:r>
            <w:proofErr w:type="spellEnd"/>
            <w:r w:rsidRPr="005D6750">
              <w:rPr>
                <w:i/>
                <w:color w:val="FFFFFF" w:themeColor="background1"/>
                <w:sz w:val="28"/>
                <w:szCs w:val="28"/>
              </w:rPr>
              <w:t>. 0504340411</w:t>
            </w:r>
          </w:p>
        </w:tc>
      </w:tr>
      <w:tr w:rsidR="00024F01" w:rsidRPr="009903C4" w:rsidTr="00E93242">
        <w:tc>
          <w:tcPr>
            <w:tcW w:w="9720" w:type="dxa"/>
            <w:gridSpan w:val="2"/>
          </w:tcPr>
          <w:p w:rsidR="00024F01" w:rsidRPr="005D2611" w:rsidRDefault="00024F01" w:rsidP="00E93242">
            <w:pPr>
              <w:pStyle w:val="31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024F01" w:rsidRDefault="00024F01" w:rsidP="00E93242">
            <w:pPr>
              <w:pStyle w:val="31"/>
              <w:rPr>
                <w:bCs w:val="0"/>
                <w:sz w:val="28"/>
                <w:szCs w:val="28"/>
                <w:u w:val="single"/>
              </w:rPr>
            </w:pPr>
          </w:p>
          <w:p w:rsidR="00024F01" w:rsidRPr="009903C4" w:rsidRDefault="00024F01" w:rsidP="00E93242">
            <w:pPr>
              <w:pStyle w:val="31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29 квітня   2019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024F01" w:rsidRDefault="00024F01" w:rsidP="00E93242">
            <w:pPr>
              <w:pStyle w:val="31"/>
              <w:jc w:val="left"/>
              <w:rPr>
                <w:bCs w:val="0"/>
                <w:sz w:val="16"/>
                <w:szCs w:val="16"/>
                <w:u w:val="single"/>
              </w:rPr>
            </w:pPr>
          </w:p>
          <w:p w:rsidR="00024F01" w:rsidRPr="00FE3C23" w:rsidRDefault="00024F01" w:rsidP="00E93242">
            <w:pPr>
              <w:pStyle w:val="31"/>
              <w:jc w:val="left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024F01" w:rsidRPr="000536F2" w:rsidTr="00E93242"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Середюк</w:t>
            </w:r>
            <w:proofErr w:type="spellEnd"/>
          </w:p>
          <w:p w:rsidR="00024F01" w:rsidRPr="00BC326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024F01" w:rsidRPr="00BC3261" w:rsidRDefault="00024F01" w:rsidP="00E9324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024F01" w:rsidRDefault="00024F01" w:rsidP="00E932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024F01" w:rsidRDefault="00024F01" w:rsidP="00E93242">
            <w:pPr>
              <w:jc w:val="both"/>
              <w:rPr>
                <w:sz w:val="28"/>
                <w:szCs w:val="28"/>
              </w:rPr>
            </w:pPr>
          </w:p>
          <w:p w:rsidR="00984E8C" w:rsidRDefault="00984E8C" w:rsidP="00E93242">
            <w:pPr>
              <w:jc w:val="both"/>
              <w:rPr>
                <w:sz w:val="28"/>
                <w:szCs w:val="28"/>
              </w:rPr>
            </w:pPr>
          </w:p>
          <w:p w:rsidR="00984E8C" w:rsidRDefault="00984E8C" w:rsidP="00E93242">
            <w:pPr>
              <w:jc w:val="both"/>
              <w:rPr>
                <w:sz w:val="28"/>
                <w:szCs w:val="28"/>
              </w:rPr>
            </w:pPr>
          </w:p>
          <w:p w:rsidR="00984E8C" w:rsidRDefault="00984E8C" w:rsidP="00E93242">
            <w:pPr>
              <w:jc w:val="both"/>
              <w:rPr>
                <w:sz w:val="28"/>
                <w:szCs w:val="28"/>
              </w:rPr>
            </w:pPr>
          </w:p>
          <w:p w:rsidR="00024F01" w:rsidRDefault="00024F01" w:rsidP="00E93242">
            <w:pPr>
              <w:jc w:val="both"/>
              <w:rPr>
                <w:sz w:val="28"/>
                <w:szCs w:val="28"/>
              </w:rPr>
            </w:pPr>
          </w:p>
          <w:p w:rsidR="00024F01" w:rsidRDefault="00024F01" w:rsidP="00E9324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2</w:t>
            </w:r>
          </w:p>
          <w:p w:rsidR="00024F01" w:rsidRPr="001B7775" w:rsidRDefault="00024F01" w:rsidP="00E93242">
            <w:pPr>
              <w:jc w:val="center"/>
              <w:rPr>
                <w:sz w:val="16"/>
                <w:szCs w:val="16"/>
              </w:rPr>
            </w:pPr>
          </w:p>
        </w:tc>
      </w:tr>
      <w:tr w:rsidR="00024F01" w:rsidRPr="000536F2" w:rsidTr="00E93242"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Кошара</w:t>
            </w:r>
          </w:p>
          <w:p w:rsidR="00024F01" w:rsidRPr="001D2ACD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Григорій Георгійович</w:t>
            </w:r>
          </w:p>
        </w:tc>
        <w:tc>
          <w:tcPr>
            <w:tcW w:w="6192" w:type="dxa"/>
          </w:tcPr>
          <w:p w:rsidR="00024F01" w:rsidRDefault="00024F01" w:rsidP="00024F01">
            <w:pPr>
              <w:tabs>
                <w:tab w:val="left" w:pos="3480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виробничо-технічного відділу управління житлового господарства департаменту житлово-комунального </w:t>
            </w:r>
            <w:proofErr w:type="spellStart"/>
            <w:r>
              <w:rPr>
                <w:sz w:val="28"/>
                <w:szCs w:val="28"/>
              </w:rPr>
              <w:t>госпо-дарства</w:t>
            </w:r>
            <w:proofErr w:type="spellEnd"/>
            <w:r>
              <w:rPr>
                <w:sz w:val="28"/>
                <w:szCs w:val="28"/>
              </w:rPr>
              <w:t xml:space="preserve"> міської ради,   </w:t>
            </w:r>
            <w:proofErr w:type="spellStart"/>
            <w:r w:rsidRPr="005B5C23">
              <w:rPr>
                <w:i/>
                <w:sz w:val="28"/>
                <w:szCs w:val="28"/>
              </w:rPr>
              <w:t>роб.тел</w:t>
            </w:r>
            <w:proofErr w:type="spellEnd"/>
            <w:r w:rsidRPr="005B5C23">
              <w:rPr>
                <w:i/>
                <w:sz w:val="28"/>
                <w:szCs w:val="28"/>
              </w:rPr>
              <w:t xml:space="preserve">. </w:t>
            </w:r>
            <w:r>
              <w:rPr>
                <w:i/>
                <w:sz w:val="28"/>
                <w:szCs w:val="28"/>
              </w:rPr>
              <w:t>52-40-76</w:t>
            </w:r>
            <w:r w:rsidR="00812BDB">
              <w:rPr>
                <w:i/>
                <w:sz w:val="28"/>
                <w:szCs w:val="28"/>
              </w:rPr>
              <w:t xml:space="preserve">, </w:t>
            </w:r>
            <w:r w:rsidR="00812BDB" w:rsidRPr="005D6750">
              <w:rPr>
                <w:i/>
                <w:color w:val="FFFFFF" w:themeColor="background1"/>
                <w:sz w:val="28"/>
                <w:szCs w:val="28"/>
              </w:rPr>
              <w:t>моб.тел.0509013746</w:t>
            </w:r>
          </w:p>
          <w:p w:rsidR="00024F01" w:rsidRDefault="00024F01" w:rsidP="00024F0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024F01" w:rsidRPr="000536F2" w:rsidTr="00127939">
        <w:tc>
          <w:tcPr>
            <w:tcW w:w="9720" w:type="dxa"/>
            <w:gridSpan w:val="2"/>
          </w:tcPr>
          <w:p w:rsidR="00024F01" w:rsidRPr="00024F01" w:rsidRDefault="00024F01" w:rsidP="00024F01">
            <w:pPr>
              <w:tabs>
                <w:tab w:val="left" w:pos="3480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024F01">
              <w:rPr>
                <w:b/>
                <w:sz w:val="28"/>
                <w:szCs w:val="28"/>
                <w:u w:val="single"/>
              </w:rPr>
              <w:t>30 квітня 2019 р.</w:t>
            </w:r>
          </w:p>
        </w:tc>
      </w:tr>
      <w:tr w:rsidR="00024F01" w:rsidRPr="000536F2" w:rsidTr="00E93242"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Продан </w:t>
            </w:r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Василь </w:t>
            </w:r>
            <w:proofErr w:type="spellStart"/>
            <w:r>
              <w:rPr>
                <w:b/>
                <w:bCs/>
                <w:sz w:val="28"/>
                <w:szCs w:val="28"/>
              </w:rPr>
              <w:t>Сафронович</w:t>
            </w:r>
            <w:proofErr w:type="spellEnd"/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024F01" w:rsidRDefault="00024F01" w:rsidP="00024F0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  <w:p w:rsidR="00024F01" w:rsidRPr="00024F01" w:rsidRDefault="00024F01" w:rsidP="00024F0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024F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секретар міської ради</w:t>
            </w:r>
          </w:p>
        </w:tc>
      </w:tr>
      <w:tr w:rsidR="00024F01" w:rsidRPr="000536F2" w:rsidTr="00E93242"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Кравчишин</w:t>
            </w:r>
            <w:proofErr w:type="spellEnd"/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Олексій Михайлович</w:t>
            </w:r>
          </w:p>
        </w:tc>
        <w:tc>
          <w:tcPr>
            <w:tcW w:w="6192" w:type="dxa"/>
          </w:tcPr>
          <w:p w:rsidR="00024F01" w:rsidRDefault="00024F01" w:rsidP="00024F01">
            <w:pPr>
              <w:tabs>
                <w:tab w:val="left" w:pos="3480"/>
              </w:tabs>
              <w:jc w:val="both"/>
              <w:rPr>
                <w:i/>
                <w:sz w:val="28"/>
                <w:szCs w:val="28"/>
              </w:rPr>
            </w:pPr>
            <w:r w:rsidRPr="00024F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головний спеціаліст виробничо-технічного відділу управління житлового господарства департаменту житлово-комунального господарства міської ради, </w:t>
            </w:r>
            <w:proofErr w:type="spellStart"/>
            <w:r w:rsidRPr="00024F01">
              <w:rPr>
                <w:i/>
                <w:sz w:val="28"/>
                <w:szCs w:val="28"/>
              </w:rPr>
              <w:t>роб.тел</w:t>
            </w:r>
            <w:proofErr w:type="spellEnd"/>
            <w:r w:rsidRPr="00024F01">
              <w:rPr>
                <w:i/>
                <w:sz w:val="28"/>
                <w:szCs w:val="28"/>
              </w:rPr>
              <w:t>. 52-40-76</w:t>
            </w:r>
            <w:r w:rsidR="00812BDB">
              <w:rPr>
                <w:i/>
                <w:sz w:val="28"/>
                <w:szCs w:val="28"/>
              </w:rPr>
              <w:t xml:space="preserve">, </w:t>
            </w:r>
            <w:r w:rsidR="00812BDB" w:rsidRPr="005D6750">
              <w:rPr>
                <w:i/>
                <w:color w:val="FFFFFF" w:themeColor="background1"/>
                <w:sz w:val="28"/>
                <w:szCs w:val="28"/>
              </w:rPr>
              <w:t>моб.тел.0991897655</w:t>
            </w:r>
          </w:p>
          <w:p w:rsidR="00024F01" w:rsidRPr="00024F01" w:rsidRDefault="00024F01" w:rsidP="00024F0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024F01" w:rsidRPr="000536F2" w:rsidTr="003724B6">
        <w:tc>
          <w:tcPr>
            <w:tcW w:w="9720" w:type="dxa"/>
            <w:gridSpan w:val="2"/>
          </w:tcPr>
          <w:p w:rsidR="00024F01" w:rsidRDefault="00024F01" w:rsidP="00024F01">
            <w:pPr>
              <w:tabs>
                <w:tab w:val="left" w:pos="3480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024F01">
              <w:rPr>
                <w:b/>
                <w:sz w:val="28"/>
                <w:szCs w:val="28"/>
                <w:u w:val="single"/>
              </w:rPr>
              <w:t>01 травня 2019 р.</w:t>
            </w:r>
          </w:p>
          <w:p w:rsidR="00024F01" w:rsidRPr="00024F01" w:rsidRDefault="00024F01" w:rsidP="00024F01">
            <w:pPr>
              <w:tabs>
                <w:tab w:val="left" w:pos="3480"/>
              </w:tabs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024F01" w:rsidRPr="000536F2" w:rsidTr="00E93242"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Бабюк</w:t>
            </w:r>
            <w:proofErr w:type="spellEnd"/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Антоніна Анатоліївна</w:t>
            </w:r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024F01" w:rsidRPr="00024F01" w:rsidRDefault="00024F01" w:rsidP="00024F0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024F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секретар виконавчого комітету міської ради</w:t>
            </w:r>
          </w:p>
        </w:tc>
      </w:tr>
      <w:tr w:rsidR="00024F01" w:rsidRPr="000536F2" w:rsidTr="00E93242">
        <w:tc>
          <w:tcPr>
            <w:tcW w:w="3528" w:type="dxa"/>
          </w:tcPr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Гордієнко</w:t>
            </w:r>
          </w:p>
          <w:p w:rsidR="00024F01" w:rsidRDefault="00024F01" w:rsidP="00E9324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Юрійович</w:t>
            </w:r>
          </w:p>
        </w:tc>
        <w:tc>
          <w:tcPr>
            <w:tcW w:w="6192" w:type="dxa"/>
          </w:tcPr>
          <w:p w:rsidR="00024F01" w:rsidRPr="00024F01" w:rsidRDefault="00024F01" w:rsidP="00024F0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024F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начальник відділу експлуатації та ремонту житлового фонду управління житлового господарства департаменту житлово-комунального господарства міської ради,   </w:t>
            </w:r>
            <w:proofErr w:type="spellStart"/>
            <w:r w:rsidRPr="00024F01">
              <w:rPr>
                <w:i/>
                <w:sz w:val="28"/>
                <w:szCs w:val="28"/>
              </w:rPr>
              <w:t>роб.тел</w:t>
            </w:r>
            <w:proofErr w:type="spellEnd"/>
            <w:r w:rsidRPr="00024F01">
              <w:rPr>
                <w:i/>
                <w:sz w:val="28"/>
                <w:szCs w:val="28"/>
              </w:rPr>
              <w:t>.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024F01">
              <w:rPr>
                <w:i/>
                <w:sz w:val="28"/>
                <w:szCs w:val="28"/>
              </w:rPr>
              <w:t>55-67-84</w:t>
            </w:r>
            <w:r w:rsidR="00812BDB" w:rsidRPr="005D6750">
              <w:rPr>
                <w:i/>
                <w:color w:val="FFFFFF" w:themeColor="background1"/>
                <w:sz w:val="28"/>
                <w:szCs w:val="28"/>
              </w:rPr>
              <w:t>, моб.тел.0502355959</w:t>
            </w:r>
          </w:p>
        </w:tc>
      </w:tr>
    </w:tbl>
    <w:p w:rsidR="00024F01" w:rsidRPr="00A678D0" w:rsidRDefault="00024F01" w:rsidP="00812BDB">
      <w:pPr>
        <w:pStyle w:val="31"/>
        <w:spacing w:before="120"/>
        <w:jc w:val="left"/>
        <w:rPr>
          <w:b w:val="0"/>
          <w:bCs w:val="0"/>
          <w:sz w:val="16"/>
          <w:szCs w:val="16"/>
        </w:rPr>
      </w:pPr>
    </w:p>
    <w:p w:rsidR="00024F01" w:rsidRDefault="00024F01" w:rsidP="00024F01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024F01" w:rsidRPr="009903C4" w:rsidRDefault="00024F01" w:rsidP="00024F01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 </w:t>
      </w:r>
      <w:proofErr w:type="spellStart"/>
      <w:r>
        <w:rPr>
          <w:bCs w:val="0"/>
          <w:sz w:val="28"/>
          <w:szCs w:val="28"/>
        </w:rPr>
        <w:t>Бурезі</w:t>
      </w:r>
      <w:proofErr w:type="spellEnd"/>
      <w:r>
        <w:rPr>
          <w:bCs w:val="0"/>
          <w:sz w:val="28"/>
          <w:szCs w:val="28"/>
        </w:rPr>
        <w:t xml:space="preserve"> Ю.І., </w:t>
      </w:r>
      <w:proofErr w:type="spellStart"/>
      <w:r>
        <w:rPr>
          <w:bCs w:val="0"/>
          <w:sz w:val="28"/>
          <w:szCs w:val="28"/>
        </w:rPr>
        <w:t>Паскарю</w:t>
      </w:r>
      <w:proofErr w:type="spellEnd"/>
      <w:r>
        <w:rPr>
          <w:bCs w:val="0"/>
          <w:sz w:val="28"/>
          <w:szCs w:val="28"/>
        </w:rPr>
        <w:t xml:space="preserve"> О.Є., </w:t>
      </w:r>
      <w:proofErr w:type="spellStart"/>
      <w:r>
        <w:rPr>
          <w:bCs w:val="0"/>
          <w:sz w:val="28"/>
          <w:szCs w:val="28"/>
        </w:rPr>
        <w:t>Середюку</w:t>
      </w:r>
      <w:proofErr w:type="spellEnd"/>
      <w:r>
        <w:rPr>
          <w:bCs w:val="0"/>
          <w:sz w:val="28"/>
          <w:szCs w:val="28"/>
        </w:rPr>
        <w:t xml:space="preserve"> В.Б., Продану В.С., </w:t>
      </w:r>
      <w:r w:rsidR="00984E8C">
        <w:rPr>
          <w:bCs w:val="0"/>
          <w:sz w:val="28"/>
          <w:szCs w:val="28"/>
        </w:rPr>
        <w:t xml:space="preserve">                    </w:t>
      </w:r>
      <w:proofErr w:type="spellStart"/>
      <w:r>
        <w:rPr>
          <w:bCs w:val="0"/>
          <w:sz w:val="28"/>
          <w:szCs w:val="28"/>
        </w:rPr>
        <w:t>Бабюк</w:t>
      </w:r>
      <w:proofErr w:type="spellEnd"/>
      <w:r>
        <w:rPr>
          <w:bCs w:val="0"/>
          <w:sz w:val="28"/>
          <w:szCs w:val="28"/>
        </w:rPr>
        <w:t xml:space="preserve"> А.А. </w:t>
      </w:r>
      <w:r>
        <w:rPr>
          <w:b w:val="0"/>
          <w:bCs w:val="0"/>
          <w:sz w:val="28"/>
          <w:szCs w:val="28"/>
        </w:rPr>
        <w:t>- за квартирними/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024F01" w:rsidRPr="00C1050E" w:rsidRDefault="00024F01" w:rsidP="00024F01">
      <w:pPr>
        <w:pStyle w:val="31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proofErr w:type="spellStart"/>
      <w:r w:rsidR="00984E8C">
        <w:rPr>
          <w:bCs w:val="0"/>
          <w:sz w:val="28"/>
          <w:szCs w:val="28"/>
        </w:rPr>
        <w:t>Гомзяку</w:t>
      </w:r>
      <w:proofErr w:type="spellEnd"/>
      <w:r w:rsidR="00984E8C">
        <w:rPr>
          <w:bCs w:val="0"/>
          <w:sz w:val="28"/>
          <w:szCs w:val="28"/>
        </w:rPr>
        <w:t xml:space="preserve"> Р.М., </w:t>
      </w:r>
      <w:proofErr w:type="spellStart"/>
      <w:r w:rsidR="00984E8C">
        <w:rPr>
          <w:bCs w:val="0"/>
          <w:sz w:val="28"/>
          <w:szCs w:val="28"/>
        </w:rPr>
        <w:t>Бешлею</w:t>
      </w:r>
      <w:proofErr w:type="spellEnd"/>
      <w:r w:rsidR="00984E8C">
        <w:rPr>
          <w:bCs w:val="0"/>
          <w:sz w:val="28"/>
          <w:szCs w:val="28"/>
        </w:rPr>
        <w:t xml:space="preserve"> В.В., Кошарі Г.Г., </w:t>
      </w:r>
      <w:proofErr w:type="spellStart"/>
      <w:r w:rsidR="00984E8C">
        <w:rPr>
          <w:bCs w:val="0"/>
          <w:sz w:val="28"/>
          <w:szCs w:val="28"/>
        </w:rPr>
        <w:t>Кравчишину</w:t>
      </w:r>
      <w:proofErr w:type="spellEnd"/>
      <w:r w:rsidR="00984E8C">
        <w:rPr>
          <w:bCs w:val="0"/>
          <w:sz w:val="28"/>
          <w:szCs w:val="28"/>
        </w:rPr>
        <w:t xml:space="preserve"> О.М., Гордієнку О.Ю.</w:t>
      </w:r>
      <w:r w:rsidRPr="00DD4B99">
        <w:rPr>
          <w:bCs w:val="0"/>
          <w:sz w:val="28"/>
          <w:szCs w:val="28"/>
        </w:rPr>
        <w:t>:</w:t>
      </w:r>
    </w:p>
    <w:p w:rsidR="00024F01" w:rsidRPr="009903C4" w:rsidRDefault="00024F01" w:rsidP="00024F01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024F01" w:rsidRPr="00BC3261" w:rsidRDefault="00024F01" w:rsidP="00812BDB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>
        <w:rPr>
          <w:b w:val="0"/>
          <w:bCs w:val="0"/>
          <w:sz w:val="28"/>
          <w:szCs w:val="28"/>
        </w:rPr>
        <w:t xml:space="preserve"> робочому місці посадової особи.</w:t>
      </w:r>
    </w:p>
    <w:p w:rsidR="00024F01" w:rsidRPr="009903C4" w:rsidRDefault="00024F01" w:rsidP="00024F01">
      <w:pPr>
        <w:pStyle w:val="31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</w:t>
      </w:r>
      <w:proofErr w:type="spellStart"/>
      <w:r>
        <w:rPr>
          <w:b w:val="0"/>
          <w:bCs w:val="0"/>
          <w:sz w:val="28"/>
          <w:szCs w:val="28"/>
        </w:rPr>
        <w:t>міськрайрад</w:t>
      </w:r>
      <w:proofErr w:type="spellEnd"/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024F01" w:rsidRPr="009903C4" w:rsidRDefault="00024F01" w:rsidP="00024F01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984E8C">
        <w:rPr>
          <w:bCs w:val="0"/>
          <w:sz w:val="28"/>
          <w:szCs w:val="28"/>
        </w:rPr>
        <w:t xml:space="preserve"> 27-30.04</w:t>
      </w:r>
      <w:r>
        <w:rPr>
          <w:bCs w:val="0"/>
          <w:sz w:val="28"/>
          <w:szCs w:val="28"/>
        </w:rPr>
        <w:t>.2019 р.</w:t>
      </w:r>
      <w:r w:rsidR="00984E8C">
        <w:rPr>
          <w:bCs w:val="0"/>
          <w:sz w:val="28"/>
          <w:szCs w:val="28"/>
        </w:rPr>
        <w:t>, 01.05.2019 р.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 xml:space="preserve">з 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08.00 до 16.00.</w:t>
      </w:r>
    </w:p>
    <w:p w:rsidR="00812BDB" w:rsidRPr="009903C4" w:rsidRDefault="00024F01" w:rsidP="00812BDB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та обслуговування прилегло</w:t>
      </w:r>
      <w:r>
        <w:rPr>
          <w:b w:val="0"/>
          <w:bCs w:val="0"/>
          <w:sz w:val="28"/>
          <w:szCs w:val="28"/>
        </w:rPr>
        <w:t>ї до будівлі “Ратуша” території</w:t>
      </w:r>
      <w:r w:rsidRPr="009903C4">
        <w:rPr>
          <w:bCs w:val="0"/>
          <w:sz w:val="28"/>
          <w:szCs w:val="28"/>
        </w:rPr>
        <w:t>.</w:t>
      </w:r>
    </w:p>
    <w:p w:rsidR="00024F01" w:rsidRDefault="00024F01" w:rsidP="00024F01">
      <w:pPr>
        <w:pStyle w:val="31"/>
        <w:ind w:firstLine="708"/>
        <w:jc w:val="both"/>
        <w:rPr>
          <w:bCs w:val="0"/>
          <w:sz w:val="16"/>
          <w:szCs w:val="16"/>
        </w:rPr>
      </w:pPr>
    </w:p>
    <w:p w:rsidR="00812BDB" w:rsidRDefault="00984E8C" w:rsidP="00984E8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984E8C" w:rsidRDefault="00984E8C" w:rsidP="00812BDB">
      <w:pPr>
        <w:jc w:val="center"/>
        <w:rPr>
          <w:sz w:val="16"/>
          <w:szCs w:val="16"/>
        </w:rPr>
      </w:pPr>
      <w:r>
        <w:rPr>
          <w:sz w:val="16"/>
          <w:szCs w:val="16"/>
        </w:rPr>
        <w:lastRenderedPageBreak/>
        <w:t>3</w:t>
      </w:r>
    </w:p>
    <w:p w:rsidR="00024F01" w:rsidRPr="00DA7CCC" w:rsidRDefault="00024F01" w:rsidP="00984E8C">
      <w:pPr>
        <w:pStyle w:val="31"/>
        <w:ind w:firstLine="708"/>
        <w:rPr>
          <w:bCs w:val="0"/>
          <w:sz w:val="16"/>
          <w:szCs w:val="16"/>
        </w:rPr>
      </w:pPr>
    </w:p>
    <w:p w:rsidR="00024F01" w:rsidRPr="009903C4" w:rsidRDefault="00024F01" w:rsidP="003F06A1">
      <w:pPr>
        <w:pStyle w:val="31"/>
        <w:ind w:left="142"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="00984E8C">
        <w:rPr>
          <w:b w:val="0"/>
          <w:bCs w:val="0"/>
          <w:sz w:val="28"/>
          <w:szCs w:val="28"/>
        </w:rPr>
        <w:t>святкові</w:t>
      </w:r>
      <w:r w:rsidRPr="009903C4">
        <w:rPr>
          <w:b w:val="0"/>
          <w:bCs w:val="0"/>
          <w:sz w:val="28"/>
          <w:szCs w:val="28"/>
        </w:rPr>
        <w:t xml:space="preserve"> та вихідні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дні відгул згідно з чинним законодавством.</w:t>
      </w:r>
    </w:p>
    <w:p w:rsidR="00024F01" w:rsidRDefault="00024F01" w:rsidP="00024F01">
      <w:pPr>
        <w:pStyle w:val="31"/>
        <w:jc w:val="both"/>
        <w:rPr>
          <w:b w:val="0"/>
          <w:bCs w:val="0"/>
          <w:sz w:val="16"/>
          <w:szCs w:val="16"/>
        </w:rPr>
      </w:pPr>
    </w:p>
    <w:p w:rsidR="00024F01" w:rsidRPr="00DA7CCC" w:rsidRDefault="00024F01" w:rsidP="00024F01">
      <w:pPr>
        <w:pStyle w:val="31"/>
        <w:jc w:val="both"/>
        <w:rPr>
          <w:b w:val="0"/>
          <w:bCs w:val="0"/>
          <w:sz w:val="16"/>
          <w:szCs w:val="16"/>
        </w:rPr>
      </w:pPr>
    </w:p>
    <w:p w:rsidR="00024F01" w:rsidRDefault="00024F01" w:rsidP="003F06A1">
      <w:pPr>
        <w:pStyle w:val="31"/>
        <w:ind w:left="142" w:firstLine="566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             </w:t>
      </w:r>
      <w:proofErr w:type="spellStart"/>
      <w:r>
        <w:rPr>
          <w:b w:val="0"/>
          <w:bCs w:val="0"/>
          <w:sz w:val="28"/>
          <w:szCs w:val="28"/>
        </w:rPr>
        <w:t>Середюка</w:t>
      </w:r>
      <w:proofErr w:type="spellEnd"/>
      <w:r>
        <w:rPr>
          <w:b w:val="0"/>
          <w:bCs w:val="0"/>
          <w:sz w:val="28"/>
          <w:szCs w:val="28"/>
        </w:rPr>
        <w:t xml:space="preserve"> В.Б. та директора департаменту житлово-комунального господарства міської ради.</w:t>
      </w:r>
    </w:p>
    <w:p w:rsidR="00024F01" w:rsidRDefault="00024F01" w:rsidP="00024F01">
      <w:pPr>
        <w:pStyle w:val="31"/>
        <w:jc w:val="both"/>
        <w:rPr>
          <w:b w:val="0"/>
          <w:bCs w:val="0"/>
          <w:sz w:val="28"/>
          <w:szCs w:val="28"/>
        </w:rPr>
      </w:pPr>
    </w:p>
    <w:p w:rsidR="00024F01" w:rsidRDefault="00024F01" w:rsidP="00024F01">
      <w:pPr>
        <w:pStyle w:val="31"/>
        <w:jc w:val="both"/>
        <w:rPr>
          <w:b w:val="0"/>
          <w:bCs w:val="0"/>
          <w:sz w:val="28"/>
          <w:szCs w:val="28"/>
        </w:rPr>
      </w:pPr>
    </w:p>
    <w:p w:rsidR="00024F01" w:rsidRDefault="00024F01" w:rsidP="00024F01">
      <w:pPr>
        <w:pStyle w:val="31"/>
        <w:jc w:val="both"/>
        <w:rPr>
          <w:b w:val="0"/>
          <w:bCs w:val="0"/>
          <w:sz w:val="28"/>
          <w:szCs w:val="28"/>
        </w:rPr>
      </w:pPr>
    </w:p>
    <w:p w:rsidR="00024F01" w:rsidRDefault="00024F01" w:rsidP="00024F01">
      <w:pPr>
        <w:pStyle w:val="31"/>
        <w:jc w:val="both"/>
        <w:rPr>
          <w:b w:val="0"/>
          <w:bCs w:val="0"/>
          <w:sz w:val="28"/>
          <w:szCs w:val="28"/>
        </w:rPr>
      </w:pPr>
    </w:p>
    <w:p w:rsidR="00984E8C" w:rsidRPr="00C65F7B" w:rsidRDefault="003F06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12BDB">
        <w:rPr>
          <w:b/>
          <w:sz w:val="28"/>
          <w:szCs w:val="28"/>
        </w:rPr>
        <w:t xml:space="preserve">Чернівецький міський голова </w:t>
      </w:r>
      <w:r w:rsidR="00812BDB">
        <w:rPr>
          <w:b/>
          <w:sz w:val="28"/>
          <w:szCs w:val="28"/>
        </w:rPr>
        <w:tab/>
      </w:r>
      <w:r w:rsidR="00812BDB">
        <w:rPr>
          <w:b/>
          <w:sz w:val="28"/>
          <w:szCs w:val="28"/>
        </w:rPr>
        <w:tab/>
      </w:r>
      <w:r w:rsidR="00812BDB">
        <w:rPr>
          <w:b/>
          <w:sz w:val="28"/>
          <w:szCs w:val="28"/>
        </w:rPr>
        <w:tab/>
      </w:r>
      <w:r w:rsidR="00812BDB">
        <w:rPr>
          <w:b/>
          <w:sz w:val="28"/>
          <w:szCs w:val="28"/>
        </w:rPr>
        <w:tab/>
      </w:r>
      <w:r w:rsidR="00812BDB">
        <w:rPr>
          <w:b/>
          <w:sz w:val="28"/>
          <w:szCs w:val="28"/>
        </w:rPr>
        <w:tab/>
      </w:r>
      <w:r w:rsidR="00812BDB">
        <w:rPr>
          <w:b/>
          <w:sz w:val="28"/>
          <w:szCs w:val="28"/>
        </w:rPr>
        <w:tab/>
      </w:r>
      <w:proofErr w:type="spellStart"/>
      <w:r w:rsidR="00812BDB">
        <w:rPr>
          <w:b/>
          <w:sz w:val="28"/>
          <w:szCs w:val="28"/>
        </w:rPr>
        <w:t>О.Каспрук</w:t>
      </w:r>
      <w:proofErr w:type="spellEnd"/>
    </w:p>
    <w:sectPr w:rsidR="00984E8C" w:rsidRPr="00C65F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2DBF"/>
    <w:multiLevelType w:val="hybridMultilevel"/>
    <w:tmpl w:val="242AA4C8"/>
    <w:lvl w:ilvl="0" w:tplc="5B68F832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36835"/>
    <w:multiLevelType w:val="hybridMultilevel"/>
    <w:tmpl w:val="2C9A5C38"/>
    <w:lvl w:ilvl="0" w:tplc="2A32332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F7A50"/>
    <w:multiLevelType w:val="hybridMultilevel"/>
    <w:tmpl w:val="45043B64"/>
    <w:lvl w:ilvl="0" w:tplc="8BA6D1C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37320"/>
    <w:multiLevelType w:val="hybridMultilevel"/>
    <w:tmpl w:val="A3125F14"/>
    <w:lvl w:ilvl="0" w:tplc="05BA0B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A5D81"/>
    <w:multiLevelType w:val="hybridMultilevel"/>
    <w:tmpl w:val="A6B29A20"/>
    <w:lvl w:ilvl="0" w:tplc="265ABF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60070"/>
    <w:multiLevelType w:val="hybridMultilevel"/>
    <w:tmpl w:val="FAC057DC"/>
    <w:lvl w:ilvl="0" w:tplc="CA0A6B5A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31DB7"/>
    <w:multiLevelType w:val="hybridMultilevel"/>
    <w:tmpl w:val="416C45FC"/>
    <w:lvl w:ilvl="0" w:tplc="B71E8ED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CE0"/>
    <w:rsid w:val="00024F01"/>
    <w:rsid w:val="003F06A1"/>
    <w:rsid w:val="005D6750"/>
    <w:rsid w:val="007A283E"/>
    <w:rsid w:val="007E0B66"/>
    <w:rsid w:val="007F41FF"/>
    <w:rsid w:val="00812BDB"/>
    <w:rsid w:val="008A1CE0"/>
    <w:rsid w:val="00984E8C"/>
    <w:rsid w:val="009F5CF8"/>
    <w:rsid w:val="00A410CB"/>
    <w:rsid w:val="00AC1A25"/>
    <w:rsid w:val="00C65F7B"/>
    <w:rsid w:val="00D27EEE"/>
    <w:rsid w:val="00D31563"/>
    <w:rsid w:val="00F7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F49BD"/>
  <w15:chartTrackingRefBased/>
  <w15:docId w15:val="{FE4ACF4E-AC87-4D65-A64A-2F5087B5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F01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24F01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4F0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024F01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rsid w:val="00024F01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List Paragraph"/>
    <w:basedOn w:val="a"/>
    <w:uiPriority w:val="34"/>
    <w:qFormat/>
    <w:rsid w:val="00024F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4E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4E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31893-1AA9-4F1B-8F00-925C8814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2019-04-24T07:23:00Z</cp:lastPrinted>
  <dcterms:created xsi:type="dcterms:W3CDTF">2019-04-26T08:38:00Z</dcterms:created>
  <dcterms:modified xsi:type="dcterms:W3CDTF">2019-04-26T08:38:00Z</dcterms:modified>
</cp:coreProperties>
</file>