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268" w:rsidRDefault="00ED5268" w:rsidP="00ED526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7C82D361" wp14:editId="41F4349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268" w:rsidRPr="00D8231A" w:rsidRDefault="00ED5268" w:rsidP="00ED526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5268" w:rsidRDefault="00ED5268" w:rsidP="00ED5268">
      <w:pPr>
        <w:jc w:val="center"/>
        <w:rPr>
          <w:b/>
          <w:sz w:val="36"/>
          <w:szCs w:val="36"/>
          <w:lang w:val="uk-UA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ED5268" w:rsidRDefault="00ED5268" w:rsidP="00ED5268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ED5268" w:rsidRDefault="00ED5268" w:rsidP="00ED5268">
      <w:pPr>
        <w:rPr>
          <w:lang w:val="uk-UA"/>
        </w:rPr>
      </w:pPr>
    </w:p>
    <w:p w:rsidR="00ED5268" w:rsidRDefault="00ED5268" w:rsidP="00ED5268">
      <w:pPr>
        <w:rPr>
          <w:lang w:val="uk-UA"/>
        </w:rPr>
      </w:pPr>
    </w:p>
    <w:p w:rsidR="00ED5268" w:rsidRDefault="00ED5268" w:rsidP="00ED5268">
      <w:pPr>
        <w:rPr>
          <w:lang w:val="uk-UA"/>
        </w:rPr>
      </w:pPr>
    </w:p>
    <w:p w:rsidR="00ED5268" w:rsidRDefault="00ED5268" w:rsidP="00ED5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18.04.2019  </w:t>
      </w:r>
      <w:r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138-Р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0773F">
        <w:rPr>
          <w:sz w:val="28"/>
          <w:szCs w:val="28"/>
          <w:lang w:val="uk-UA"/>
        </w:rPr>
        <w:t>м. Чернівці</w:t>
      </w:r>
    </w:p>
    <w:p w:rsidR="00ED5268" w:rsidRDefault="00ED5268" w:rsidP="00ED5268">
      <w:pPr>
        <w:rPr>
          <w:b/>
          <w:szCs w:val="28"/>
          <w:lang w:val="uk-UA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ED5268" w:rsidRPr="00F9655C" w:rsidTr="00DC77AB">
        <w:tc>
          <w:tcPr>
            <w:tcW w:w="9426" w:type="dxa"/>
          </w:tcPr>
          <w:p w:rsidR="00ED5268" w:rsidRDefault="00ED5268" w:rsidP="00DC77A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lang w:val="uk-UA"/>
              </w:rPr>
              <w:t>Про внесення змін до розпорядження від 05.02.2019</w:t>
            </w:r>
            <w:r w:rsidRPr="00F07EA9">
              <w:rPr>
                <w:b/>
                <w:sz w:val="28"/>
                <w:szCs w:val="28"/>
                <w:lang w:val="uk-UA"/>
              </w:rPr>
              <w:t>р. № 3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  <w:r w:rsidRPr="00F07EA9">
              <w:rPr>
                <w:b/>
                <w:sz w:val="28"/>
                <w:szCs w:val="28"/>
                <w:lang w:val="uk-UA"/>
              </w:rPr>
              <w:t>-р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ED5268" w:rsidRDefault="00ED5268" w:rsidP="00DC77A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щодо створення робочої групи з визначення порядку </w:t>
            </w:r>
          </w:p>
          <w:p w:rsidR="00ED5268" w:rsidRDefault="00ED5268" w:rsidP="00DC77A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передачі майна територіальній громаді міста Чернівців, </w:t>
            </w:r>
          </w:p>
          <w:p w:rsidR="00ED5268" w:rsidRDefault="00ED5268" w:rsidP="00DC77A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відповідно до договору №2183-юр від 25.09.2007р. </w:t>
            </w:r>
          </w:p>
          <w:p w:rsidR="00ED5268" w:rsidRPr="00476E58" w:rsidRDefault="00ED5268" w:rsidP="00DC77AB">
            <w:pPr>
              <w:jc w:val="center"/>
              <w:rPr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«Про забудову на вулиці Шептицького,7 в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м.Чернівцях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D5268" w:rsidRPr="00643873" w:rsidRDefault="00ED5268" w:rsidP="00ED5268">
      <w:pPr>
        <w:ind w:firstLine="480"/>
        <w:jc w:val="center"/>
        <w:rPr>
          <w:b/>
          <w:sz w:val="16"/>
          <w:szCs w:val="16"/>
          <w:lang w:val="uk-UA"/>
        </w:rPr>
      </w:pPr>
    </w:p>
    <w:p w:rsidR="00ED5268" w:rsidRPr="00643873" w:rsidRDefault="00ED5268" w:rsidP="00ED5268">
      <w:pPr>
        <w:ind w:firstLine="480"/>
        <w:jc w:val="center"/>
        <w:rPr>
          <w:b/>
          <w:sz w:val="16"/>
          <w:szCs w:val="16"/>
          <w:lang w:val="uk-UA"/>
        </w:rPr>
      </w:pPr>
    </w:p>
    <w:p w:rsidR="00ED5268" w:rsidRPr="00205AEA" w:rsidRDefault="00ED5268" w:rsidP="00ED5268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статей 42, 50 </w:t>
      </w:r>
      <w:r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беручи до уваги звернення Осадчук С.Д. та </w:t>
      </w:r>
      <w:proofErr w:type="spellStart"/>
      <w:r>
        <w:rPr>
          <w:sz w:val="28"/>
          <w:szCs w:val="28"/>
          <w:lang w:val="uk-UA"/>
        </w:rPr>
        <w:t>Безручак</w:t>
      </w:r>
      <w:proofErr w:type="spellEnd"/>
      <w:r>
        <w:rPr>
          <w:sz w:val="28"/>
          <w:szCs w:val="28"/>
          <w:lang w:val="uk-UA"/>
        </w:rPr>
        <w:t xml:space="preserve"> О.М. від 15.02.2019р. №0-438-01/10:</w:t>
      </w:r>
    </w:p>
    <w:p w:rsidR="00ED5268" w:rsidRPr="00643873" w:rsidRDefault="00ED5268" w:rsidP="00ED5268">
      <w:pPr>
        <w:ind w:firstLine="480"/>
        <w:jc w:val="center"/>
        <w:rPr>
          <w:sz w:val="16"/>
          <w:szCs w:val="16"/>
          <w:shd w:val="clear" w:color="auto" w:fill="FFFFFF"/>
          <w:lang w:val="uk-UA"/>
        </w:rPr>
      </w:pPr>
    </w:p>
    <w:p w:rsidR="00ED5268" w:rsidRPr="008B181C" w:rsidRDefault="00ED5268" w:rsidP="00ED5268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 w:rsidRPr="00F07EA9">
        <w:rPr>
          <w:sz w:val="28"/>
          <w:szCs w:val="28"/>
          <w:lang w:val="uk-UA"/>
        </w:rPr>
        <w:t xml:space="preserve"> Внести зміни до розпорядження Чернівецького міського голови </w:t>
      </w:r>
      <w:r w:rsidRPr="008C19D8">
        <w:rPr>
          <w:lang w:val="uk-UA"/>
        </w:rPr>
        <w:t xml:space="preserve">від </w:t>
      </w:r>
      <w:r>
        <w:rPr>
          <w:lang w:val="uk-UA"/>
        </w:rPr>
        <w:t>05.02.2019</w:t>
      </w:r>
      <w:r w:rsidRPr="008C19D8">
        <w:rPr>
          <w:sz w:val="28"/>
          <w:szCs w:val="28"/>
          <w:lang w:val="uk-UA"/>
        </w:rPr>
        <w:t>р. № 3</w:t>
      </w:r>
      <w:r>
        <w:rPr>
          <w:sz w:val="28"/>
          <w:szCs w:val="28"/>
          <w:lang w:val="uk-UA"/>
        </w:rPr>
        <w:t>0</w:t>
      </w:r>
      <w:r w:rsidRPr="008C19D8">
        <w:rPr>
          <w:sz w:val="28"/>
          <w:szCs w:val="28"/>
          <w:lang w:val="uk-UA"/>
        </w:rPr>
        <w:t>-р</w:t>
      </w:r>
      <w:r>
        <w:rPr>
          <w:sz w:val="28"/>
          <w:szCs w:val="28"/>
          <w:lang w:val="uk-UA"/>
        </w:rPr>
        <w:t xml:space="preserve"> «Про створення робочої групи з визначення порядку передачі майна територіальній громаді міста Чернівців, відповідно до договору №2183-юр від 25.09.2007р. «Про забудову на вул. Шептицького,7 в </w:t>
      </w:r>
      <w:proofErr w:type="spellStart"/>
      <w:r>
        <w:rPr>
          <w:sz w:val="28"/>
          <w:szCs w:val="28"/>
          <w:lang w:val="uk-UA"/>
        </w:rPr>
        <w:t>м.Чернівцях</w:t>
      </w:r>
      <w:proofErr w:type="spellEnd"/>
      <w:r>
        <w:rPr>
          <w:sz w:val="28"/>
          <w:szCs w:val="28"/>
          <w:lang w:val="uk-UA"/>
        </w:rPr>
        <w:t>»</w:t>
      </w:r>
      <w:r w:rsidRPr="008C19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затвердивши склад робочої групи у такій редакції:</w:t>
      </w:r>
    </w:p>
    <w:p w:rsidR="00ED5268" w:rsidRPr="00643873" w:rsidRDefault="00ED5268" w:rsidP="00ED5268">
      <w:pPr>
        <w:ind w:left="480"/>
        <w:jc w:val="both"/>
        <w:rPr>
          <w:spacing w:val="-6"/>
          <w:sz w:val="16"/>
          <w:szCs w:val="16"/>
          <w:lang w:val="uk-UA"/>
        </w:rPr>
      </w:pPr>
    </w:p>
    <w:p w:rsidR="00ED5268" w:rsidRDefault="00ED5268" w:rsidP="00ED5268">
      <w:pPr>
        <w:spacing w:before="120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6"/>
        <w:gridCol w:w="5685"/>
      </w:tblGrid>
      <w:tr w:rsidR="00ED5268" w:rsidTr="00DC77AB">
        <w:tc>
          <w:tcPr>
            <w:tcW w:w="3886" w:type="dxa"/>
          </w:tcPr>
          <w:p w:rsidR="00ED5268" w:rsidRPr="007F3722" w:rsidRDefault="00ED5268" w:rsidP="00DC77A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 xml:space="preserve">Голова </w:t>
            </w: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робочої</w:t>
            </w:r>
            <w:proofErr w:type="spellEnd"/>
            <w:r w:rsidRPr="007F3722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групи</w:t>
            </w:r>
            <w:proofErr w:type="spellEnd"/>
            <w:r w:rsidRPr="007F3722">
              <w:rPr>
                <w:b/>
                <w:color w:val="000000"/>
                <w:sz w:val="28"/>
                <w:szCs w:val="28"/>
              </w:rPr>
              <w:t>:</w:t>
            </w:r>
          </w:p>
          <w:p w:rsidR="00ED5268" w:rsidRPr="007F3722" w:rsidRDefault="00ED5268" w:rsidP="00DC77AB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Середюк</w:t>
            </w:r>
            <w:proofErr w:type="spellEnd"/>
            <w:r w:rsidRPr="007F3722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ED5268" w:rsidRPr="007F3722" w:rsidRDefault="00ED5268" w:rsidP="00DC77AB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Володимир</w:t>
            </w:r>
            <w:proofErr w:type="spellEnd"/>
            <w:r w:rsidRPr="007F3722">
              <w:rPr>
                <w:b/>
                <w:color w:val="000000"/>
                <w:sz w:val="28"/>
                <w:szCs w:val="28"/>
              </w:rPr>
              <w:t xml:space="preserve"> Богданович</w:t>
            </w:r>
          </w:p>
        </w:tc>
        <w:tc>
          <w:tcPr>
            <w:tcW w:w="5685" w:type="dxa"/>
          </w:tcPr>
          <w:p w:rsidR="00ED5268" w:rsidRPr="007F3722" w:rsidRDefault="00ED5268" w:rsidP="00DC77AB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  <w:p w:rsidR="00ED5268" w:rsidRPr="007F3722" w:rsidRDefault="00ED5268" w:rsidP="00DC77AB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7F3722">
              <w:rPr>
                <w:color w:val="000000"/>
                <w:sz w:val="28"/>
                <w:szCs w:val="28"/>
              </w:rPr>
              <w:t xml:space="preserve">-заступник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голови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питань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    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діяльності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виконавчих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органів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ED5268" w:rsidTr="00DC77AB">
        <w:trPr>
          <w:trHeight w:val="2175"/>
        </w:trPr>
        <w:tc>
          <w:tcPr>
            <w:tcW w:w="3886" w:type="dxa"/>
          </w:tcPr>
          <w:p w:rsidR="00ED5268" w:rsidRPr="007F3722" w:rsidRDefault="00ED5268" w:rsidP="00DC77AB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ED5268" w:rsidRPr="007F3722" w:rsidRDefault="00ED5268" w:rsidP="00DC77AB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Секретар</w:t>
            </w:r>
            <w:proofErr w:type="spellEnd"/>
            <w:r w:rsidRPr="007F3722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робочої</w:t>
            </w:r>
            <w:proofErr w:type="spellEnd"/>
            <w:r w:rsidRPr="007F3722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групи</w:t>
            </w:r>
            <w:proofErr w:type="spellEnd"/>
            <w:r w:rsidRPr="007F3722">
              <w:rPr>
                <w:b/>
                <w:color w:val="000000"/>
                <w:sz w:val="28"/>
                <w:szCs w:val="28"/>
              </w:rPr>
              <w:t>:</w:t>
            </w:r>
          </w:p>
          <w:p w:rsidR="00ED5268" w:rsidRPr="007F3722" w:rsidRDefault="00ED5268" w:rsidP="00DC77AB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Іванович</w:t>
            </w:r>
            <w:proofErr w:type="spellEnd"/>
          </w:p>
          <w:p w:rsidR="00ED5268" w:rsidRPr="007F3722" w:rsidRDefault="00ED5268" w:rsidP="00DC77A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 xml:space="preserve">Леся </w:t>
            </w: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Євгенівна</w:t>
            </w:r>
            <w:proofErr w:type="spellEnd"/>
          </w:p>
          <w:p w:rsidR="00ED5268" w:rsidRPr="007F3722" w:rsidRDefault="00ED5268" w:rsidP="00DC77AB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ED5268" w:rsidRPr="007F3722" w:rsidRDefault="00ED5268" w:rsidP="00DC77AB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685" w:type="dxa"/>
          </w:tcPr>
          <w:p w:rsidR="00ED5268" w:rsidRPr="007F3722" w:rsidRDefault="00ED5268" w:rsidP="00DC77AB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  <w:p w:rsidR="00ED5268" w:rsidRPr="007F3722" w:rsidRDefault="00ED5268" w:rsidP="00DC77AB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7F3722">
              <w:rPr>
                <w:color w:val="000000"/>
                <w:sz w:val="28"/>
                <w:szCs w:val="28"/>
              </w:rPr>
              <w:t xml:space="preserve">-начальник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в</w:t>
            </w:r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ідділу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правового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забезпечення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житлово-комунального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бслуговування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комунальним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майном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юридичного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7F3722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7F3722">
              <w:rPr>
                <w:color w:val="000000"/>
                <w:sz w:val="28"/>
                <w:szCs w:val="28"/>
              </w:rPr>
              <w:t xml:space="preserve">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ED5268" w:rsidTr="00DC77AB">
        <w:tc>
          <w:tcPr>
            <w:tcW w:w="3886" w:type="dxa"/>
          </w:tcPr>
          <w:p w:rsidR="00ED5268" w:rsidRPr="007F3722" w:rsidRDefault="00ED5268" w:rsidP="00DC77AB">
            <w:pPr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 xml:space="preserve">Члени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робочої групи</w:t>
            </w:r>
            <w:r w:rsidRPr="007F3722">
              <w:rPr>
                <w:b/>
                <w:color w:val="000000"/>
                <w:sz w:val="28"/>
                <w:szCs w:val="28"/>
              </w:rPr>
              <w:t>:</w:t>
            </w:r>
          </w:p>
          <w:p w:rsidR="00ED5268" w:rsidRPr="007F3722" w:rsidRDefault="00ED5268" w:rsidP="00DC77AB">
            <w:pPr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Бурак</w:t>
            </w:r>
          </w:p>
          <w:p w:rsidR="00ED5268" w:rsidRPr="00D441F2" w:rsidRDefault="00ED5268" w:rsidP="00DC77AB">
            <w:pPr>
              <w:pStyle w:val="a3"/>
              <w:spacing w:line="228" w:lineRule="auto"/>
              <w:ind w:right="-240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D441F2">
              <w:rPr>
                <w:b/>
                <w:color w:val="000000"/>
                <w:sz w:val="28"/>
                <w:szCs w:val="28"/>
              </w:rPr>
              <w:t>Олександр</w:t>
            </w:r>
            <w:proofErr w:type="spellEnd"/>
            <w:r w:rsidRPr="00D441F2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41F2">
              <w:rPr>
                <w:b/>
                <w:color w:val="000000"/>
                <w:sz w:val="28"/>
                <w:szCs w:val="28"/>
              </w:rPr>
              <w:t>Кризонтович</w:t>
            </w:r>
            <w:proofErr w:type="spellEnd"/>
          </w:p>
          <w:p w:rsidR="00ED5268" w:rsidRPr="007F3722" w:rsidRDefault="00ED5268" w:rsidP="00DC77AB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685" w:type="dxa"/>
          </w:tcPr>
          <w:p w:rsidR="00ED5268" w:rsidRDefault="00ED5268" w:rsidP="00DC77AB">
            <w:pPr>
              <w:spacing w:before="120"/>
              <w:rPr>
                <w:color w:val="000000"/>
                <w:sz w:val="28"/>
                <w:szCs w:val="28"/>
              </w:rPr>
            </w:pPr>
          </w:p>
          <w:p w:rsidR="00ED5268" w:rsidRPr="00D97AD7" w:rsidRDefault="00ED5268" w:rsidP="00DC77AB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D97AD7">
              <w:rPr>
                <w:color w:val="000000"/>
                <w:sz w:val="28"/>
                <w:szCs w:val="28"/>
              </w:rPr>
              <w:t xml:space="preserve">-перший заступник директора, начальник </w:t>
            </w:r>
            <w:proofErr w:type="spellStart"/>
            <w:r w:rsidRPr="00D97AD7"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 w:rsidRPr="00D97AD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97AD7">
              <w:rPr>
                <w:color w:val="000000"/>
                <w:sz w:val="28"/>
                <w:szCs w:val="28"/>
              </w:rPr>
              <w:t>житлового</w:t>
            </w:r>
            <w:proofErr w:type="spellEnd"/>
            <w:r w:rsidRPr="00D97AD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97AD7">
              <w:rPr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D97AD7">
              <w:rPr>
                <w:color w:val="000000"/>
                <w:sz w:val="28"/>
                <w:szCs w:val="28"/>
              </w:rPr>
              <w:t xml:space="preserve"> департаменту </w:t>
            </w:r>
            <w:proofErr w:type="spellStart"/>
            <w:r w:rsidRPr="00D97AD7">
              <w:rPr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Pr="00D97AD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97AD7">
              <w:rPr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D97AD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97AD7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D97AD7">
              <w:rPr>
                <w:color w:val="000000"/>
                <w:sz w:val="28"/>
                <w:szCs w:val="28"/>
              </w:rPr>
              <w:t xml:space="preserve">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ED5268" w:rsidTr="00DC77AB">
        <w:trPr>
          <w:trHeight w:val="1065"/>
        </w:trPr>
        <w:tc>
          <w:tcPr>
            <w:tcW w:w="3886" w:type="dxa"/>
          </w:tcPr>
          <w:p w:rsidR="00ED5268" w:rsidRPr="007F3722" w:rsidRDefault="00ED5268" w:rsidP="00DC77AB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lastRenderedPageBreak/>
              <w:t>Гавриш</w:t>
            </w:r>
            <w:proofErr w:type="spellEnd"/>
          </w:p>
          <w:p w:rsidR="00ED5268" w:rsidRPr="007F3722" w:rsidRDefault="00ED5268" w:rsidP="00DC77AB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7F3722">
              <w:rPr>
                <w:b/>
                <w:color w:val="000000"/>
                <w:sz w:val="28"/>
                <w:szCs w:val="28"/>
                <w:shd w:val="clear" w:color="auto" w:fill="FFFFFF"/>
              </w:rPr>
              <w:t>Віталій</w:t>
            </w:r>
            <w:proofErr w:type="spellEnd"/>
            <w:r w:rsidRPr="007F3722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Ярославович</w:t>
            </w:r>
            <w:r w:rsidRPr="007F3722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ED5268" w:rsidRPr="00D441F2" w:rsidRDefault="00ED5268" w:rsidP="00DC77AB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D441F2">
              <w:rPr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-</w:t>
            </w:r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директор департаменту </w:t>
            </w:r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  <w:lang w:val="uk-UA"/>
              </w:rPr>
              <w:t>розвитку</w:t>
            </w:r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ради;</w:t>
            </w:r>
          </w:p>
          <w:p w:rsidR="00ED5268" w:rsidRPr="00D441F2" w:rsidRDefault="00ED5268" w:rsidP="00DC77AB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D5268" w:rsidTr="00DC77AB">
        <w:tc>
          <w:tcPr>
            <w:tcW w:w="3886" w:type="dxa"/>
          </w:tcPr>
          <w:p w:rsidR="00ED5268" w:rsidRDefault="00ED5268" w:rsidP="00DC77AB">
            <w:pPr>
              <w:rPr>
                <w:b/>
                <w:color w:val="000000"/>
                <w:sz w:val="28"/>
                <w:szCs w:val="28"/>
              </w:rPr>
            </w:pPr>
          </w:p>
          <w:p w:rsidR="00ED5268" w:rsidRPr="007F3722" w:rsidRDefault="00ED5268" w:rsidP="00DC77AB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Кандиба</w:t>
            </w:r>
            <w:proofErr w:type="spellEnd"/>
          </w:p>
          <w:p w:rsidR="00ED5268" w:rsidRPr="007F3722" w:rsidRDefault="00ED5268" w:rsidP="00DC77AB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7F3722">
              <w:rPr>
                <w:b/>
                <w:color w:val="000000"/>
                <w:sz w:val="28"/>
                <w:szCs w:val="28"/>
                <w:shd w:val="clear" w:color="auto" w:fill="FFFFFF"/>
              </w:rPr>
              <w:t>Андрій</w:t>
            </w:r>
            <w:proofErr w:type="spellEnd"/>
            <w:r w:rsidRPr="007F3722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F3722">
              <w:rPr>
                <w:b/>
                <w:color w:val="000000"/>
                <w:sz w:val="28"/>
                <w:szCs w:val="28"/>
                <w:shd w:val="clear" w:color="auto" w:fill="FFFFFF"/>
              </w:rPr>
              <w:t>Євгенович</w:t>
            </w:r>
            <w:proofErr w:type="spellEnd"/>
          </w:p>
        </w:tc>
        <w:tc>
          <w:tcPr>
            <w:tcW w:w="5685" w:type="dxa"/>
          </w:tcPr>
          <w:p w:rsidR="00ED5268" w:rsidRPr="00D441F2" w:rsidRDefault="00ED5268" w:rsidP="00DC77AB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000000"/>
              </w:rPr>
            </w:pPr>
          </w:p>
          <w:p w:rsidR="00ED5268" w:rsidRPr="00D441F2" w:rsidRDefault="00ED5268" w:rsidP="00DC77AB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D441F2">
              <w:rPr>
                <w:rFonts w:ascii="Times New Roman" w:hAnsi="Times New Roman" w:cs="Times New Roman"/>
                <w:b w:val="0"/>
                <w:color w:val="000000"/>
              </w:rPr>
              <w:t>-</w:t>
            </w:r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голова </w:t>
            </w:r>
            <w:proofErr w:type="spellStart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постійної</w:t>
            </w:r>
            <w:proofErr w:type="spellEnd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депутатської</w:t>
            </w:r>
            <w:proofErr w:type="spellEnd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комісії</w:t>
            </w:r>
            <w:proofErr w:type="spellEnd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 </w:t>
            </w:r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гуманітарної</w:t>
            </w:r>
            <w:proofErr w:type="spellEnd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політики</w:t>
            </w:r>
            <w:proofErr w:type="spellEnd"/>
            <w:r w:rsidRPr="00D441F2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ED5268" w:rsidRPr="00D441F2" w:rsidRDefault="00ED5268" w:rsidP="00DC77AB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</w:tr>
      <w:tr w:rsidR="00ED5268" w:rsidTr="00DC77AB">
        <w:tc>
          <w:tcPr>
            <w:tcW w:w="3886" w:type="dxa"/>
          </w:tcPr>
          <w:p w:rsidR="00ED5268" w:rsidRPr="007F3722" w:rsidRDefault="00ED5268" w:rsidP="00DC77AB">
            <w:pPr>
              <w:spacing w:before="120"/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Макаренко</w:t>
            </w:r>
          </w:p>
          <w:p w:rsidR="00ED5268" w:rsidRPr="007F3722" w:rsidRDefault="00ED5268" w:rsidP="00DC77AB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Дмитро</w:t>
            </w:r>
            <w:proofErr w:type="spellEnd"/>
            <w:r w:rsidRPr="007F3722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F3722">
              <w:rPr>
                <w:b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685" w:type="dxa"/>
          </w:tcPr>
          <w:p w:rsidR="00ED5268" w:rsidRPr="007F3722" w:rsidRDefault="00ED5268" w:rsidP="00DC77AB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-начальник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по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фізичній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культурі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та спорту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ED5268" w:rsidTr="00DC77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ED5268" w:rsidRDefault="00ED5268" w:rsidP="00DC77AB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  <w:p w:rsidR="00ED5268" w:rsidRDefault="00ED5268" w:rsidP="00DC77AB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Собко                           </w:t>
            </w:r>
            <w:proofErr w:type="spellStart"/>
            <w:r>
              <w:rPr>
                <w:b/>
                <w:sz w:val="28"/>
                <w:szCs w:val="28"/>
              </w:rPr>
              <w:t>Микола</w:t>
            </w:r>
            <w:proofErr w:type="spellEnd"/>
            <w:r>
              <w:rPr>
                <w:b/>
                <w:sz w:val="28"/>
                <w:szCs w:val="28"/>
              </w:rPr>
              <w:t xml:space="preserve"> Степанович 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ED5268" w:rsidRDefault="00ED5268" w:rsidP="00DC77AB">
            <w:pPr>
              <w:spacing w:before="12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ED5268" w:rsidRDefault="00ED5268" w:rsidP="00DC77AB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директор департаменту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містобудівного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комплексу та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ED5268" w:rsidTr="00DC77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ED5268" w:rsidRPr="00D441F2" w:rsidRDefault="00ED5268" w:rsidP="00DC77AB">
            <w:pPr>
              <w:spacing w:before="12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Осадчук Світлана Дмитрівна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ED5268" w:rsidRPr="00D441F2" w:rsidRDefault="00ED5268" w:rsidP="00DC77AB">
            <w:pPr>
              <w:spacing w:before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-мешканка будинку №5 на провулку Турецькому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м.Чернівці</w:t>
            </w:r>
            <w:proofErr w:type="spellEnd"/>
          </w:p>
        </w:tc>
      </w:tr>
      <w:tr w:rsidR="00ED5268" w:rsidTr="00DC77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ED5268" w:rsidRDefault="00ED5268" w:rsidP="00DC77AB">
            <w:pPr>
              <w:spacing w:before="120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Безручак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Ольга </w:t>
            </w:r>
          </w:p>
          <w:p w:rsidR="00ED5268" w:rsidRDefault="00ED5268" w:rsidP="00DC77AB">
            <w:pPr>
              <w:spacing w:before="12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ED5268" w:rsidRDefault="00ED5268" w:rsidP="00DC77AB">
            <w:pPr>
              <w:spacing w:before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-приватний підприємець</w:t>
            </w:r>
          </w:p>
        </w:tc>
      </w:tr>
    </w:tbl>
    <w:p w:rsidR="00ED5268" w:rsidRPr="00D441F2" w:rsidRDefault="00ED5268" w:rsidP="00ED5268">
      <w:pPr>
        <w:ind w:left="480"/>
        <w:jc w:val="both"/>
        <w:rPr>
          <w:spacing w:val="-6"/>
          <w:sz w:val="28"/>
          <w:szCs w:val="28"/>
        </w:rPr>
      </w:pPr>
    </w:p>
    <w:p w:rsidR="00ED5268" w:rsidRDefault="00ED5268" w:rsidP="00ED5268">
      <w:pPr>
        <w:ind w:firstLine="480"/>
        <w:jc w:val="both"/>
        <w:rPr>
          <w:spacing w:val="-6"/>
          <w:sz w:val="28"/>
          <w:szCs w:val="28"/>
          <w:lang w:val="uk-UA"/>
        </w:rPr>
      </w:pPr>
    </w:p>
    <w:p w:rsidR="00ED5268" w:rsidRPr="00513E07" w:rsidRDefault="00ED5268" w:rsidP="00ED5268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DD1E1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ради.</w:t>
      </w:r>
    </w:p>
    <w:p w:rsidR="00ED5268" w:rsidRPr="00B93F7D" w:rsidRDefault="00ED5268" w:rsidP="00ED5268">
      <w:pPr>
        <w:ind w:firstLine="480"/>
        <w:jc w:val="both"/>
        <w:rPr>
          <w:sz w:val="28"/>
          <w:szCs w:val="28"/>
          <w:lang w:val="uk-UA"/>
        </w:rPr>
      </w:pPr>
    </w:p>
    <w:p w:rsidR="00ED5268" w:rsidRDefault="00ED5268" w:rsidP="00ED5268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7D0B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К</w:t>
      </w:r>
      <w:r w:rsidRPr="007D0B87">
        <w:rPr>
          <w:sz w:val="28"/>
          <w:szCs w:val="28"/>
          <w:lang w:val="uk-UA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залишаю за собою.</w:t>
      </w:r>
    </w:p>
    <w:p w:rsidR="00ED5268" w:rsidRDefault="00ED5268" w:rsidP="00ED5268">
      <w:pPr>
        <w:jc w:val="both"/>
        <w:rPr>
          <w:sz w:val="28"/>
          <w:szCs w:val="28"/>
          <w:lang w:val="uk-UA"/>
        </w:rPr>
      </w:pPr>
    </w:p>
    <w:p w:rsidR="00ED5268" w:rsidRDefault="00ED5268" w:rsidP="00ED5268">
      <w:pPr>
        <w:jc w:val="both"/>
        <w:rPr>
          <w:b/>
          <w:sz w:val="28"/>
          <w:szCs w:val="28"/>
          <w:lang w:val="uk-UA"/>
        </w:rPr>
      </w:pPr>
    </w:p>
    <w:p w:rsidR="00ED5268" w:rsidRPr="006B6DAB" w:rsidRDefault="00ED5268" w:rsidP="00ED5268">
      <w:pPr>
        <w:rPr>
          <w:b/>
          <w:sz w:val="28"/>
          <w:szCs w:val="28"/>
        </w:rPr>
      </w:pPr>
      <w:proofErr w:type="spellStart"/>
      <w:r w:rsidRPr="00BE357D">
        <w:rPr>
          <w:b/>
          <w:sz w:val="28"/>
          <w:szCs w:val="28"/>
        </w:rPr>
        <w:t>Секретар</w:t>
      </w:r>
      <w:proofErr w:type="spellEnd"/>
      <w:r w:rsidRPr="00BE357D">
        <w:rPr>
          <w:b/>
          <w:sz w:val="28"/>
          <w:szCs w:val="28"/>
        </w:rPr>
        <w:t xml:space="preserve"> </w:t>
      </w:r>
      <w:proofErr w:type="spellStart"/>
      <w:r w:rsidRPr="00BE357D">
        <w:rPr>
          <w:b/>
          <w:sz w:val="28"/>
          <w:szCs w:val="28"/>
        </w:rPr>
        <w:t>Чернівецької</w:t>
      </w:r>
      <w:proofErr w:type="spellEnd"/>
      <w:r w:rsidRPr="00BE357D">
        <w:rPr>
          <w:b/>
          <w:sz w:val="28"/>
          <w:szCs w:val="28"/>
        </w:rPr>
        <w:t xml:space="preserve"> </w:t>
      </w:r>
      <w:proofErr w:type="spellStart"/>
      <w:r w:rsidRPr="00BE357D">
        <w:rPr>
          <w:b/>
          <w:sz w:val="28"/>
          <w:szCs w:val="28"/>
        </w:rPr>
        <w:t>міської</w:t>
      </w:r>
      <w:proofErr w:type="spellEnd"/>
      <w:r w:rsidRPr="00BE357D">
        <w:rPr>
          <w:b/>
          <w:sz w:val="28"/>
          <w:szCs w:val="28"/>
        </w:rPr>
        <w:t xml:space="preserve"> ради</w:t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proofErr w:type="spellStart"/>
      <w:r w:rsidRPr="00BE357D">
        <w:rPr>
          <w:b/>
          <w:sz w:val="28"/>
          <w:szCs w:val="28"/>
        </w:rPr>
        <w:t>В.Продан</w:t>
      </w:r>
      <w:proofErr w:type="spellEnd"/>
      <w:r w:rsidRPr="00BE357D">
        <w:rPr>
          <w:b/>
          <w:sz w:val="28"/>
          <w:szCs w:val="28"/>
        </w:rPr>
        <w:t xml:space="preserve"> </w:t>
      </w:r>
    </w:p>
    <w:p w:rsidR="00ED5268" w:rsidRDefault="00ED5268" w:rsidP="00ED5268">
      <w:pPr>
        <w:rPr>
          <w:lang w:val="uk-UA"/>
        </w:rPr>
      </w:pPr>
    </w:p>
    <w:p w:rsidR="00ED5268" w:rsidRDefault="00ED5268" w:rsidP="00ED5268">
      <w:pPr>
        <w:rPr>
          <w:lang w:val="uk-UA"/>
        </w:rPr>
      </w:pPr>
    </w:p>
    <w:p w:rsidR="00ED5268" w:rsidRDefault="00ED5268" w:rsidP="00ED5268">
      <w:pPr>
        <w:rPr>
          <w:lang w:val="uk-UA"/>
        </w:rPr>
      </w:pPr>
    </w:p>
    <w:p w:rsidR="00C816AA" w:rsidRPr="00ED5268" w:rsidRDefault="00C816AA">
      <w:pPr>
        <w:rPr>
          <w:lang w:val="uk-UA"/>
        </w:rPr>
      </w:pPr>
    </w:p>
    <w:sectPr w:rsidR="00C816AA" w:rsidRPr="00ED5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68"/>
    <w:rsid w:val="00C816AA"/>
    <w:rsid w:val="00D425FC"/>
    <w:rsid w:val="00ED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105B9D-9BAF-4320-9AB9-50060499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268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2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D5268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D5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rsid w:val="00ED5268"/>
    <w:rPr>
      <w:rFonts w:ascii="Times New Roman" w:eastAsia="Times New Roman" w:hAnsi="Times New Roman" w:cs="Times New Roman"/>
      <w:b/>
      <w:bCs/>
      <w:sz w:val="3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ED5268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ED5268"/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table" w:styleId="a5">
    <w:name w:val="Table Grid"/>
    <w:basedOn w:val="a1"/>
    <w:rsid w:val="00ED5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D52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26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2019-05-14T09:44:00Z</dcterms:created>
  <dcterms:modified xsi:type="dcterms:W3CDTF">2019-05-14T09:44:00Z</dcterms:modified>
</cp:coreProperties>
</file>