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0AF4" w:rsidRDefault="00953AF6" w:rsidP="005A40A0">
      <w:pPr>
        <w:jc w:val="center"/>
      </w:pPr>
      <w:bookmarkStart w:id="0" w:name="_GoBack"/>
      <w:bookmarkEnd w:id="0"/>
      <w:r>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63CD5" w:rsidRPr="00963CD5" w:rsidRDefault="00963CD5" w:rsidP="005A40A0">
      <w:pPr>
        <w:jc w:val="center"/>
        <w:rPr>
          <w:sz w:val="10"/>
          <w:szCs w:val="10"/>
        </w:rPr>
      </w:pPr>
    </w:p>
    <w:p w:rsidR="00930AF4" w:rsidRPr="00D8231A" w:rsidRDefault="00930AF4" w:rsidP="00930AF4">
      <w:pPr>
        <w:jc w:val="center"/>
        <w:rPr>
          <w:b/>
          <w:sz w:val="36"/>
          <w:szCs w:val="36"/>
        </w:rPr>
      </w:pPr>
      <w:r w:rsidRPr="00D8231A">
        <w:rPr>
          <w:b/>
          <w:sz w:val="36"/>
          <w:szCs w:val="36"/>
        </w:rPr>
        <w:t>У К Р А Ї Н А</w:t>
      </w:r>
    </w:p>
    <w:p w:rsidR="00930AF4" w:rsidRPr="00D8231A" w:rsidRDefault="00930AF4" w:rsidP="00930AF4">
      <w:pPr>
        <w:jc w:val="center"/>
        <w:rPr>
          <w:b/>
          <w:sz w:val="36"/>
          <w:szCs w:val="36"/>
        </w:rPr>
      </w:pPr>
      <w:r>
        <w:rPr>
          <w:b/>
          <w:sz w:val="36"/>
          <w:szCs w:val="36"/>
        </w:rPr>
        <w:t>Чернівецький</w:t>
      </w:r>
      <w:r w:rsidRPr="00D8231A">
        <w:rPr>
          <w:b/>
          <w:sz w:val="36"/>
          <w:szCs w:val="36"/>
        </w:rPr>
        <w:t xml:space="preserve">  міський голова</w:t>
      </w:r>
    </w:p>
    <w:p w:rsidR="00CC0822" w:rsidRPr="00A30DD8" w:rsidRDefault="00CC0822" w:rsidP="00930AF4">
      <w:pPr>
        <w:pStyle w:val="3"/>
        <w:ind w:firstLine="0"/>
        <w:jc w:val="center"/>
        <w:rPr>
          <w:sz w:val="10"/>
          <w:szCs w:val="10"/>
        </w:rPr>
      </w:pPr>
    </w:p>
    <w:p w:rsidR="00930AF4" w:rsidRPr="00D8231A" w:rsidRDefault="00930AF4" w:rsidP="00930AF4">
      <w:pPr>
        <w:pStyle w:val="3"/>
        <w:ind w:firstLine="0"/>
        <w:jc w:val="center"/>
        <w:rPr>
          <w:sz w:val="36"/>
          <w:szCs w:val="36"/>
        </w:rPr>
      </w:pPr>
      <w:r w:rsidRPr="00D8231A">
        <w:rPr>
          <w:sz w:val="36"/>
          <w:szCs w:val="36"/>
        </w:rPr>
        <w:t>Р О З П О Р Я Д Ж Е Н Н Я</w:t>
      </w:r>
    </w:p>
    <w:p w:rsidR="00CC0822" w:rsidRDefault="00CC0822" w:rsidP="00930AF4"/>
    <w:p w:rsidR="00930AF4" w:rsidRPr="00EF008C" w:rsidRDefault="00F42794" w:rsidP="00930AF4">
      <w:pPr>
        <w:rPr>
          <w:b/>
          <w:szCs w:val="28"/>
        </w:rPr>
      </w:pPr>
      <w:r w:rsidRPr="008872BC">
        <w:rPr>
          <w:b/>
          <w:szCs w:val="28"/>
          <w:u w:val="single"/>
          <w:lang w:val="ru-RU"/>
        </w:rPr>
        <w:t>28.12.2018р</w:t>
      </w:r>
      <w:r>
        <w:rPr>
          <w:szCs w:val="28"/>
          <w:lang w:val="ru-RU"/>
        </w:rPr>
        <w:t>.</w:t>
      </w:r>
      <w:r w:rsidR="00775255" w:rsidRPr="008872BC">
        <w:rPr>
          <w:b/>
          <w:szCs w:val="28"/>
        </w:rPr>
        <w:t>№</w:t>
      </w:r>
      <w:r>
        <w:rPr>
          <w:szCs w:val="28"/>
          <w:lang w:val="ru-RU"/>
        </w:rPr>
        <w:t xml:space="preserve"> </w:t>
      </w:r>
      <w:r w:rsidRPr="008872BC">
        <w:rPr>
          <w:b/>
          <w:szCs w:val="28"/>
          <w:u w:val="single"/>
          <w:lang w:val="ru-RU"/>
        </w:rPr>
        <w:t>620-р</w:t>
      </w:r>
      <w:r w:rsidR="00930AF4" w:rsidRPr="00282660">
        <w:rPr>
          <w:i/>
          <w:szCs w:val="28"/>
        </w:rPr>
        <w:t xml:space="preserve"> </w:t>
      </w:r>
      <w:r w:rsidR="00930AF4" w:rsidRPr="00282660">
        <w:rPr>
          <w:szCs w:val="28"/>
        </w:rPr>
        <w:t xml:space="preserve">        </w:t>
      </w:r>
      <w:r w:rsidR="001D7549">
        <w:rPr>
          <w:szCs w:val="28"/>
        </w:rPr>
        <w:t xml:space="preserve">       </w:t>
      </w:r>
      <w:r w:rsidR="00930AF4" w:rsidRPr="00282660">
        <w:rPr>
          <w:szCs w:val="28"/>
        </w:rPr>
        <w:t xml:space="preserve">                                                            </w:t>
      </w:r>
      <w:r w:rsidR="00F62C41">
        <w:rPr>
          <w:szCs w:val="28"/>
        </w:rPr>
        <w:t xml:space="preserve">    </w:t>
      </w:r>
      <w:r w:rsidR="00930AF4" w:rsidRPr="00EF008C">
        <w:rPr>
          <w:szCs w:val="28"/>
        </w:rPr>
        <w:t>м.</w:t>
      </w:r>
      <w:r w:rsidR="0013757D">
        <w:rPr>
          <w:szCs w:val="28"/>
        </w:rPr>
        <w:t xml:space="preserve"> </w:t>
      </w:r>
      <w:r w:rsidR="00930AF4" w:rsidRPr="00EF008C">
        <w:rPr>
          <w:szCs w:val="28"/>
        </w:rPr>
        <w:t>Чернівці</w:t>
      </w:r>
    </w:p>
    <w:p w:rsidR="00930AF4" w:rsidRPr="00A30DD8" w:rsidRDefault="00930AF4" w:rsidP="00930AF4">
      <w:pPr>
        <w:rPr>
          <w:b/>
          <w:i/>
          <w:sz w:val="16"/>
          <w:szCs w:val="16"/>
          <w:u w:val="single"/>
        </w:rPr>
      </w:pPr>
    </w:p>
    <w:tbl>
      <w:tblPr>
        <w:tblW w:w="0" w:type="auto"/>
        <w:tblLayout w:type="fixed"/>
        <w:tblCellMar>
          <w:left w:w="70" w:type="dxa"/>
          <w:right w:w="70" w:type="dxa"/>
        </w:tblCellMar>
        <w:tblLook w:val="0000" w:firstRow="0" w:lastRow="0" w:firstColumn="0" w:lastColumn="0" w:noHBand="0" w:noVBand="0"/>
      </w:tblPr>
      <w:tblGrid>
        <w:gridCol w:w="9851"/>
      </w:tblGrid>
      <w:tr w:rsidR="0054288A" w:rsidRPr="009C6B14" w:rsidTr="006F7D31">
        <w:tblPrEx>
          <w:tblCellMar>
            <w:top w:w="0" w:type="dxa"/>
            <w:bottom w:w="0" w:type="dxa"/>
          </w:tblCellMar>
        </w:tblPrEx>
        <w:tc>
          <w:tcPr>
            <w:tcW w:w="9851" w:type="dxa"/>
          </w:tcPr>
          <w:p w:rsidR="00544940" w:rsidRPr="009C6B14" w:rsidRDefault="0054288A" w:rsidP="00775255">
            <w:pPr>
              <w:tabs>
                <w:tab w:val="left" w:pos="3969"/>
              </w:tabs>
              <w:ind w:right="-70"/>
              <w:jc w:val="center"/>
              <w:rPr>
                <w:b/>
                <w:sz w:val="27"/>
                <w:szCs w:val="27"/>
              </w:rPr>
            </w:pPr>
            <w:r w:rsidRPr="009C6B14">
              <w:rPr>
                <w:b/>
                <w:sz w:val="27"/>
                <w:szCs w:val="27"/>
              </w:rPr>
              <w:t xml:space="preserve">Про </w:t>
            </w:r>
            <w:r w:rsidR="00DA6529" w:rsidRPr="009C6B14">
              <w:rPr>
                <w:b/>
                <w:sz w:val="27"/>
                <w:szCs w:val="27"/>
              </w:rPr>
              <w:t>затвердження переліку мі</w:t>
            </w:r>
            <w:r w:rsidR="00160B0F" w:rsidRPr="009C6B14">
              <w:rPr>
                <w:b/>
                <w:sz w:val="27"/>
                <w:szCs w:val="27"/>
              </w:rPr>
              <w:t>сць на території міста Чернівці</w:t>
            </w:r>
            <w:r w:rsidR="00DA6529" w:rsidRPr="009C6B14">
              <w:rPr>
                <w:b/>
                <w:sz w:val="27"/>
                <w:szCs w:val="27"/>
              </w:rPr>
              <w:t>, які відводяться для встановлення агітаційних</w:t>
            </w:r>
            <w:r w:rsidR="00037C22" w:rsidRPr="009C6B14">
              <w:rPr>
                <w:b/>
                <w:sz w:val="27"/>
                <w:szCs w:val="27"/>
              </w:rPr>
              <w:t xml:space="preserve"> (інформаційних) </w:t>
            </w:r>
            <w:r w:rsidR="00DA6529" w:rsidRPr="009C6B14">
              <w:rPr>
                <w:b/>
                <w:sz w:val="27"/>
                <w:szCs w:val="27"/>
              </w:rPr>
              <w:t>наметів</w:t>
            </w:r>
          </w:p>
          <w:p w:rsidR="009B32DC" w:rsidRPr="009C6B14" w:rsidRDefault="00057D2E" w:rsidP="00775255">
            <w:pPr>
              <w:jc w:val="center"/>
              <w:rPr>
                <w:b/>
                <w:bCs/>
                <w:color w:val="000000"/>
                <w:sz w:val="27"/>
                <w:szCs w:val="27"/>
                <w:shd w:val="clear" w:color="auto" w:fill="FFFFFF"/>
              </w:rPr>
            </w:pPr>
            <w:r w:rsidRPr="009C6B14">
              <w:rPr>
                <w:b/>
                <w:sz w:val="27"/>
                <w:szCs w:val="27"/>
              </w:rPr>
              <w:t xml:space="preserve">та стендів під розміщення матеріалів з проведення </w:t>
            </w:r>
            <w:r w:rsidR="0007287F" w:rsidRPr="009C6B14">
              <w:rPr>
                <w:b/>
                <w:bCs/>
                <w:sz w:val="27"/>
                <w:szCs w:val="27"/>
              </w:rPr>
              <w:t xml:space="preserve">виборів </w:t>
            </w:r>
            <w:r w:rsidR="00775255" w:rsidRPr="009C6B14">
              <w:rPr>
                <w:b/>
                <w:bCs/>
                <w:color w:val="000000"/>
                <w:sz w:val="27"/>
                <w:szCs w:val="27"/>
                <w:shd w:val="clear" w:color="auto" w:fill="FFFFFF"/>
              </w:rPr>
              <w:t>Президента України</w:t>
            </w:r>
          </w:p>
          <w:p w:rsidR="00775255" w:rsidRPr="009C6B14" w:rsidRDefault="00775255" w:rsidP="00775255">
            <w:pPr>
              <w:jc w:val="center"/>
              <w:rPr>
                <w:b/>
                <w:sz w:val="27"/>
                <w:szCs w:val="27"/>
              </w:rPr>
            </w:pPr>
          </w:p>
        </w:tc>
      </w:tr>
    </w:tbl>
    <w:p w:rsidR="00057D2E" w:rsidRPr="009C6B14" w:rsidRDefault="006B7112" w:rsidP="00696BB4">
      <w:pPr>
        <w:ind w:firstLine="708"/>
        <w:jc w:val="both"/>
        <w:rPr>
          <w:sz w:val="27"/>
          <w:szCs w:val="27"/>
        </w:rPr>
      </w:pPr>
      <w:r w:rsidRPr="009C6B14">
        <w:rPr>
          <w:sz w:val="27"/>
          <w:szCs w:val="27"/>
        </w:rPr>
        <w:t xml:space="preserve">Відповідно до </w:t>
      </w:r>
      <w:r w:rsidR="00B0579A" w:rsidRPr="009C6B14">
        <w:rPr>
          <w:sz w:val="27"/>
          <w:szCs w:val="27"/>
        </w:rPr>
        <w:t>статт</w:t>
      </w:r>
      <w:r w:rsidRPr="009C6B14">
        <w:rPr>
          <w:sz w:val="27"/>
          <w:szCs w:val="27"/>
        </w:rPr>
        <w:t>і</w:t>
      </w:r>
      <w:r w:rsidR="00D6269D" w:rsidRPr="009C6B14">
        <w:rPr>
          <w:sz w:val="27"/>
          <w:szCs w:val="27"/>
        </w:rPr>
        <w:t xml:space="preserve"> </w:t>
      </w:r>
      <w:r w:rsidR="00775255" w:rsidRPr="009C6B14">
        <w:rPr>
          <w:sz w:val="27"/>
          <w:szCs w:val="27"/>
        </w:rPr>
        <w:t>58</w:t>
      </w:r>
      <w:r w:rsidR="00057D2E" w:rsidRPr="009C6B14">
        <w:rPr>
          <w:sz w:val="27"/>
          <w:szCs w:val="27"/>
        </w:rPr>
        <w:t xml:space="preserve"> Закону України «</w:t>
      </w:r>
      <w:r w:rsidR="00775255" w:rsidRPr="009C6B14">
        <w:rPr>
          <w:bCs/>
          <w:color w:val="000000"/>
          <w:sz w:val="27"/>
          <w:szCs w:val="27"/>
          <w:shd w:val="clear" w:color="auto" w:fill="FFFFFF"/>
        </w:rPr>
        <w:t>Про вибори Президента України</w:t>
      </w:r>
      <w:r w:rsidR="00057D2E" w:rsidRPr="009C6B14">
        <w:rPr>
          <w:sz w:val="27"/>
          <w:szCs w:val="27"/>
        </w:rPr>
        <w:t>»</w:t>
      </w:r>
    </w:p>
    <w:p w:rsidR="0029550B" w:rsidRPr="009C6B14" w:rsidRDefault="0029550B" w:rsidP="00696BB4">
      <w:pPr>
        <w:ind w:firstLine="708"/>
        <w:jc w:val="both"/>
        <w:rPr>
          <w:rStyle w:val="rvts23"/>
          <w:sz w:val="27"/>
          <w:szCs w:val="27"/>
        </w:rPr>
      </w:pPr>
    </w:p>
    <w:p w:rsidR="008663C2" w:rsidRPr="009C6B14" w:rsidRDefault="008663C2" w:rsidP="008663C2">
      <w:pPr>
        <w:ind w:firstLine="708"/>
        <w:jc w:val="center"/>
        <w:rPr>
          <w:b/>
          <w:sz w:val="27"/>
          <w:szCs w:val="27"/>
        </w:rPr>
      </w:pPr>
      <w:r w:rsidRPr="009C6B14">
        <w:rPr>
          <w:b/>
          <w:sz w:val="27"/>
          <w:szCs w:val="27"/>
        </w:rPr>
        <w:t>З О Б О В ’ Я З У Ю:</w:t>
      </w:r>
    </w:p>
    <w:p w:rsidR="00266817" w:rsidRPr="009C6B14" w:rsidRDefault="00266817" w:rsidP="003A200B">
      <w:pPr>
        <w:ind w:firstLine="708"/>
        <w:jc w:val="both"/>
        <w:rPr>
          <w:sz w:val="27"/>
          <w:szCs w:val="27"/>
        </w:rPr>
      </w:pPr>
    </w:p>
    <w:p w:rsidR="00057D2E" w:rsidRPr="009C6B14" w:rsidRDefault="00057D2E" w:rsidP="00057D2E">
      <w:pPr>
        <w:ind w:firstLine="708"/>
        <w:jc w:val="both"/>
        <w:rPr>
          <w:sz w:val="27"/>
          <w:szCs w:val="27"/>
        </w:rPr>
      </w:pPr>
      <w:r w:rsidRPr="009C6B14">
        <w:rPr>
          <w:b/>
          <w:sz w:val="27"/>
          <w:szCs w:val="27"/>
        </w:rPr>
        <w:t>1.</w:t>
      </w:r>
      <w:r w:rsidRPr="009C6B14">
        <w:rPr>
          <w:sz w:val="27"/>
          <w:szCs w:val="27"/>
        </w:rPr>
        <w:t xml:space="preserve">  Затвердити перелік мі</w:t>
      </w:r>
      <w:r w:rsidR="00160B0F" w:rsidRPr="009C6B14">
        <w:rPr>
          <w:sz w:val="27"/>
          <w:szCs w:val="27"/>
        </w:rPr>
        <w:t>сць на території міста Чернівці</w:t>
      </w:r>
      <w:r w:rsidRPr="009C6B14">
        <w:rPr>
          <w:sz w:val="27"/>
          <w:szCs w:val="27"/>
        </w:rPr>
        <w:t xml:space="preserve">, які відводяться для встановлення агітаційних </w:t>
      </w:r>
      <w:r w:rsidR="00037C22" w:rsidRPr="009C6B14">
        <w:rPr>
          <w:sz w:val="27"/>
          <w:szCs w:val="27"/>
        </w:rPr>
        <w:t xml:space="preserve">(інформаційних) </w:t>
      </w:r>
      <w:r w:rsidRPr="009C6B14">
        <w:rPr>
          <w:sz w:val="27"/>
          <w:szCs w:val="27"/>
        </w:rPr>
        <w:t>наметів</w:t>
      </w:r>
      <w:r w:rsidR="00037C22" w:rsidRPr="009C6B14">
        <w:rPr>
          <w:sz w:val="27"/>
          <w:szCs w:val="27"/>
        </w:rPr>
        <w:t xml:space="preserve"> під розміщення агітаційних матеріалів з проведення </w:t>
      </w:r>
      <w:r w:rsidR="0007287F" w:rsidRPr="009C6B14">
        <w:rPr>
          <w:bCs/>
          <w:sz w:val="27"/>
          <w:szCs w:val="27"/>
        </w:rPr>
        <w:t xml:space="preserve">виборів </w:t>
      </w:r>
      <w:r w:rsidR="00775255" w:rsidRPr="009C6B14">
        <w:rPr>
          <w:bCs/>
          <w:color w:val="000000"/>
          <w:sz w:val="27"/>
          <w:szCs w:val="27"/>
          <w:shd w:val="clear" w:color="auto" w:fill="FFFFFF"/>
        </w:rPr>
        <w:t>Президента України</w:t>
      </w:r>
      <w:r w:rsidRPr="009C6B14">
        <w:rPr>
          <w:sz w:val="27"/>
          <w:szCs w:val="27"/>
        </w:rPr>
        <w:t>, згідно з додатком 1.</w:t>
      </w:r>
    </w:p>
    <w:p w:rsidR="00037C22" w:rsidRPr="009C6B14" w:rsidRDefault="00037C22" w:rsidP="00037C22">
      <w:pPr>
        <w:ind w:firstLine="708"/>
        <w:jc w:val="both"/>
        <w:rPr>
          <w:sz w:val="27"/>
          <w:szCs w:val="27"/>
        </w:rPr>
      </w:pPr>
      <w:r w:rsidRPr="009C6B14">
        <w:rPr>
          <w:b/>
          <w:sz w:val="27"/>
          <w:szCs w:val="27"/>
        </w:rPr>
        <w:t>2.</w:t>
      </w:r>
      <w:r w:rsidRPr="009C6B14">
        <w:rPr>
          <w:sz w:val="27"/>
          <w:szCs w:val="27"/>
        </w:rPr>
        <w:t xml:space="preserve"> Затвердити перелік місць, які відводяться у мі</w:t>
      </w:r>
      <w:r w:rsidR="00160B0F" w:rsidRPr="009C6B14">
        <w:rPr>
          <w:sz w:val="27"/>
          <w:szCs w:val="27"/>
        </w:rPr>
        <w:t>сті Чернівці</w:t>
      </w:r>
      <w:r w:rsidRPr="009C6B14">
        <w:rPr>
          <w:sz w:val="27"/>
          <w:szCs w:val="27"/>
        </w:rPr>
        <w:t xml:space="preserve">, для встановлення стендів під розміщення агітаційних матеріалів з проведення </w:t>
      </w:r>
      <w:r w:rsidR="00544940" w:rsidRPr="009C6B14">
        <w:rPr>
          <w:bCs/>
          <w:sz w:val="27"/>
          <w:szCs w:val="27"/>
        </w:rPr>
        <w:t xml:space="preserve">виборів </w:t>
      </w:r>
      <w:r w:rsidR="004C57A6" w:rsidRPr="009C6B14">
        <w:rPr>
          <w:bCs/>
          <w:color w:val="000000"/>
          <w:sz w:val="27"/>
          <w:szCs w:val="27"/>
          <w:shd w:val="clear" w:color="auto" w:fill="FFFFFF"/>
        </w:rPr>
        <w:t>Президента України</w:t>
      </w:r>
      <w:r w:rsidRPr="009C6B14">
        <w:rPr>
          <w:sz w:val="27"/>
          <w:szCs w:val="27"/>
        </w:rPr>
        <w:t>, згідно з додатком 2.</w:t>
      </w:r>
    </w:p>
    <w:p w:rsidR="009C6B14" w:rsidRPr="009C6B14" w:rsidRDefault="009C6B14" w:rsidP="009C6B14">
      <w:pPr>
        <w:ind w:firstLine="708"/>
        <w:jc w:val="both"/>
        <w:rPr>
          <w:sz w:val="27"/>
          <w:szCs w:val="27"/>
        </w:rPr>
      </w:pPr>
      <w:r w:rsidRPr="009C6B14">
        <w:rPr>
          <w:b/>
          <w:sz w:val="27"/>
          <w:szCs w:val="27"/>
        </w:rPr>
        <w:t xml:space="preserve">3. </w:t>
      </w:r>
      <w:r w:rsidRPr="009C6B14">
        <w:rPr>
          <w:sz w:val="27"/>
          <w:szCs w:val="27"/>
        </w:rPr>
        <w:t xml:space="preserve">Політичним партіям та блокам, що розміщують агітаційні намети, звернутись до департаменту МБК та ЗВ міської ради та укласти договори на плату за тимчасове користування місць,  на  яких  планується  розміщення  агітаційних  наметів. За відсутності укладеного договору на оплату за тимчасове користування місцями розташування агітаційних наметів та несвоєчасної оплати відповідно до укладеного договору – намети підлягають демонтажу у встановленому  порядку. </w:t>
      </w:r>
    </w:p>
    <w:p w:rsidR="009C6B14" w:rsidRPr="009C6B14" w:rsidRDefault="009C6B14" w:rsidP="009C6B14">
      <w:pPr>
        <w:ind w:firstLine="708"/>
        <w:jc w:val="both"/>
        <w:rPr>
          <w:sz w:val="27"/>
          <w:szCs w:val="27"/>
        </w:rPr>
      </w:pPr>
      <w:r w:rsidRPr="009C6B14">
        <w:rPr>
          <w:b/>
          <w:sz w:val="27"/>
          <w:szCs w:val="27"/>
        </w:rPr>
        <w:t>4.</w:t>
      </w:r>
      <w:r w:rsidRPr="009C6B14">
        <w:rPr>
          <w:sz w:val="27"/>
          <w:szCs w:val="27"/>
        </w:rPr>
        <w:t xml:space="preserve"> Департаменту житлово-комунального господарства забезпечити організацію та встановленню стендів під розміщення агітаційних матеріалів з проведення </w:t>
      </w:r>
      <w:r w:rsidRPr="009C6B14">
        <w:rPr>
          <w:bCs/>
          <w:sz w:val="27"/>
          <w:szCs w:val="27"/>
        </w:rPr>
        <w:t xml:space="preserve">виборів </w:t>
      </w:r>
      <w:r w:rsidRPr="009C6B14">
        <w:rPr>
          <w:bCs/>
          <w:color w:val="000000"/>
          <w:sz w:val="27"/>
          <w:szCs w:val="27"/>
          <w:shd w:val="clear" w:color="auto" w:fill="FFFFFF"/>
        </w:rPr>
        <w:t>Президента України</w:t>
      </w:r>
      <w:r w:rsidRPr="009C6B14">
        <w:rPr>
          <w:sz w:val="27"/>
          <w:szCs w:val="27"/>
        </w:rPr>
        <w:t>, згідно з додатком 2.</w:t>
      </w:r>
    </w:p>
    <w:p w:rsidR="008805A6" w:rsidRPr="009C6B14" w:rsidRDefault="009C6B14" w:rsidP="0044010C">
      <w:pPr>
        <w:ind w:left="-284" w:firstLine="992"/>
        <w:jc w:val="both"/>
        <w:rPr>
          <w:sz w:val="27"/>
          <w:szCs w:val="27"/>
        </w:rPr>
      </w:pPr>
      <w:r w:rsidRPr="009C6B14">
        <w:rPr>
          <w:b/>
          <w:sz w:val="27"/>
          <w:szCs w:val="27"/>
        </w:rPr>
        <w:t>5</w:t>
      </w:r>
      <w:r w:rsidR="00057D2E" w:rsidRPr="009C6B14">
        <w:rPr>
          <w:sz w:val="27"/>
          <w:szCs w:val="27"/>
        </w:rPr>
        <w:t>. Керівник</w:t>
      </w:r>
      <w:r w:rsidR="00290F04" w:rsidRPr="009C6B14">
        <w:rPr>
          <w:sz w:val="27"/>
          <w:szCs w:val="27"/>
        </w:rPr>
        <w:t>ів</w:t>
      </w:r>
      <w:r w:rsidR="00057D2E" w:rsidRPr="009C6B14">
        <w:rPr>
          <w:sz w:val="27"/>
          <w:szCs w:val="27"/>
        </w:rPr>
        <w:t xml:space="preserve"> виконавчи</w:t>
      </w:r>
      <w:r w:rsidR="00290F04" w:rsidRPr="009C6B14">
        <w:rPr>
          <w:sz w:val="27"/>
          <w:szCs w:val="27"/>
        </w:rPr>
        <w:t>х</w:t>
      </w:r>
      <w:r w:rsidR="00057D2E" w:rsidRPr="009C6B14">
        <w:rPr>
          <w:sz w:val="27"/>
          <w:szCs w:val="27"/>
        </w:rPr>
        <w:t xml:space="preserve"> органів міської </w:t>
      </w:r>
      <w:r w:rsidR="004C57A6" w:rsidRPr="009C6B14">
        <w:rPr>
          <w:sz w:val="27"/>
          <w:szCs w:val="27"/>
        </w:rPr>
        <w:t>ради</w:t>
      </w:r>
      <w:r w:rsidR="00057D2E" w:rsidRPr="009C6B14">
        <w:rPr>
          <w:sz w:val="27"/>
          <w:szCs w:val="27"/>
        </w:rPr>
        <w:t>, підприємств, установ комунальної власності забезпечити</w:t>
      </w:r>
      <w:r w:rsidR="008805A6" w:rsidRPr="009C6B14">
        <w:rPr>
          <w:sz w:val="27"/>
          <w:szCs w:val="27"/>
        </w:rPr>
        <w:t>:</w:t>
      </w:r>
    </w:p>
    <w:p w:rsidR="008805A6" w:rsidRPr="009C6B14" w:rsidRDefault="009C6B14" w:rsidP="00057D2E">
      <w:pPr>
        <w:ind w:firstLine="708"/>
        <w:jc w:val="both"/>
        <w:rPr>
          <w:sz w:val="27"/>
          <w:szCs w:val="27"/>
        </w:rPr>
      </w:pPr>
      <w:r w:rsidRPr="009C6B14">
        <w:rPr>
          <w:b/>
          <w:sz w:val="27"/>
          <w:szCs w:val="27"/>
        </w:rPr>
        <w:t>5</w:t>
      </w:r>
      <w:r w:rsidR="008805A6" w:rsidRPr="009C6B14">
        <w:rPr>
          <w:b/>
          <w:sz w:val="27"/>
          <w:szCs w:val="27"/>
        </w:rPr>
        <w:t>.1.</w:t>
      </w:r>
      <w:r w:rsidR="008805A6" w:rsidRPr="009C6B14">
        <w:rPr>
          <w:sz w:val="27"/>
          <w:szCs w:val="27"/>
        </w:rPr>
        <w:t xml:space="preserve"> </w:t>
      </w:r>
      <w:r w:rsidR="004D5C3E" w:rsidRPr="009C6B14">
        <w:rPr>
          <w:sz w:val="27"/>
          <w:szCs w:val="27"/>
        </w:rPr>
        <w:t>К</w:t>
      </w:r>
      <w:r w:rsidR="008805A6" w:rsidRPr="009C6B14">
        <w:rPr>
          <w:sz w:val="27"/>
          <w:szCs w:val="27"/>
        </w:rPr>
        <w:t>онтроль за дотриманням Тимчасових пр</w:t>
      </w:r>
      <w:r w:rsidR="00160B0F" w:rsidRPr="009C6B14">
        <w:rPr>
          <w:sz w:val="27"/>
          <w:szCs w:val="27"/>
        </w:rPr>
        <w:t>авил благоустрою міста Чернівці</w:t>
      </w:r>
      <w:r w:rsidR="008805A6" w:rsidRPr="009C6B14">
        <w:rPr>
          <w:sz w:val="27"/>
          <w:szCs w:val="27"/>
        </w:rPr>
        <w:t xml:space="preserve"> під час проведення виборчої кампанії.</w:t>
      </w:r>
    </w:p>
    <w:p w:rsidR="008805A6" w:rsidRPr="009C6B14" w:rsidRDefault="009C6B14" w:rsidP="00057D2E">
      <w:pPr>
        <w:ind w:firstLine="708"/>
        <w:jc w:val="both"/>
        <w:rPr>
          <w:sz w:val="27"/>
          <w:szCs w:val="27"/>
        </w:rPr>
      </w:pPr>
      <w:r w:rsidRPr="009C6B14">
        <w:rPr>
          <w:b/>
          <w:sz w:val="27"/>
          <w:szCs w:val="27"/>
        </w:rPr>
        <w:t>5</w:t>
      </w:r>
      <w:r w:rsidR="008805A6" w:rsidRPr="009C6B14">
        <w:rPr>
          <w:b/>
          <w:sz w:val="27"/>
          <w:szCs w:val="27"/>
        </w:rPr>
        <w:t>.</w:t>
      </w:r>
      <w:r w:rsidR="00A30DD8" w:rsidRPr="009C6B14">
        <w:rPr>
          <w:b/>
          <w:sz w:val="27"/>
          <w:szCs w:val="27"/>
        </w:rPr>
        <w:t>3</w:t>
      </w:r>
      <w:r w:rsidR="008805A6" w:rsidRPr="009C6B14">
        <w:rPr>
          <w:b/>
          <w:sz w:val="27"/>
          <w:szCs w:val="27"/>
        </w:rPr>
        <w:t>.</w:t>
      </w:r>
      <w:r w:rsidR="008805A6" w:rsidRPr="009C6B14">
        <w:rPr>
          <w:sz w:val="27"/>
          <w:szCs w:val="27"/>
        </w:rPr>
        <w:t xml:space="preserve"> Встановлення агітаційних стендів у відведених місцях та біля приміщень виборчих дільниць.</w:t>
      </w:r>
    </w:p>
    <w:p w:rsidR="008805A6" w:rsidRPr="009C6B14" w:rsidRDefault="009C6B14" w:rsidP="00057D2E">
      <w:pPr>
        <w:ind w:firstLine="708"/>
        <w:jc w:val="both"/>
        <w:rPr>
          <w:sz w:val="27"/>
          <w:szCs w:val="27"/>
        </w:rPr>
      </w:pPr>
      <w:r w:rsidRPr="009C6B14">
        <w:rPr>
          <w:b/>
          <w:sz w:val="27"/>
          <w:szCs w:val="27"/>
        </w:rPr>
        <w:t>5</w:t>
      </w:r>
      <w:r w:rsidR="008805A6" w:rsidRPr="009C6B14">
        <w:rPr>
          <w:b/>
          <w:sz w:val="27"/>
          <w:szCs w:val="27"/>
        </w:rPr>
        <w:t>.</w:t>
      </w:r>
      <w:r w:rsidR="00A30DD8" w:rsidRPr="009C6B14">
        <w:rPr>
          <w:b/>
          <w:sz w:val="27"/>
          <w:szCs w:val="27"/>
        </w:rPr>
        <w:t>4</w:t>
      </w:r>
      <w:r w:rsidR="008805A6" w:rsidRPr="009C6B14">
        <w:rPr>
          <w:b/>
          <w:sz w:val="27"/>
          <w:szCs w:val="27"/>
        </w:rPr>
        <w:t>.</w:t>
      </w:r>
      <w:r w:rsidR="008805A6" w:rsidRPr="009C6B14">
        <w:rPr>
          <w:sz w:val="27"/>
          <w:szCs w:val="27"/>
        </w:rPr>
        <w:t xml:space="preserve"> Зняття агітаційних матеріалів з 24 години останньої п’ятниці, що передує дню виборів. </w:t>
      </w:r>
    </w:p>
    <w:p w:rsidR="00290F04" w:rsidRPr="009C6B14" w:rsidRDefault="009C6B14" w:rsidP="00290F04">
      <w:pPr>
        <w:ind w:firstLine="708"/>
        <w:jc w:val="both"/>
        <w:rPr>
          <w:sz w:val="27"/>
          <w:szCs w:val="27"/>
        </w:rPr>
      </w:pPr>
      <w:r w:rsidRPr="009C6B14">
        <w:rPr>
          <w:b/>
          <w:sz w:val="27"/>
          <w:szCs w:val="27"/>
        </w:rPr>
        <w:t>6</w:t>
      </w:r>
      <w:r w:rsidR="00290F04" w:rsidRPr="009C6B14">
        <w:rPr>
          <w:b/>
          <w:sz w:val="27"/>
          <w:szCs w:val="27"/>
        </w:rPr>
        <w:t>.</w:t>
      </w:r>
      <w:r w:rsidR="00290F04" w:rsidRPr="009C6B14">
        <w:rPr>
          <w:sz w:val="27"/>
          <w:szCs w:val="27"/>
        </w:rPr>
        <w:t xml:space="preserve"> Розпорядження підлягає оприлюдненню на офіційному веб-порталі міської ради в мережі Інтернет.</w:t>
      </w:r>
    </w:p>
    <w:p w:rsidR="00290F04" w:rsidRPr="009C6B14" w:rsidRDefault="009C6B14" w:rsidP="00290F04">
      <w:pPr>
        <w:ind w:firstLine="708"/>
        <w:jc w:val="both"/>
        <w:rPr>
          <w:sz w:val="27"/>
          <w:szCs w:val="27"/>
        </w:rPr>
      </w:pPr>
      <w:r w:rsidRPr="009C6B14">
        <w:rPr>
          <w:b/>
          <w:sz w:val="27"/>
          <w:szCs w:val="27"/>
        </w:rPr>
        <w:t>7</w:t>
      </w:r>
      <w:r w:rsidR="00290F04" w:rsidRPr="009C6B14">
        <w:rPr>
          <w:b/>
          <w:sz w:val="27"/>
          <w:szCs w:val="27"/>
        </w:rPr>
        <w:t>.</w:t>
      </w:r>
      <w:r w:rsidR="00290F04" w:rsidRPr="009C6B14">
        <w:rPr>
          <w:sz w:val="27"/>
          <w:szCs w:val="27"/>
        </w:rPr>
        <w:t xml:space="preserve"> Контроль за виконанням цього розпорядження залиш</w:t>
      </w:r>
      <w:r w:rsidRPr="009C6B14">
        <w:rPr>
          <w:sz w:val="27"/>
          <w:szCs w:val="27"/>
        </w:rPr>
        <w:t xml:space="preserve">аю </w:t>
      </w:r>
      <w:r w:rsidR="00290F04" w:rsidRPr="009C6B14">
        <w:rPr>
          <w:sz w:val="27"/>
          <w:szCs w:val="27"/>
        </w:rPr>
        <w:t xml:space="preserve"> </w:t>
      </w:r>
      <w:r w:rsidRPr="009C6B14">
        <w:rPr>
          <w:sz w:val="27"/>
          <w:szCs w:val="27"/>
        </w:rPr>
        <w:t>за собою</w:t>
      </w:r>
      <w:r w:rsidR="00290F04" w:rsidRPr="009C6B14">
        <w:rPr>
          <w:sz w:val="27"/>
          <w:szCs w:val="27"/>
        </w:rPr>
        <w:t>.</w:t>
      </w:r>
    </w:p>
    <w:p w:rsidR="00057D2E" w:rsidRPr="009C6B14" w:rsidRDefault="00057D2E" w:rsidP="00290F04">
      <w:pPr>
        <w:jc w:val="both"/>
        <w:rPr>
          <w:sz w:val="27"/>
          <w:szCs w:val="27"/>
        </w:rPr>
      </w:pPr>
    </w:p>
    <w:p w:rsidR="00057D2E" w:rsidRPr="009C6B14" w:rsidRDefault="002132CC" w:rsidP="00057D2E">
      <w:pPr>
        <w:jc w:val="both"/>
        <w:rPr>
          <w:sz w:val="27"/>
          <w:szCs w:val="27"/>
        </w:rPr>
      </w:pPr>
      <w:r w:rsidRPr="009C6B14">
        <w:rPr>
          <w:sz w:val="27"/>
          <w:szCs w:val="27"/>
        </w:rPr>
        <w:t xml:space="preserve"> </w:t>
      </w:r>
    </w:p>
    <w:p w:rsidR="00057D2E" w:rsidRDefault="00DC6EFF" w:rsidP="00057D2E">
      <w:pPr>
        <w:jc w:val="both"/>
        <w:rPr>
          <w:b/>
          <w:color w:val="000000"/>
          <w:sz w:val="27"/>
          <w:szCs w:val="27"/>
          <w:lang w:val="ru-RU"/>
        </w:rPr>
      </w:pPr>
      <w:r w:rsidRPr="009C6B14">
        <w:rPr>
          <w:b/>
          <w:color w:val="000000"/>
          <w:sz w:val="27"/>
          <w:szCs w:val="27"/>
        </w:rPr>
        <w:t xml:space="preserve">Секретар Чернівецької  міської  ради                 </w:t>
      </w:r>
      <w:r w:rsidR="009C6B14">
        <w:rPr>
          <w:b/>
          <w:color w:val="000000"/>
          <w:sz w:val="27"/>
          <w:szCs w:val="27"/>
        </w:rPr>
        <w:t xml:space="preserve">      </w:t>
      </w:r>
      <w:r w:rsidRPr="009C6B14">
        <w:rPr>
          <w:b/>
          <w:color w:val="000000"/>
          <w:sz w:val="27"/>
          <w:szCs w:val="27"/>
        </w:rPr>
        <w:t xml:space="preserve">               </w:t>
      </w:r>
      <w:r w:rsidR="002132CC" w:rsidRPr="009C6B14">
        <w:rPr>
          <w:b/>
          <w:color w:val="000000"/>
          <w:sz w:val="27"/>
          <w:szCs w:val="27"/>
        </w:rPr>
        <w:t xml:space="preserve">                </w:t>
      </w:r>
      <w:r w:rsidRPr="009C6B14">
        <w:rPr>
          <w:b/>
          <w:color w:val="000000"/>
          <w:sz w:val="27"/>
          <w:szCs w:val="27"/>
        </w:rPr>
        <w:t xml:space="preserve">     </w:t>
      </w:r>
      <w:r w:rsidR="002132CC" w:rsidRPr="009C6B14">
        <w:rPr>
          <w:b/>
          <w:color w:val="000000"/>
          <w:sz w:val="27"/>
          <w:szCs w:val="27"/>
        </w:rPr>
        <w:t>В.Продан</w:t>
      </w:r>
    </w:p>
    <w:tbl>
      <w:tblPr>
        <w:tblW w:w="9780" w:type="dxa"/>
        <w:tblInd w:w="108" w:type="dxa"/>
        <w:tblLayout w:type="fixed"/>
        <w:tblLook w:val="04A0" w:firstRow="1" w:lastRow="0" w:firstColumn="1" w:lastColumn="0" w:noHBand="0" w:noVBand="1"/>
      </w:tblPr>
      <w:tblGrid>
        <w:gridCol w:w="4535"/>
        <w:gridCol w:w="1276"/>
        <w:gridCol w:w="3969"/>
      </w:tblGrid>
      <w:tr w:rsidR="00B17FB6" w:rsidTr="00B17FB6">
        <w:trPr>
          <w:trHeight w:val="658"/>
        </w:trPr>
        <w:tc>
          <w:tcPr>
            <w:tcW w:w="4536" w:type="dxa"/>
          </w:tcPr>
          <w:p w:rsidR="00B17FB6" w:rsidRDefault="00B17FB6">
            <w:pPr>
              <w:rPr>
                <w:szCs w:val="28"/>
              </w:rPr>
            </w:pPr>
          </w:p>
        </w:tc>
        <w:tc>
          <w:tcPr>
            <w:tcW w:w="1276" w:type="dxa"/>
          </w:tcPr>
          <w:p w:rsidR="00B17FB6" w:rsidRDefault="00B17FB6">
            <w:pPr>
              <w:rPr>
                <w:szCs w:val="28"/>
              </w:rPr>
            </w:pPr>
          </w:p>
        </w:tc>
        <w:tc>
          <w:tcPr>
            <w:tcW w:w="3969" w:type="dxa"/>
            <w:hideMark/>
          </w:tcPr>
          <w:p w:rsidR="00B17FB6" w:rsidRDefault="00B17FB6">
            <w:pPr>
              <w:ind w:left="-108" w:right="-109"/>
              <w:jc w:val="both"/>
              <w:rPr>
                <w:b/>
                <w:sz w:val="26"/>
                <w:szCs w:val="26"/>
              </w:rPr>
            </w:pPr>
            <w:r>
              <w:rPr>
                <w:b/>
                <w:sz w:val="26"/>
                <w:szCs w:val="26"/>
              </w:rPr>
              <w:t>Додаток 1</w:t>
            </w:r>
          </w:p>
          <w:p w:rsidR="00B17FB6" w:rsidRDefault="00B17FB6">
            <w:pPr>
              <w:ind w:left="-108" w:right="-109"/>
              <w:jc w:val="both"/>
              <w:rPr>
                <w:b/>
                <w:sz w:val="26"/>
                <w:szCs w:val="26"/>
              </w:rPr>
            </w:pPr>
            <w:r>
              <w:rPr>
                <w:b/>
                <w:sz w:val="26"/>
                <w:szCs w:val="26"/>
              </w:rPr>
              <w:t>до розпорядження</w:t>
            </w:r>
          </w:p>
          <w:p w:rsidR="00B17FB6" w:rsidRDefault="00B17FB6">
            <w:pPr>
              <w:ind w:left="-108" w:right="-109"/>
              <w:jc w:val="both"/>
              <w:rPr>
                <w:b/>
                <w:sz w:val="26"/>
                <w:szCs w:val="26"/>
              </w:rPr>
            </w:pPr>
            <w:r>
              <w:rPr>
                <w:b/>
                <w:sz w:val="26"/>
                <w:szCs w:val="26"/>
              </w:rPr>
              <w:t>Чернівецького міського голови</w:t>
            </w:r>
          </w:p>
          <w:p w:rsidR="00B17FB6" w:rsidRDefault="00B17FB6">
            <w:pPr>
              <w:ind w:left="-108" w:right="-109"/>
              <w:jc w:val="both"/>
              <w:rPr>
                <w:b/>
                <w:szCs w:val="28"/>
              </w:rPr>
            </w:pPr>
            <w:r>
              <w:rPr>
                <w:b/>
                <w:sz w:val="26"/>
                <w:szCs w:val="26"/>
              </w:rPr>
              <w:t xml:space="preserve">від </w:t>
            </w:r>
            <w:r>
              <w:rPr>
                <w:b/>
                <w:sz w:val="26"/>
                <w:szCs w:val="26"/>
                <w:u w:val="single"/>
              </w:rPr>
              <w:softHyphen/>
            </w:r>
            <w:r>
              <w:rPr>
                <w:b/>
                <w:sz w:val="26"/>
                <w:szCs w:val="26"/>
                <w:u w:val="single"/>
              </w:rPr>
              <w:softHyphen/>
            </w:r>
            <w:r>
              <w:rPr>
                <w:b/>
                <w:sz w:val="26"/>
                <w:szCs w:val="26"/>
                <w:u w:val="single"/>
              </w:rPr>
              <w:softHyphen/>
            </w:r>
            <w:r>
              <w:rPr>
                <w:b/>
                <w:sz w:val="26"/>
                <w:szCs w:val="26"/>
                <w:u w:val="single"/>
              </w:rPr>
              <w:softHyphen/>
            </w:r>
            <w:r>
              <w:rPr>
                <w:b/>
                <w:sz w:val="26"/>
                <w:szCs w:val="26"/>
                <w:u w:val="single"/>
              </w:rPr>
              <w:softHyphen/>
            </w:r>
            <w:r>
              <w:rPr>
                <w:b/>
                <w:sz w:val="26"/>
                <w:szCs w:val="26"/>
                <w:u w:val="single"/>
              </w:rPr>
              <w:softHyphen/>
            </w:r>
            <w:r>
              <w:rPr>
                <w:b/>
                <w:sz w:val="26"/>
                <w:szCs w:val="26"/>
                <w:u w:val="single"/>
              </w:rPr>
              <w:softHyphen/>
              <w:t>28.12.2018р</w:t>
            </w:r>
            <w:r>
              <w:rPr>
                <w:b/>
                <w:sz w:val="26"/>
                <w:szCs w:val="26"/>
              </w:rPr>
              <w:t xml:space="preserve">. № </w:t>
            </w:r>
            <w:r>
              <w:rPr>
                <w:b/>
                <w:sz w:val="26"/>
                <w:szCs w:val="26"/>
                <w:u w:val="single"/>
              </w:rPr>
              <w:t>620-р</w:t>
            </w:r>
          </w:p>
        </w:tc>
      </w:tr>
    </w:tbl>
    <w:p w:rsidR="00B17FB6" w:rsidRDefault="00B17FB6" w:rsidP="00B17FB6">
      <w:pPr>
        <w:ind w:firstLine="708"/>
        <w:jc w:val="both"/>
        <w:rPr>
          <w:b/>
          <w:sz w:val="26"/>
          <w:szCs w:val="26"/>
        </w:rPr>
      </w:pPr>
    </w:p>
    <w:p w:rsidR="00B17FB6" w:rsidRDefault="00B17FB6" w:rsidP="00B17FB6">
      <w:pPr>
        <w:ind w:firstLine="708"/>
        <w:jc w:val="right"/>
        <w:rPr>
          <w:b/>
          <w:sz w:val="10"/>
          <w:szCs w:val="10"/>
        </w:rPr>
      </w:pPr>
    </w:p>
    <w:p w:rsidR="00B17FB6" w:rsidRDefault="00B17FB6" w:rsidP="00B17FB6">
      <w:pPr>
        <w:ind w:firstLine="708"/>
        <w:jc w:val="right"/>
        <w:rPr>
          <w:b/>
          <w:sz w:val="10"/>
          <w:szCs w:val="10"/>
        </w:rPr>
      </w:pPr>
    </w:p>
    <w:p w:rsidR="00B17FB6" w:rsidRDefault="00B17FB6" w:rsidP="00B17FB6">
      <w:pPr>
        <w:ind w:firstLine="708"/>
        <w:jc w:val="right"/>
        <w:rPr>
          <w:b/>
          <w:sz w:val="10"/>
          <w:szCs w:val="10"/>
        </w:rPr>
      </w:pPr>
    </w:p>
    <w:p w:rsidR="00B17FB6" w:rsidRDefault="00B17FB6" w:rsidP="00B17FB6">
      <w:pPr>
        <w:ind w:firstLine="708"/>
        <w:jc w:val="right"/>
        <w:rPr>
          <w:b/>
          <w:sz w:val="10"/>
          <w:szCs w:val="10"/>
        </w:rPr>
      </w:pPr>
    </w:p>
    <w:p w:rsidR="00B17FB6" w:rsidRDefault="00B17FB6" w:rsidP="00B17FB6">
      <w:pPr>
        <w:ind w:firstLine="708"/>
        <w:jc w:val="center"/>
        <w:rPr>
          <w:b/>
          <w:szCs w:val="28"/>
        </w:rPr>
      </w:pPr>
      <w:r>
        <w:rPr>
          <w:b/>
          <w:szCs w:val="28"/>
        </w:rPr>
        <w:t>П Е Р Е Л І К</w:t>
      </w:r>
    </w:p>
    <w:p w:rsidR="00B17FB6" w:rsidRDefault="00B17FB6" w:rsidP="00B17FB6">
      <w:pPr>
        <w:ind w:firstLine="708"/>
        <w:jc w:val="right"/>
        <w:rPr>
          <w:b/>
          <w:sz w:val="10"/>
          <w:szCs w:val="10"/>
        </w:rPr>
      </w:pPr>
    </w:p>
    <w:p w:rsidR="00B17FB6" w:rsidRDefault="00B17FB6" w:rsidP="00B17FB6">
      <w:pPr>
        <w:jc w:val="center"/>
        <w:rPr>
          <w:b/>
          <w:bCs/>
          <w:color w:val="000000"/>
          <w:szCs w:val="28"/>
          <w:shd w:val="clear" w:color="auto" w:fill="FFFFFF"/>
        </w:rPr>
      </w:pPr>
      <w:r>
        <w:rPr>
          <w:b/>
          <w:bCs/>
          <w:szCs w:val="28"/>
        </w:rPr>
        <w:t xml:space="preserve">  </w:t>
      </w:r>
      <w:r>
        <w:rPr>
          <w:b/>
          <w:sz w:val="30"/>
          <w:szCs w:val="30"/>
        </w:rPr>
        <w:t xml:space="preserve">місць на території міста Чернівці, які відводяться для встановлення агітаційних (інформаційних) наметів під розміщення агітаційних матеріалів з проведення </w:t>
      </w:r>
      <w:r>
        <w:rPr>
          <w:b/>
          <w:bCs/>
          <w:szCs w:val="28"/>
        </w:rPr>
        <w:t xml:space="preserve">виборів </w:t>
      </w:r>
      <w:r>
        <w:rPr>
          <w:b/>
          <w:bCs/>
          <w:color w:val="000000"/>
          <w:szCs w:val="28"/>
          <w:shd w:val="clear" w:color="auto" w:fill="FFFFFF"/>
        </w:rPr>
        <w:t>Президента України</w:t>
      </w:r>
    </w:p>
    <w:p w:rsidR="00B17FB6" w:rsidRDefault="00B17FB6" w:rsidP="00B17FB6">
      <w:pPr>
        <w:jc w:val="center"/>
        <w:rPr>
          <w:b/>
          <w:bCs/>
          <w:szCs w:val="28"/>
        </w:rPr>
      </w:pPr>
    </w:p>
    <w:p w:rsidR="00B17FB6" w:rsidRDefault="00B17FB6" w:rsidP="00B17FB6">
      <w:pPr>
        <w:ind w:firstLine="708"/>
        <w:jc w:val="center"/>
        <w:rPr>
          <w:b/>
          <w:bCs/>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3793"/>
        <w:gridCol w:w="5528"/>
      </w:tblGrid>
      <w:tr w:rsidR="00B17FB6" w:rsidTr="00B17FB6">
        <w:tc>
          <w:tcPr>
            <w:tcW w:w="0" w:type="auto"/>
            <w:tcBorders>
              <w:top w:val="single" w:sz="4" w:space="0" w:color="auto"/>
              <w:left w:val="single" w:sz="4" w:space="0" w:color="auto"/>
              <w:bottom w:val="single" w:sz="4" w:space="0" w:color="auto"/>
              <w:right w:val="single" w:sz="4" w:space="0" w:color="auto"/>
            </w:tcBorders>
            <w:hideMark/>
          </w:tcPr>
          <w:p w:rsidR="00B17FB6" w:rsidRDefault="00B17FB6">
            <w:pPr>
              <w:jc w:val="center"/>
              <w:rPr>
                <w:b/>
                <w:bCs/>
                <w:szCs w:val="28"/>
              </w:rPr>
            </w:pPr>
            <w:r>
              <w:rPr>
                <w:b/>
                <w:bCs/>
                <w:szCs w:val="28"/>
              </w:rPr>
              <w:t>№</w:t>
            </w:r>
          </w:p>
          <w:p w:rsidR="00B17FB6" w:rsidRDefault="00B17FB6">
            <w:pPr>
              <w:jc w:val="center"/>
              <w:rPr>
                <w:b/>
                <w:bCs/>
                <w:szCs w:val="28"/>
              </w:rPr>
            </w:pPr>
            <w:r>
              <w:rPr>
                <w:b/>
                <w:bCs/>
                <w:szCs w:val="28"/>
              </w:rPr>
              <w:t>з/п</w:t>
            </w:r>
          </w:p>
        </w:tc>
        <w:tc>
          <w:tcPr>
            <w:tcW w:w="3793" w:type="dxa"/>
            <w:tcBorders>
              <w:top w:val="single" w:sz="4" w:space="0" w:color="auto"/>
              <w:left w:val="single" w:sz="4" w:space="0" w:color="auto"/>
              <w:bottom w:val="single" w:sz="4" w:space="0" w:color="auto"/>
              <w:right w:val="single" w:sz="4" w:space="0" w:color="auto"/>
            </w:tcBorders>
            <w:hideMark/>
          </w:tcPr>
          <w:p w:rsidR="00B17FB6" w:rsidRDefault="00B17FB6">
            <w:pPr>
              <w:jc w:val="center"/>
              <w:rPr>
                <w:b/>
                <w:bCs/>
                <w:szCs w:val="28"/>
              </w:rPr>
            </w:pPr>
            <w:r>
              <w:rPr>
                <w:b/>
                <w:bCs/>
                <w:szCs w:val="28"/>
              </w:rPr>
              <w:t>Місця для встановлення</w:t>
            </w:r>
          </w:p>
          <w:p w:rsidR="00B17FB6" w:rsidRDefault="00B17FB6">
            <w:pPr>
              <w:jc w:val="center"/>
              <w:rPr>
                <w:b/>
                <w:bCs/>
                <w:szCs w:val="28"/>
              </w:rPr>
            </w:pPr>
            <w:r>
              <w:rPr>
                <w:b/>
                <w:bCs/>
                <w:szCs w:val="28"/>
              </w:rPr>
              <w:t xml:space="preserve"> агітаційних наметів</w:t>
            </w:r>
          </w:p>
        </w:tc>
        <w:tc>
          <w:tcPr>
            <w:tcW w:w="5528" w:type="dxa"/>
            <w:tcBorders>
              <w:top w:val="single" w:sz="4" w:space="0" w:color="auto"/>
              <w:left w:val="single" w:sz="4" w:space="0" w:color="auto"/>
              <w:bottom w:val="single" w:sz="4" w:space="0" w:color="auto"/>
              <w:right w:val="single" w:sz="4" w:space="0" w:color="auto"/>
            </w:tcBorders>
            <w:hideMark/>
          </w:tcPr>
          <w:p w:rsidR="00B17FB6" w:rsidRDefault="00B17FB6">
            <w:pPr>
              <w:jc w:val="center"/>
              <w:rPr>
                <w:b/>
                <w:bCs/>
                <w:szCs w:val="28"/>
              </w:rPr>
            </w:pPr>
            <w:r>
              <w:rPr>
                <w:b/>
                <w:bCs/>
                <w:szCs w:val="28"/>
              </w:rPr>
              <w:t>Примітка</w:t>
            </w:r>
          </w:p>
          <w:p w:rsidR="00B17FB6" w:rsidRDefault="00B17FB6">
            <w:pPr>
              <w:jc w:val="center"/>
              <w:rPr>
                <w:b/>
                <w:bCs/>
                <w:szCs w:val="28"/>
              </w:rPr>
            </w:pPr>
            <w:r>
              <w:rPr>
                <w:b/>
                <w:bCs/>
                <w:szCs w:val="28"/>
              </w:rPr>
              <w:t xml:space="preserve"> </w:t>
            </w:r>
          </w:p>
        </w:tc>
      </w:tr>
      <w:tr w:rsidR="00B17FB6" w:rsidTr="00B17FB6">
        <w:tc>
          <w:tcPr>
            <w:tcW w:w="0" w:type="auto"/>
            <w:tcBorders>
              <w:top w:val="single" w:sz="4" w:space="0" w:color="auto"/>
              <w:left w:val="single" w:sz="4" w:space="0" w:color="auto"/>
              <w:bottom w:val="single" w:sz="4" w:space="0" w:color="auto"/>
              <w:right w:val="single" w:sz="4" w:space="0" w:color="auto"/>
            </w:tcBorders>
            <w:hideMark/>
          </w:tcPr>
          <w:p w:rsidR="00B17FB6" w:rsidRDefault="00B17FB6">
            <w:pPr>
              <w:jc w:val="center"/>
              <w:rPr>
                <w:bCs/>
                <w:szCs w:val="28"/>
              </w:rPr>
            </w:pPr>
            <w:r>
              <w:rPr>
                <w:bCs/>
                <w:szCs w:val="28"/>
              </w:rPr>
              <w:t>1</w:t>
            </w:r>
          </w:p>
        </w:tc>
        <w:tc>
          <w:tcPr>
            <w:tcW w:w="3793" w:type="dxa"/>
            <w:tcBorders>
              <w:top w:val="single" w:sz="4" w:space="0" w:color="auto"/>
              <w:left w:val="single" w:sz="4" w:space="0" w:color="auto"/>
              <w:bottom w:val="single" w:sz="4" w:space="0" w:color="auto"/>
              <w:right w:val="single" w:sz="4" w:space="0" w:color="auto"/>
            </w:tcBorders>
            <w:hideMark/>
          </w:tcPr>
          <w:p w:rsidR="00B17FB6" w:rsidRDefault="00B17FB6">
            <w:pPr>
              <w:jc w:val="center"/>
              <w:rPr>
                <w:szCs w:val="28"/>
              </w:rPr>
            </w:pPr>
            <w:r>
              <w:rPr>
                <w:szCs w:val="28"/>
              </w:rPr>
              <w:t>2</w:t>
            </w:r>
          </w:p>
        </w:tc>
        <w:tc>
          <w:tcPr>
            <w:tcW w:w="5528" w:type="dxa"/>
            <w:tcBorders>
              <w:top w:val="single" w:sz="4" w:space="0" w:color="auto"/>
              <w:left w:val="single" w:sz="4" w:space="0" w:color="auto"/>
              <w:bottom w:val="single" w:sz="4" w:space="0" w:color="auto"/>
              <w:right w:val="single" w:sz="4" w:space="0" w:color="auto"/>
            </w:tcBorders>
            <w:hideMark/>
          </w:tcPr>
          <w:p w:rsidR="00B17FB6" w:rsidRDefault="00B17FB6">
            <w:pPr>
              <w:jc w:val="center"/>
              <w:rPr>
                <w:szCs w:val="28"/>
              </w:rPr>
            </w:pPr>
            <w:r>
              <w:rPr>
                <w:szCs w:val="28"/>
              </w:rPr>
              <w:t>3</w:t>
            </w:r>
          </w:p>
        </w:tc>
      </w:tr>
      <w:tr w:rsidR="00B17FB6" w:rsidTr="00B17FB6">
        <w:tc>
          <w:tcPr>
            <w:tcW w:w="0" w:type="auto"/>
            <w:tcBorders>
              <w:top w:val="single" w:sz="4" w:space="0" w:color="auto"/>
              <w:left w:val="single" w:sz="4" w:space="0" w:color="auto"/>
              <w:bottom w:val="single" w:sz="4" w:space="0" w:color="auto"/>
              <w:right w:val="single" w:sz="4" w:space="0" w:color="auto"/>
            </w:tcBorders>
            <w:hideMark/>
          </w:tcPr>
          <w:p w:rsidR="00B17FB6" w:rsidRDefault="00B17FB6">
            <w:pPr>
              <w:jc w:val="center"/>
              <w:rPr>
                <w:bCs/>
                <w:szCs w:val="28"/>
              </w:rPr>
            </w:pPr>
            <w:r>
              <w:rPr>
                <w:bCs/>
                <w:szCs w:val="28"/>
              </w:rPr>
              <w:t>1</w:t>
            </w:r>
          </w:p>
        </w:tc>
        <w:tc>
          <w:tcPr>
            <w:tcW w:w="3793"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Вул. Головна, 145-А</w:t>
            </w:r>
          </w:p>
        </w:tc>
        <w:tc>
          <w:tcPr>
            <w:tcW w:w="5528"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Біля  бару «Гриль».</w:t>
            </w:r>
          </w:p>
        </w:tc>
      </w:tr>
      <w:tr w:rsidR="00B17FB6" w:rsidTr="00B17FB6">
        <w:tc>
          <w:tcPr>
            <w:tcW w:w="0" w:type="auto"/>
            <w:tcBorders>
              <w:top w:val="single" w:sz="4" w:space="0" w:color="auto"/>
              <w:left w:val="single" w:sz="4" w:space="0" w:color="auto"/>
              <w:bottom w:val="single" w:sz="4" w:space="0" w:color="auto"/>
              <w:right w:val="single" w:sz="4" w:space="0" w:color="auto"/>
            </w:tcBorders>
            <w:hideMark/>
          </w:tcPr>
          <w:p w:rsidR="00B17FB6" w:rsidRDefault="00B17FB6">
            <w:pPr>
              <w:jc w:val="center"/>
              <w:rPr>
                <w:bCs/>
                <w:szCs w:val="28"/>
              </w:rPr>
            </w:pPr>
            <w:r>
              <w:rPr>
                <w:bCs/>
                <w:szCs w:val="28"/>
              </w:rPr>
              <w:t>2</w:t>
            </w:r>
          </w:p>
        </w:tc>
        <w:tc>
          <w:tcPr>
            <w:tcW w:w="3793"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Вул. Головна, 187</w:t>
            </w:r>
          </w:p>
        </w:tc>
        <w:tc>
          <w:tcPr>
            <w:tcW w:w="5528"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На  перехресті  з  проспектом  Незалежності</w:t>
            </w:r>
          </w:p>
        </w:tc>
      </w:tr>
      <w:tr w:rsidR="00B17FB6" w:rsidTr="00B17FB6">
        <w:tc>
          <w:tcPr>
            <w:tcW w:w="0" w:type="auto"/>
            <w:tcBorders>
              <w:top w:val="single" w:sz="4" w:space="0" w:color="auto"/>
              <w:left w:val="single" w:sz="4" w:space="0" w:color="auto"/>
              <w:bottom w:val="single" w:sz="4" w:space="0" w:color="auto"/>
              <w:right w:val="single" w:sz="4" w:space="0" w:color="auto"/>
            </w:tcBorders>
            <w:hideMark/>
          </w:tcPr>
          <w:p w:rsidR="00B17FB6" w:rsidRDefault="00B17FB6">
            <w:pPr>
              <w:jc w:val="center"/>
              <w:rPr>
                <w:bCs/>
                <w:szCs w:val="28"/>
              </w:rPr>
            </w:pPr>
            <w:r>
              <w:rPr>
                <w:bCs/>
                <w:szCs w:val="28"/>
              </w:rPr>
              <w:t>3</w:t>
            </w:r>
          </w:p>
        </w:tc>
        <w:tc>
          <w:tcPr>
            <w:tcW w:w="3793"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Вул. Головна, 189</w:t>
            </w:r>
          </w:p>
        </w:tc>
        <w:tc>
          <w:tcPr>
            <w:tcW w:w="5528"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На  перехресті  з  проспектом  Незалежності</w:t>
            </w:r>
          </w:p>
        </w:tc>
      </w:tr>
      <w:tr w:rsidR="00B17FB6" w:rsidTr="00B17FB6">
        <w:tc>
          <w:tcPr>
            <w:tcW w:w="0" w:type="auto"/>
            <w:tcBorders>
              <w:top w:val="single" w:sz="4" w:space="0" w:color="auto"/>
              <w:left w:val="single" w:sz="4" w:space="0" w:color="auto"/>
              <w:bottom w:val="single" w:sz="4" w:space="0" w:color="auto"/>
              <w:right w:val="single" w:sz="4" w:space="0" w:color="auto"/>
            </w:tcBorders>
            <w:hideMark/>
          </w:tcPr>
          <w:p w:rsidR="00B17FB6" w:rsidRDefault="00B17FB6">
            <w:pPr>
              <w:jc w:val="center"/>
              <w:rPr>
                <w:bCs/>
                <w:szCs w:val="28"/>
              </w:rPr>
            </w:pPr>
            <w:r>
              <w:rPr>
                <w:bCs/>
                <w:szCs w:val="28"/>
              </w:rPr>
              <w:t>4</w:t>
            </w:r>
          </w:p>
        </w:tc>
        <w:tc>
          <w:tcPr>
            <w:tcW w:w="3793"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Вул. Головна, 229</w:t>
            </w:r>
          </w:p>
        </w:tc>
        <w:tc>
          <w:tcPr>
            <w:tcW w:w="5528"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Біля  центрального  автовокзалу.</w:t>
            </w:r>
          </w:p>
        </w:tc>
      </w:tr>
      <w:tr w:rsidR="00B17FB6" w:rsidTr="00B17FB6">
        <w:tc>
          <w:tcPr>
            <w:tcW w:w="0" w:type="auto"/>
            <w:tcBorders>
              <w:top w:val="single" w:sz="4" w:space="0" w:color="auto"/>
              <w:left w:val="single" w:sz="4" w:space="0" w:color="auto"/>
              <w:bottom w:val="single" w:sz="4" w:space="0" w:color="auto"/>
              <w:right w:val="single" w:sz="4" w:space="0" w:color="auto"/>
            </w:tcBorders>
            <w:hideMark/>
          </w:tcPr>
          <w:p w:rsidR="00B17FB6" w:rsidRDefault="00B17FB6">
            <w:pPr>
              <w:jc w:val="center"/>
              <w:rPr>
                <w:bCs/>
                <w:szCs w:val="28"/>
              </w:rPr>
            </w:pPr>
            <w:r>
              <w:rPr>
                <w:bCs/>
                <w:szCs w:val="28"/>
              </w:rPr>
              <w:t>5</w:t>
            </w:r>
          </w:p>
        </w:tc>
        <w:tc>
          <w:tcPr>
            <w:tcW w:w="3793"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Вул. Руська, 77-79</w:t>
            </w:r>
          </w:p>
        </w:tc>
        <w:tc>
          <w:tcPr>
            <w:tcW w:w="5528"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Біля  стенду «Чернівці  сьогодні».</w:t>
            </w:r>
          </w:p>
        </w:tc>
      </w:tr>
      <w:tr w:rsidR="00B17FB6" w:rsidTr="00B17FB6">
        <w:tc>
          <w:tcPr>
            <w:tcW w:w="0" w:type="auto"/>
            <w:tcBorders>
              <w:top w:val="single" w:sz="4" w:space="0" w:color="auto"/>
              <w:left w:val="single" w:sz="4" w:space="0" w:color="auto"/>
              <w:bottom w:val="single" w:sz="4" w:space="0" w:color="auto"/>
              <w:right w:val="single" w:sz="4" w:space="0" w:color="auto"/>
            </w:tcBorders>
            <w:hideMark/>
          </w:tcPr>
          <w:p w:rsidR="00B17FB6" w:rsidRDefault="00B17FB6">
            <w:pPr>
              <w:jc w:val="center"/>
              <w:rPr>
                <w:bCs/>
                <w:szCs w:val="28"/>
              </w:rPr>
            </w:pPr>
            <w:r>
              <w:rPr>
                <w:bCs/>
                <w:szCs w:val="28"/>
              </w:rPr>
              <w:t>6</w:t>
            </w:r>
          </w:p>
        </w:tc>
        <w:tc>
          <w:tcPr>
            <w:tcW w:w="3793"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Вул. Руська, 203-А – 205</w:t>
            </w:r>
          </w:p>
        </w:tc>
        <w:tc>
          <w:tcPr>
            <w:tcW w:w="5528"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Біля  зупинки  тролейбуса  маршруту  № 2.</w:t>
            </w:r>
          </w:p>
        </w:tc>
      </w:tr>
      <w:tr w:rsidR="00B17FB6" w:rsidTr="00B17FB6">
        <w:tc>
          <w:tcPr>
            <w:tcW w:w="0" w:type="auto"/>
            <w:tcBorders>
              <w:top w:val="single" w:sz="4" w:space="0" w:color="auto"/>
              <w:left w:val="single" w:sz="4" w:space="0" w:color="auto"/>
              <w:bottom w:val="single" w:sz="4" w:space="0" w:color="auto"/>
              <w:right w:val="single" w:sz="4" w:space="0" w:color="auto"/>
            </w:tcBorders>
            <w:hideMark/>
          </w:tcPr>
          <w:p w:rsidR="00B17FB6" w:rsidRDefault="00B17FB6">
            <w:pPr>
              <w:jc w:val="center"/>
              <w:rPr>
                <w:bCs/>
                <w:szCs w:val="28"/>
              </w:rPr>
            </w:pPr>
            <w:r>
              <w:rPr>
                <w:bCs/>
                <w:szCs w:val="28"/>
              </w:rPr>
              <w:t>7</w:t>
            </w:r>
          </w:p>
        </w:tc>
        <w:tc>
          <w:tcPr>
            <w:tcW w:w="3793"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Вул. Руська, 248</w:t>
            </w:r>
          </w:p>
        </w:tc>
        <w:tc>
          <w:tcPr>
            <w:tcW w:w="5528"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Біля  заводу  «Гравітон».</w:t>
            </w:r>
          </w:p>
        </w:tc>
      </w:tr>
      <w:tr w:rsidR="00B17FB6" w:rsidTr="00B17FB6">
        <w:tc>
          <w:tcPr>
            <w:tcW w:w="0" w:type="auto"/>
            <w:tcBorders>
              <w:top w:val="single" w:sz="4" w:space="0" w:color="auto"/>
              <w:left w:val="single" w:sz="4" w:space="0" w:color="auto"/>
              <w:bottom w:val="single" w:sz="4" w:space="0" w:color="auto"/>
              <w:right w:val="single" w:sz="4" w:space="0" w:color="auto"/>
            </w:tcBorders>
            <w:hideMark/>
          </w:tcPr>
          <w:p w:rsidR="00B17FB6" w:rsidRDefault="00B17FB6">
            <w:pPr>
              <w:jc w:val="center"/>
              <w:rPr>
                <w:bCs/>
                <w:szCs w:val="28"/>
              </w:rPr>
            </w:pPr>
            <w:r>
              <w:rPr>
                <w:bCs/>
                <w:szCs w:val="28"/>
              </w:rPr>
              <w:t>8</w:t>
            </w:r>
          </w:p>
        </w:tc>
        <w:tc>
          <w:tcPr>
            <w:tcW w:w="3793"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Вул. Руська, 250</w:t>
            </w:r>
          </w:p>
        </w:tc>
        <w:tc>
          <w:tcPr>
            <w:tcW w:w="5528"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Біля  торгового  ринку  “Нива”.</w:t>
            </w:r>
          </w:p>
        </w:tc>
      </w:tr>
      <w:tr w:rsidR="00B17FB6" w:rsidTr="00B17FB6">
        <w:tc>
          <w:tcPr>
            <w:tcW w:w="0" w:type="auto"/>
            <w:tcBorders>
              <w:top w:val="single" w:sz="4" w:space="0" w:color="auto"/>
              <w:left w:val="single" w:sz="4" w:space="0" w:color="auto"/>
              <w:bottom w:val="single" w:sz="4" w:space="0" w:color="auto"/>
              <w:right w:val="single" w:sz="4" w:space="0" w:color="auto"/>
            </w:tcBorders>
            <w:hideMark/>
          </w:tcPr>
          <w:p w:rsidR="00B17FB6" w:rsidRDefault="00B17FB6">
            <w:pPr>
              <w:jc w:val="center"/>
              <w:rPr>
                <w:bCs/>
                <w:szCs w:val="28"/>
              </w:rPr>
            </w:pPr>
            <w:r>
              <w:rPr>
                <w:bCs/>
                <w:szCs w:val="28"/>
              </w:rPr>
              <w:t>9</w:t>
            </w:r>
          </w:p>
        </w:tc>
        <w:tc>
          <w:tcPr>
            <w:tcW w:w="3793"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Вул. Руська, 255</w:t>
            </w:r>
          </w:p>
        </w:tc>
        <w:tc>
          <w:tcPr>
            <w:tcW w:w="5528"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Біля  спортбару.</w:t>
            </w:r>
          </w:p>
        </w:tc>
      </w:tr>
      <w:tr w:rsidR="00B17FB6" w:rsidTr="00B17FB6">
        <w:tc>
          <w:tcPr>
            <w:tcW w:w="0" w:type="auto"/>
            <w:tcBorders>
              <w:top w:val="single" w:sz="4" w:space="0" w:color="auto"/>
              <w:left w:val="single" w:sz="4" w:space="0" w:color="auto"/>
              <w:bottom w:val="single" w:sz="4" w:space="0" w:color="auto"/>
              <w:right w:val="single" w:sz="4" w:space="0" w:color="auto"/>
            </w:tcBorders>
            <w:hideMark/>
          </w:tcPr>
          <w:p w:rsidR="00B17FB6" w:rsidRDefault="00B17FB6">
            <w:pPr>
              <w:jc w:val="center"/>
              <w:rPr>
                <w:bCs/>
                <w:szCs w:val="28"/>
              </w:rPr>
            </w:pPr>
            <w:r>
              <w:rPr>
                <w:bCs/>
                <w:szCs w:val="28"/>
              </w:rPr>
              <w:t>10</w:t>
            </w:r>
          </w:p>
        </w:tc>
        <w:tc>
          <w:tcPr>
            <w:tcW w:w="3793" w:type="dxa"/>
            <w:tcBorders>
              <w:top w:val="single" w:sz="4" w:space="0" w:color="auto"/>
              <w:left w:val="single" w:sz="4" w:space="0" w:color="auto"/>
              <w:bottom w:val="single" w:sz="4" w:space="0" w:color="auto"/>
              <w:right w:val="single" w:sz="4" w:space="0" w:color="auto"/>
            </w:tcBorders>
          </w:tcPr>
          <w:p w:rsidR="00B17FB6" w:rsidRDefault="00B17FB6">
            <w:pPr>
              <w:rPr>
                <w:szCs w:val="28"/>
              </w:rPr>
            </w:pPr>
            <w:r>
              <w:rPr>
                <w:szCs w:val="28"/>
              </w:rPr>
              <w:t>Вул. Буковинська, 2</w:t>
            </w:r>
          </w:p>
          <w:p w:rsidR="00B17FB6" w:rsidRDefault="00B17FB6">
            <w:pPr>
              <w:jc w:val="center"/>
              <w:rPr>
                <w:b/>
                <w:bCs/>
                <w:szCs w:val="28"/>
              </w:rPr>
            </w:pPr>
          </w:p>
        </w:tc>
        <w:tc>
          <w:tcPr>
            <w:tcW w:w="5528"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Біля  обласної  лікарні  та  пологового  будинку.</w:t>
            </w:r>
          </w:p>
        </w:tc>
      </w:tr>
      <w:tr w:rsidR="00B17FB6" w:rsidTr="00B17FB6">
        <w:tc>
          <w:tcPr>
            <w:tcW w:w="0" w:type="auto"/>
            <w:tcBorders>
              <w:top w:val="single" w:sz="4" w:space="0" w:color="auto"/>
              <w:left w:val="single" w:sz="4" w:space="0" w:color="auto"/>
              <w:bottom w:val="single" w:sz="4" w:space="0" w:color="auto"/>
              <w:right w:val="single" w:sz="4" w:space="0" w:color="auto"/>
            </w:tcBorders>
            <w:hideMark/>
          </w:tcPr>
          <w:p w:rsidR="00B17FB6" w:rsidRDefault="00B17FB6">
            <w:pPr>
              <w:jc w:val="center"/>
              <w:rPr>
                <w:bCs/>
                <w:szCs w:val="28"/>
              </w:rPr>
            </w:pPr>
            <w:r>
              <w:rPr>
                <w:bCs/>
                <w:szCs w:val="28"/>
              </w:rPr>
              <w:t>11</w:t>
            </w:r>
          </w:p>
        </w:tc>
        <w:tc>
          <w:tcPr>
            <w:tcW w:w="3793"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Вул. Заводська, 5 – 7</w:t>
            </w:r>
          </w:p>
        </w:tc>
        <w:tc>
          <w:tcPr>
            <w:tcW w:w="5528" w:type="dxa"/>
            <w:tcBorders>
              <w:top w:val="single" w:sz="4" w:space="0" w:color="auto"/>
              <w:left w:val="single" w:sz="4" w:space="0" w:color="auto"/>
              <w:bottom w:val="single" w:sz="4" w:space="0" w:color="auto"/>
              <w:right w:val="single" w:sz="4" w:space="0" w:color="auto"/>
            </w:tcBorders>
            <w:hideMark/>
          </w:tcPr>
          <w:p w:rsidR="00B17FB6" w:rsidRDefault="00B17FB6">
            <w:pPr>
              <w:rPr>
                <w:szCs w:val="28"/>
              </w:rPr>
            </w:pPr>
            <w:r>
              <w:rPr>
                <w:szCs w:val="28"/>
              </w:rPr>
              <w:t xml:space="preserve">Кінцева  зупинка  тролейбусних  маршрутів </w:t>
            </w:r>
          </w:p>
          <w:p w:rsidR="00B17FB6" w:rsidRDefault="00B17FB6">
            <w:pPr>
              <w:rPr>
                <w:b/>
                <w:bCs/>
                <w:szCs w:val="28"/>
              </w:rPr>
            </w:pPr>
            <w:r>
              <w:rPr>
                <w:szCs w:val="28"/>
              </w:rPr>
              <w:t>№ 3 та № 5.</w:t>
            </w:r>
          </w:p>
        </w:tc>
      </w:tr>
      <w:tr w:rsidR="00B17FB6" w:rsidTr="00B17FB6">
        <w:tc>
          <w:tcPr>
            <w:tcW w:w="0" w:type="auto"/>
            <w:tcBorders>
              <w:top w:val="single" w:sz="4" w:space="0" w:color="auto"/>
              <w:left w:val="single" w:sz="4" w:space="0" w:color="auto"/>
              <w:bottom w:val="single" w:sz="4" w:space="0" w:color="auto"/>
              <w:right w:val="single" w:sz="4" w:space="0" w:color="auto"/>
            </w:tcBorders>
            <w:hideMark/>
          </w:tcPr>
          <w:p w:rsidR="00B17FB6" w:rsidRDefault="00B17FB6">
            <w:pPr>
              <w:jc w:val="center"/>
              <w:rPr>
                <w:bCs/>
                <w:szCs w:val="28"/>
              </w:rPr>
            </w:pPr>
            <w:r>
              <w:rPr>
                <w:bCs/>
                <w:szCs w:val="28"/>
              </w:rPr>
              <w:t>12</w:t>
            </w:r>
          </w:p>
        </w:tc>
        <w:tc>
          <w:tcPr>
            <w:tcW w:w="3793"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Вул. Заводська, 19</w:t>
            </w:r>
          </w:p>
        </w:tc>
        <w:tc>
          <w:tcPr>
            <w:tcW w:w="5528"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Вздовж  огорожі  ВАТ «Чернівецького емальзаводу  «Карпати».</w:t>
            </w:r>
          </w:p>
        </w:tc>
      </w:tr>
      <w:tr w:rsidR="00B17FB6" w:rsidTr="00B17FB6">
        <w:tc>
          <w:tcPr>
            <w:tcW w:w="0" w:type="auto"/>
            <w:tcBorders>
              <w:top w:val="single" w:sz="4" w:space="0" w:color="auto"/>
              <w:left w:val="single" w:sz="4" w:space="0" w:color="auto"/>
              <w:bottom w:val="single" w:sz="4" w:space="0" w:color="auto"/>
              <w:right w:val="single" w:sz="4" w:space="0" w:color="auto"/>
            </w:tcBorders>
            <w:hideMark/>
          </w:tcPr>
          <w:p w:rsidR="00B17FB6" w:rsidRDefault="00B17FB6">
            <w:pPr>
              <w:jc w:val="center"/>
              <w:rPr>
                <w:bCs/>
                <w:szCs w:val="28"/>
              </w:rPr>
            </w:pPr>
            <w:r>
              <w:rPr>
                <w:bCs/>
                <w:szCs w:val="28"/>
              </w:rPr>
              <w:t>13</w:t>
            </w:r>
          </w:p>
        </w:tc>
        <w:tc>
          <w:tcPr>
            <w:tcW w:w="3793"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Вул. М.Тореза, 190 – 192-Б</w:t>
            </w:r>
          </w:p>
        </w:tc>
        <w:tc>
          <w:tcPr>
            <w:tcW w:w="5528"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Кінцева  зупинка  автотранспорту.</w:t>
            </w:r>
          </w:p>
        </w:tc>
      </w:tr>
      <w:tr w:rsidR="00B17FB6" w:rsidTr="00B17FB6">
        <w:tc>
          <w:tcPr>
            <w:tcW w:w="0" w:type="auto"/>
            <w:tcBorders>
              <w:top w:val="single" w:sz="4" w:space="0" w:color="auto"/>
              <w:left w:val="single" w:sz="4" w:space="0" w:color="auto"/>
              <w:bottom w:val="single" w:sz="4" w:space="0" w:color="auto"/>
              <w:right w:val="single" w:sz="4" w:space="0" w:color="auto"/>
            </w:tcBorders>
            <w:hideMark/>
          </w:tcPr>
          <w:p w:rsidR="00B17FB6" w:rsidRDefault="00B17FB6">
            <w:pPr>
              <w:jc w:val="center"/>
              <w:rPr>
                <w:bCs/>
                <w:szCs w:val="28"/>
              </w:rPr>
            </w:pPr>
            <w:r>
              <w:rPr>
                <w:bCs/>
                <w:szCs w:val="28"/>
              </w:rPr>
              <w:t>14</w:t>
            </w:r>
          </w:p>
        </w:tc>
        <w:tc>
          <w:tcPr>
            <w:tcW w:w="3793"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Вул. Калинівська, 13</w:t>
            </w:r>
          </w:p>
        </w:tc>
        <w:tc>
          <w:tcPr>
            <w:tcW w:w="5528"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Біля  автостоянки  Калинівського  ринку.</w:t>
            </w:r>
          </w:p>
        </w:tc>
      </w:tr>
      <w:tr w:rsidR="00B17FB6" w:rsidTr="00B17FB6">
        <w:tc>
          <w:tcPr>
            <w:tcW w:w="0" w:type="auto"/>
            <w:tcBorders>
              <w:top w:val="single" w:sz="4" w:space="0" w:color="auto"/>
              <w:left w:val="single" w:sz="4" w:space="0" w:color="auto"/>
              <w:bottom w:val="single" w:sz="4" w:space="0" w:color="auto"/>
              <w:right w:val="single" w:sz="4" w:space="0" w:color="auto"/>
            </w:tcBorders>
            <w:hideMark/>
          </w:tcPr>
          <w:p w:rsidR="00B17FB6" w:rsidRDefault="00B17FB6">
            <w:pPr>
              <w:jc w:val="center"/>
              <w:rPr>
                <w:bCs/>
                <w:szCs w:val="28"/>
              </w:rPr>
            </w:pPr>
            <w:r>
              <w:rPr>
                <w:bCs/>
                <w:szCs w:val="28"/>
              </w:rPr>
              <w:t>15</w:t>
            </w:r>
          </w:p>
        </w:tc>
        <w:tc>
          <w:tcPr>
            <w:tcW w:w="3793"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Вул. Перемоги, 2</w:t>
            </w:r>
          </w:p>
        </w:tc>
        <w:tc>
          <w:tcPr>
            <w:tcW w:w="5528"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Біля  ринку.</w:t>
            </w:r>
          </w:p>
        </w:tc>
      </w:tr>
      <w:tr w:rsidR="00B17FB6" w:rsidTr="00B17FB6">
        <w:tc>
          <w:tcPr>
            <w:tcW w:w="0" w:type="auto"/>
            <w:tcBorders>
              <w:top w:val="single" w:sz="4" w:space="0" w:color="auto"/>
              <w:left w:val="single" w:sz="4" w:space="0" w:color="auto"/>
              <w:bottom w:val="single" w:sz="4" w:space="0" w:color="auto"/>
              <w:right w:val="single" w:sz="4" w:space="0" w:color="auto"/>
            </w:tcBorders>
            <w:hideMark/>
          </w:tcPr>
          <w:p w:rsidR="00B17FB6" w:rsidRDefault="00B17FB6">
            <w:pPr>
              <w:jc w:val="center"/>
              <w:rPr>
                <w:bCs/>
                <w:szCs w:val="28"/>
              </w:rPr>
            </w:pPr>
            <w:r>
              <w:rPr>
                <w:bCs/>
                <w:szCs w:val="28"/>
              </w:rPr>
              <w:t>16</w:t>
            </w:r>
          </w:p>
        </w:tc>
        <w:tc>
          <w:tcPr>
            <w:tcW w:w="3793"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Вул. Хотинська, 49</w:t>
            </w:r>
          </w:p>
        </w:tc>
        <w:tc>
          <w:tcPr>
            <w:tcW w:w="5528"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Біля  ПТУ  № 9.</w:t>
            </w:r>
          </w:p>
        </w:tc>
      </w:tr>
      <w:tr w:rsidR="00B17FB6" w:rsidTr="00B17FB6">
        <w:tc>
          <w:tcPr>
            <w:tcW w:w="0" w:type="auto"/>
            <w:tcBorders>
              <w:top w:val="single" w:sz="4" w:space="0" w:color="auto"/>
              <w:left w:val="single" w:sz="4" w:space="0" w:color="auto"/>
              <w:bottom w:val="single" w:sz="4" w:space="0" w:color="auto"/>
              <w:right w:val="single" w:sz="4" w:space="0" w:color="auto"/>
            </w:tcBorders>
            <w:hideMark/>
          </w:tcPr>
          <w:p w:rsidR="00B17FB6" w:rsidRDefault="00B17FB6">
            <w:pPr>
              <w:jc w:val="center"/>
              <w:rPr>
                <w:bCs/>
                <w:szCs w:val="28"/>
              </w:rPr>
            </w:pPr>
            <w:r>
              <w:rPr>
                <w:bCs/>
                <w:szCs w:val="28"/>
              </w:rPr>
              <w:t>17</w:t>
            </w:r>
          </w:p>
        </w:tc>
        <w:tc>
          <w:tcPr>
            <w:tcW w:w="3793"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Вул. Ю.Гагаріна, 23</w:t>
            </w:r>
          </w:p>
        </w:tc>
        <w:tc>
          <w:tcPr>
            <w:tcW w:w="5528"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Навпроти  залізничного  вокзалу.</w:t>
            </w:r>
          </w:p>
        </w:tc>
      </w:tr>
      <w:tr w:rsidR="00B17FB6" w:rsidTr="00B17FB6">
        <w:tc>
          <w:tcPr>
            <w:tcW w:w="0" w:type="auto"/>
            <w:tcBorders>
              <w:top w:val="single" w:sz="4" w:space="0" w:color="auto"/>
              <w:left w:val="single" w:sz="4" w:space="0" w:color="auto"/>
              <w:bottom w:val="single" w:sz="4" w:space="0" w:color="auto"/>
              <w:right w:val="single" w:sz="4" w:space="0" w:color="auto"/>
            </w:tcBorders>
            <w:hideMark/>
          </w:tcPr>
          <w:p w:rsidR="00B17FB6" w:rsidRDefault="00B17FB6">
            <w:pPr>
              <w:jc w:val="center"/>
              <w:rPr>
                <w:bCs/>
                <w:szCs w:val="28"/>
              </w:rPr>
            </w:pPr>
            <w:r>
              <w:rPr>
                <w:bCs/>
                <w:szCs w:val="28"/>
              </w:rPr>
              <w:t>18</w:t>
            </w:r>
          </w:p>
        </w:tc>
        <w:tc>
          <w:tcPr>
            <w:tcW w:w="3793"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Вул. Головна, 96 – 98</w:t>
            </w:r>
          </w:p>
        </w:tc>
        <w:tc>
          <w:tcPr>
            <w:tcW w:w="5528"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Біля тролейбусних зупинок з боку парку ім.Т.Шевченка.</w:t>
            </w:r>
          </w:p>
        </w:tc>
      </w:tr>
      <w:tr w:rsidR="00B17FB6" w:rsidTr="00B17FB6">
        <w:tc>
          <w:tcPr>
            <w:tcW w:w="0" w:type="auto"/>
            <w:tcBorders>
              <w:top w:val="single" w:sz="4" w:space="0" w:color="auto"/>
              <w:left w:val="single" w:sz="4" w:space="0" w:color="auto"/>
              <w:bottom w:val="single" w:sz="4" w:space="0" w:color="auto"/>
              <w:right w:val="single" w:sz="4" w:space="0" w:color="auto"/>
            </w:tcBorders>
            <w:hideMark/>
          </w:tcPr>
          <w:p w:rsidR="00B17FB6" w:rsidRDefault="00B17FB6">
            <w:pPr>
              <w:jc w:val="center"/>
              <w:rPr>
                <w:bCs/>
                <w:szCs w:val="28"/>
              </w:rPr>
            </w:pPr>
            <w:r>
              <w:rPr>
                <w:bCs/>
                <w:szCs w:val="28"/>
              </w:rPr>
              <w:t>19</w:t>
            </w:r>
          </w:p>
        </w:tc>
        <w:tc>
          <w:tcPr>
            <w:tcW w:w="3793"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Вул. Головна, 126-А</w:t>
            </w:r>
          </w:p>
        </w:tc>
        <w:tc>
          <w:tcPr>
            <w:tcW w:w="5528"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Біля  магазину  «Колосок».</w:t>
            </w:r>
          </w:p>
        </w:tc>
      </w:tr>
      <w:tr w:rsidR="00B17FB6" w:rsidTr="00B17FB6">
        <w:tc>
          <w:tcPr>
            <w:tcW w:w="0" w:type="auto"/>
            <w:tcBorders>
              <w:top w:val="single" w:sz="4" w:space="0" w:color="auto"/>
              <w:left w:val="single" w:sz="4" w:space="0" w:color="auto"/>
              <w:bottom w:val="single" w:sz="4" w:space="0" w:color="auto"/>
              <w:right w:val="single" w:sz="4" w:space="0" w:color="auto"/>
            </w:tcBorders>
            <w:hideMark/>
          </w:tcPr>
          <w:p w:rsidR="00B17FB6" w:rsidRDefault="00B17FB6">
            <w:pPr>
              <w:jc w:val="center"/>
              <w:rPr>
                <w:bCs/>
                <w:szCs w:val="28"/>
              </w:rPr>
            </w:pPr>
            <w:r>
              <w:rPr>
                <w:bCs/>
                <w:szCs w:val="28"/>
              </w:rPr>
              <w:t>20</w:t>
            </w:r>
          </w:p>
        </w:tc>
        <w:tc>
          <w:tcPr>
            <w:tcW w:w="3793"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Вул. Головна, 128</w:t>
            </w:r>
          </w:p>
        </w:tc>
        <w:tc>
          <w:tcPr>
            <w:tcW w:w="5528"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Біля  аптеки.</w:t>
            </w:r>
          </w:p>
        </w:tc>
      </w:tr>
      <w:tr w:rsidR="00B17FB6" w:rsidTr="00B17FB6">
        <w:tc>
          <w:tcPr>
            <w:tcW w:w="0" w:type="auto"/>
            <w:tcBorders>
              <w:top w:val="single" w:sz="4" w:space="0" w:color="auto"/>
              <w:left w:val="single" w:sz="4" w:space="0" w:color="auto"/>
              <w:bottom w:val="single" w:sz="4" w:space="0" w:color="auto"/>
              <w:right w:val="single" w:sz="4" w:space="0" w:color="auto"/>
            </w:tcBorders>
            <w:hideMark/>
          </w:tcPr>
          <w:p w:rsidR="00B17FB6" w:rsidRDefault="00B17FB6">
            <w:pPr>
              <w:jc w:val="center"/>
              <w:rPr>
                <w:bCs/>
                <w:szCs w:val="28"/>
              </w:rPr>
            </w:pPr>
            <w:r>
              <w:rPr>
                <w:bCs/>
                <w:szCs w:val="28"/>
              </w:rPr>
              <w:t>22</w:t>
            </w:r>
          </w:p>
        </w:tc>
        <w:tc>
          <w:tcPr>
            <w:tcW w:w="3793"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Вул. Головна, 204-Б</w:t>
            </w:r>
          </w:p>
        </w:tc>
        <w:tc>
          <w:tcPr>
            <w:tcW w:w="5528"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Біля  магазину  “Чернівці”.</w:t>
            </w:r>
          </w:p>
        </w:tc>
      </w:tr>
      <w:tr w:rsidR="00B17FB6" w:rsidTr="00B17FB6">
        <w:tc>
          <w:tcPr>
            <w:tcW w:w="0" w:type="auto"/>
            <w:tcBorders>
              <w:top w:val="single" w:sz="4" w:space="0" w:color="auto"/>
              <w:left w:val="single" w:sz="4" w:space="0" w:color="auto"/>
              <w:bottom w:val="single" w:sz="4" w:space="0" w:color="auto"/>
              <w:right w:val="single" w:sz="4" w:space="0" w:color="auto"/>
            </w:tcBorders>
            <w:hideMark/>
          </w:tcPr>
          <w:p w:rsidR="00B17FB6" w:rsidRDefault="00B17FB6">
            <w:pPr>
              <w:jc w:val="center"/>
              <w:rPr>
                <w:bCs/>
                <w:szCs w:val="28"/>
              </w:rPr>
            </w:pPr>
            <w:r>
              <w:rPr>
                <w:bCs/>
                <w:szCs w:val="28"/>
              </w:rPr>
              <w:t>23</w:t>
            </w:r>
          </w:p>
        </w:tc>
        <w:tc>
          <w:tcPr>
            <w:tcW w:w="3793"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Вул. Ентузіастів, 5 - 7</w:t>
            </w:r>
          </w:p>
        </w:tc>
        <w:tc>
          <w:tcPr>
            <w:tcW w:w="5528" w:type="dxa"/>
            <w:tcBorders>
              <w:top w:val="single" w:sz="4" w:space="0" w:color="auto"/>
              <w:left w:val="single" w:sz="4" w:space="0" w:color="auto"/>
              <w:bottom w:val="single" w:sz="4" w:space="0" w:color="auto"/>
              <w:right w:val="single" w:sz="4" w:space="0" w:color="auto"/>
            </w:tcBorders>
            <w:hideMark/>
          </w:tcPr>
          <w:p w:rsidR="00B17FB6" w:rsidRDefault="00B17FB6">
            <w:pPr>
              <w:rPr>
                <w:szCs w:val="28"/>
              </w:rPr>
            </w:pPr>
            <w:r>
              <w:rPr>
                <w:szCs w:val="28"/>
              </w:rPr>
              <w:t xml:space="preserve">Кінцева  зупинка  маршрутного </w:t>
            </w:r>
          </w:p>
          <w:p w:rsidR="00B17FB6" w:rsidRDefault="00B17FB6">
            <w:pPr>
              <w:rPr>
                <w:b/>
                <w:bCs/>
                <w:szCs w:val="28"/>
              </w:rPr>
            </w:pPr>
            <w:r>
              <w:rPr>
                <w:szCs w:val="28"/>
              </w:rPr>
              <w:t xml:space="preserve"> автобуса  №5.</w:t>
            </w:r>
          </w:p>
        </w:tc>
      </w:tr>
      <w:tr w:rsidR="00B17FB6" w:rsidTr="00B17FB6">
        <w:tc>
          <w:tcPr>
            <w:tcW w:w="0" w:type="auto"/>
            <w:tcBorders>
              <w:top w:val="single" w:sz="4" w:space="0" w:color="auto"/>
              <w:left w:val="single" w:sz="4" w:space="0" w:color="auto"/>
              <w:bottom w:val="single" w:sz="4" w:space="0" w:color="auto"/>
              <w:right w:val="single" w:sz="4" w:space="0" w:color="auto"/>
            </w:tcBorders>
            <w:hideMark/>
          </w:tcPr>
          <w:p w:rsidR="00B17FB6" w:rsidRDefault="00B17FB6">
            <w:pPr>
              <w:jc w:val="center"/>
              <w:rPr>
                <w:bCs/>
                <w:szCs w:val="28"/>
              </w:rPr>
            </w:pPr>
            <w:r>
              <w:rPr>
                <w:bCs/>
                <w:szCs w:val="28"/>
              </w:rPr>
              <w:t>24</w:t>
            </w:r>
          </w:p>
        </w:tc>
        <w:tc>
          <w:tcPr>
            <w:tcW w:w="3793" w:type="dxa"/>
            <w:tcBorders>
              <w:top w:val="single" w:sz="4" w:space="0" w:color="auto"/>
              <w:left w:val="single" w:sz="4" w:space="0" w:color="auto"/>
              <w:bottom w:val="single" w:sz="4" w:space="0" w:color="auto"/>
              <w:right w:val="single" w:sz="4" w:space="0" w:color="auto"/>
            </w:tcBorders>
          </w:tcPr>
          <w:p w:rsidR="00B17FB6" w:rsidRDefault="00B17FB6">
            <w:pPr>
              <w:rPr>
                <w:szCs w:val="28"/>
              </w:rPr>
            </w:pPr>
            <w:r>
              <w:rPr>
                <w:szCs w:val="28"/>
              </w:rPr>
              <w:t>Вул. Героїв Майдану, 56</w:t>
            </w:r>
          </w:p>
          <w:p w:rsidR="00B17FB6" w:rsidRDefault="00B17FB6">
            <w:pPr>
              <w:jc w:val="center"/>
              <w:rPr>
                <w:b/>
                <w:bCs/>
                <w:szCs w:val="28"/>
              </w:rPr>
            </w:pPr>
          </w:p>
        </w:tc>
        <w:tc>
          <w:tcPr>
            <w:tcW w:w="5528"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Біля  тролейбусної зупинки «Універмаг  «Рязань».</w:t>
            </w:r>
          </w:p>
        </w:tc>
      </w:tr>
      <w:tr w:rsidR="00B17FB6" w:rsidTr="00B17FB6">
        <w:tc>
          <w:tcPr>
            <w:tcW w:w="0" w:type="auto"/>
            <w:tcBorders>
              <w:top w:val="single" w:sz="4" w:space="0" w:color="auto"/>
              <w:left w:val="single" w:sz="4" w:space="0" w:color="auto"/>
              <w:bottom w:val="single" w:sz="4" w:space="0" w:color="auto"/>
              <w:right w:val="single" w:sz="4" w:space="0" w:color="auto"/>
            </w:tcBorders>
            <w:hideMark/>
          </w:tcPr>
          <w:p w:rsidR="00B17FB6" w:rsidRDefault="00B17FB6">
            <w:pPr>
              <w:jc w:val="center"/>
              <w:rPr>
                <w:bCs/>
                <w:szCs w:val="28"/>
              </w:rPr>
            </w:pPr>
            <w:r>
              <w:rPr>
                <w:bCs/>
                <w:szCs w:val="28"/>
              </w:rPr>
              <w:lastRenderedPageBreak/>
              <w:t>25</w:t>
            </w:r>
          </w:p>
        </w:tc>
        <w:tc>
          <w:tcPr>
            <w:tcW w:w="3793"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Вул. Героїв Майдану, 69</w:t>
            </w:r>
          </w:p>
        </w:tc>
        <w:tc>
          <w:tcPr>
            <w:tcW w:w="5528"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Біля  магазину  «Колос».</w:t>
            </w:r>
          </w:p>
        </w:tc>
      </w:tr>
      <w:tr w:rsidR="00B17FB6" w:rsidTr="00B17FB6">
        <w:trPr>
          <w:trHeight w:val="475"/>
        </w:trPr>
        <w:tc>
          <w:tcPr>
            <w:tcW w:w="0" w:type="auto"/>
            <w:tcBorders>
              <w:top w:val="single" w:sz="4" w:space="0" w:color="auto"/>
              <w:left w:val="single" w:sz="4" w:space="0" w:color="auto"/>
              <w:bottom w:val="single" w:sz="4" w:space="0" w:color="auto"/>
              <w:right w:val="single" w:sz="4" w:space="0" w:color="auto"/>
            </w:tcBorders>
            <w:hideMark/>
          </w:tcPr>
          <w:p w:rsidR="00B17FB6" w:rsidRDefault="00B17FB6">
            <w:pPr>
              <w:jc w:val="center"/>
              <w:rPr>
                <w:bCs/>
                <w:szCs w:val="28"/>
              </w:rPr>
            </w:pPr>
            <w:r>
              <w:rPr>
                <w:bCs/>
                <w:szCs w:val="28"/>
              </w:rPr>
              <w:t>26</w:t>
            </w:r>
          </w:p>
        </w:tc>
        <w:tc>
          <w:tcPr>
            <w:tcW w:w="3793"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Вул. Героїв Майдану, 71</w:t>
            </w:r>
          </w:p>
        </w:tc>
        <w:tc>
          <w:tcPr>
            <w:tcW w:w="5528"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Біля  торгового  комплексу  «Майдан».</w:t>
            </w:r>
          </w:p>
        </w:tc>
      </w:tr>
      <w:tr w:rsidR="00B17FB6" w:rsidTr="00B17FB6">
        <w:tc>
          <w:tcPr>
            <w:tcW w:w="0" w:type="auto"/>
            <w:tcBorders>
              <w:top w:val="single" w:sz="4" w:space="0" w:color="auto"/>
              <w:left w:val="single" w:sz="4" w:space="0" w:color="auto"/>
              <w:bottom w:val="single" w:sz="4" w:space="0" w:color="auto"/>
              <w:right w:val="single" w:sz="4" w:space="0" w:color="auto"/>
            </w:tcBorders>
            <w:hideMark/>
          </w:tcPr>
          <w:p w:rsidR="00B17FB6" w:rsidRDefault="00B17FB6">
            <w:pPr>
              <w:jc w:val="center"/>
              <w:rPr>
                <w:bCs/>
                <w:szCs w:val="28"/>
              </w:rPr>
            </w:pPr>
            <w:r>
              <w:rPr>
                <w:bCs/>
                <w:szCs w:val="28"/>
              </w:rPr>
              <w:t>27</w:t>
            </w:r>
          </w:p>
        </w:tc>
        <w:tc>
          <w:tcPr>
            <w:tcW w:w="3793"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Просп. Незалежності, 80</w:t>
            </w:r>
          </w:p>
        </w:tc>
        <w:tc>
          <w:tcPr>
            <w:tcW w:w="5528"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Біля  магазину  побутової  техніки.</w:t>
            </w:r>
          </w:p>
        </w:tc>
      </w:tr>
      <w:tr w:rsidR="00B17FB6" w:rsidTr="00B17FB6">
        <w:tc>
          <w:tcPr>
            <w:tcW w:w="0" w:type="auto"/>
            <w:tcBorders>
              <w:top w:val="single" w:sz="4" w:space="0" w:color="auto"/>
              <w:left w:val="single" w:sz="4" w:space="0" w:color="auto"/>
              <w:bottom w:val="single" w:sz="4" w:space="0" w:color="auto"/>
              <w:right w:val="single" w:sz="4" w:space="0" w:color="auto"/>
            </w:tcBorders>
            <w:hideMark/>
          </w:tcPr>
          <w:p w:rsidR="00B17FB6" w:rsidRDefault="00B17FB6">
            <w:pPr>
              <w:jc w:val="center"/>
              <w:rPr>
                <w:bCs/>
                <w:szCs w:val="28"/>
              </w:rPr>
            </w:pPr>
            <w:r>
              <w:rPr>
                <w:bCs/>
                <w:szCs w:val="28"/>
              </w:rPr>
              <w:t>28</w:t>
            </w:r>
          </w:p>
        </w:tc>
        <w:tc>
          <w:tcPr>
            <w:tcW w:w="3793" w:type="dxa"/>
            <w:tcBorders>
              <w:top w:val="single" w:sz="4" w:space="0" w:color="auto"/>
              <w:left w:val="single" w:sz="4" w:space="0" w:color="auto"/>
              <w:bottom w:val="single" w:sz="4" w:space="0" w:color="auto"/>
              <w:right w:val="single" w:sz="4" w:space="0" w:color="auto"/>
            </w:tcBorders>
          </w:tcPr>
          <w:p w:rsidR="00B17FB6" w:rsidRDefault="00B17FB6">
            <w:pPr>
              <w:rPr>
                <w:szCs w:val="28"/>
              </w:rPr>
            </w:pPr>
            <w:r>
              <w:rPr>
                <w:szCs w:val="28"/>
              </w:rPr>
              <w:t>Просп. Незалежності, 96</w:t>
            </w:r>
          </w:p>
          <w:p w:rsidR="00B17FB6" w:rsidRDefault="00B17FB6">
            <w:pPr>
              <w:jc w:val="center"/>
              <w:rPr>
                <w:b/>
                <w:bCs/>
                <w:szCs w:val="28"/>
              </w:rPr>
            </w:pPr>
          </w:p>
        </w:tc>
        <w:tc>
          <w:tcPr>
            <w:tcW w:w="5528"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Біля  адміністративного  будинку  облспоживспілки.</w:t>
            </w:r>
          </w:p>
        </w:tc>
      </w:tr>
      <w:tr w:rsidR="00B17FB6" w:rsidTr="00B17FB6">
        <w:tc>
          <w:tcPr>
            <w:tcW w:w="0" w:type="auto"/>
            <w:tcBorders>
              <w:top w:val="single" w:sz="4" w:space="0" w:color="auto"/>
              <w:left w:val="single" w:sz="4" w:space="0" w:color="auto"/>
              <w:bottom w:val="single" w:sz="4" w:space="0" w:color="auto"/>
              <w:right w:val="single" w:sz="4" w:space="0" w:color="auto"/>
            </w:tcBorders>
            <w:hideMark/>
          </w:tcPr>
          <w:p w:rsidR="00B17FB6" w:rsidRDefault="00B17FB6">
            <w:pPr>
              <w:jc w:val="center"/>
              <w:rPr>
                <w:bCs/>
                <w:szCs w:val="28"/>
              </w:rPr>
            </w:pPr>
            <w:r>
              <w:rPr>
                <w:bCs/>
                <w:szCs w:val="28"/>
              </w:rPr>
              <w:t>29</w:t>
            </w:r>
          </w:p>
        </w:tc>
        <w:tc>
          <w:tcPr>
            <w:tcW w:w="3793"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Просп. Незалежності, 111</w:t>
            </w:r>
          </w:p>
        </w:tc>
        <w:tc>
          <w:tcPr>
            <w:tcW w:w="5528"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Біля  будинку  побуту.</w:t>
            </w:r>
          </w:p>
        </w:tc>
      </w:tr>
      <w:tr w:rsidR="00B17FB6" w:rsidTr="00B17FB6">
        <w:tc>
          <w:tcPr>
            <w:tcW w:w="0" w:type="auto"/>
            <w:tcBorders>
              <w:top w:val="single" w:sz="4" w:space="0" w:color="auto"/>
              <w:left w:val="single" w:sz="4" w:space="0" w:color="auto"/>
              <w:bottom w:val="single" w:sz="4" w:space="0" w:color="auto"/>
              <w:right w:val="single" w:sz="4" w:space="0" w:color="auto"/>
            </w:tcBorders>
            <w:hideMark/>
          </w:tcPr>
          <w:p w:rsidR="00B17FB6" w:rsidRDefault="00B17FB6">
            <w:pPr>
              <w:jc w:val="center"/>
              <w:rPr>
                <w:bCs/>
                <w:szCs w:val="28"/>
              </w:rPr>
            </w:pPr>
            <w:r>
              <w:rPr>
                <w:bCs/>
                <w:szCs w:val="28"/>
              </w:rPr>
              <w:t>30</w:t>
            </w:r>
          </w:p>
        </w:tc>
        <w:tc>
          <w:tcPr>
            <w:tcW w:w="3793"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Вул. В.Комарова, 32</w:t>
            </w:r>
          </w:p>
        </w:tc>
        <w:tc>
          <w:tcPr>
            <w:tcW w:w="5528" w:type="dxa"/>
            <w:tcBorders>
              <w:top w:val="single" w:sz="4" w:space="0" w:color="auto"/>
              <w:left w:val="single" w:sz="4" w:space="0" w:color="auto"/>
              <w:bottom w:val="single" w:sz="4" w:space="0" w:color="auto"/>
              <w:right w:val="single" w:sz="4" w:space="0" w:color="auto"/>
            </w:tcBorders>
            <w:hideMark/>
          </w:tcPr>
          <w:p w:rsidR="00B17FB6" w:rsidRDefault="00B17FB6">
            <w:pPr>
              <w:rPr>
                <w:szCs w:val="28"/>
              </w:rPr>
            </w:pPr>
            <w:r>
              <w:rPr>
                <w:szCs w:val="28"/>
              </w:rPr>
              <w:t xml:space="preserve">Кінцева  зупинка  автобусного </w:t>
            </w:r>
          </w:p>
          <w:p w:rsidR="00B17FB6" w:rsidRDefault="00B17FB6">
            <w:pPr>
              <w:rPr>
                <w:b/>
                <w:bCs/>
                <w:szCs w:val="28"/>
              </w:rPr>
            </w:pPr>
            <w:r>
              <w:rPr>
                <w:szCs w:val="28"/>
              </w:rPr>
              <w:t xml:space="preserve"> маршруту  № 26.</w:t>
            </w:r>
          </w:p>
        </w:tc>
      </w:tr>
      <w:tr w:rsidR="00B17FB6" w:rsidTr="00B17FB6">
        <w:tc>
          <w:tcPr>
            <w:tcW w:w="0" w:type="auto"/>
            <w:tcBorders>
              <w:top w:val="single" w:sz="4" w:space="0" w:color="auto"/>
              <w:left w:val="single" w:sz="4" w:space="0" w:color="auto"/>
              <w:bottom w:val="single" w:sz="4" w:space="0" w:color="auto"/>
              <w:right w:val="single" w:sz="4" w:space="0" w:color="auto"/>
            </w:tcBorders>
            <w:hideMark/>
          </w:tcPr>
          <w:p w:rsidR="00B17FB6" w:rsidRDefault="00B17FB6">
            <w:pPr>
              <w:jc w:val="center"/>
              <w:rPr>
                <w:bCs/>
                <w:szCs w:val="28"/>
              </w:rPr>
            </w:pPr>
            <w:r>
              <w:rPr>
                <w:bCs/>
                <w:szCs w:val="28"/>
              </w:rPr>
              <w:t>31</w:t>
            </w:r>
          </w:p>
        </w:tc>
        <w:tc>
          <w:tcPr>
            <w:tcW w:w="3793" w:type="dxa"/>
            <w:tcBorders>
              <w:top w:val="single" w:sz="4" w:space="0" w:color="auto"/>
              <w:left w:val="single" w:sz="4" w:space="0" w:color="auto"/>
              <w:bottom w:val="single" w:sz="4" w:space="0" w:color="auto"/>
              <w:right w:val="single" w:sz="4" w:space="0" w:color="auto"/>
            </w:tcBorders>
            <w:hideMark/>
          </w:tcPr>
          <w:p w:rsidR="00B17FB6" w:rsidRDefault="00B17FB6">
            <w:pPr>
              <w:rPr>
                <w:b/>
                <w:bCs/>
                <w:szCs w:val="28"/>
              </w:rPr>
            </w:pPr>
            <w:r>
              <w:rPr>
                <w:szCs w:val="28"/>
              </w:rPr>
              <w:t>Вул. Південно-Кільцева, 21</w:t>
            </w:r>
          </w:p>
        </w:tc>
        <w:tc>
          <w:tcPr>
            <w:tcW w:w="5528" w:type="dxa"/>
            <w:tcBorders>
              <w:top w:val="single" w:sz="4" w:space="0" w:color="auto"/>
              <w:left w:val="single" w:sz="4" w:space="0" w:color="auto"/>
              <w:bottom w:val="single" w:sz="4" w:space="0" w:color="auto"/>
              <w:right w:val="single" w:sz="4" w:space="0" w:color="auto"/>
            </w:tcBorders>
            <w:hideMark/>
          </w:tcPr>
          <w:p w:rsidR="00B17FB6" w:rsidRDefault="00B17FB6">
            <w:pPr>
              <w:rPr>
                <w:szCs w:val="28"/>
              </w:rPr>
            </w:pPr>
            <w:r>
              <w:rPr>
                <w:szCs w:val="28"/>
              </w:rPr>
              <w:t>Зупинка тролейбусних маршрутів №3-А</w:t>
            </w:r>
          </w:p>
          <w:p w:rsidR="00B17FB6" w:rsidRDefault="00B17FB6">
            <w:pPr>
              <w:rPr>
                <w:b/>
                <w:bCs/>
                <w:szCs w:val="28"/>
              </w:rPr>
            </w:pPr>
            <w:r>
              <w:rPr>
                <w:szCs w:val="28"/>
              </w:rPr>
              <w:t>та №5-А.</w:t>
            </w:r>
          </w:p>
        </w:tc>
      </w:tr>
      <w:tr w:rsidR="00B17FB6" w:rsidTr="00B17FB6">
        <w:tc>
          <w:tcPr>
            <w:tcW w:w="0" w:type="auto"/>
            <w:tcBorders>
              <w:top w:val="single" w:sz="4" w:space="0" w:color="auto"/>
              <w:left w:val="single" w:sz="4" w:space="0" w:color="auto"/>
              <w:bottom w:val="single" w:sz="4" w:space="0" w:color="auto"/>
              <w:right w:val="single" w:sz="4" w:space="0" w:color="auto"/>
            </w:tcBorders>
            <w:hideMark/>
          </w:tcPr>
          <w:p w:rsidR="00B17FB6" w:rsidRDefault="00B17FB6">
            <w:pPr>
              <w:jc w:val="center"/>
              <w:rPr>
                <w:bCs/>
                <w:szCs w:val="28"/>
              </w:rPr>
            </w:pPr>
            <w:r>
              <w:rPr>
                <w:bCs/>
                <w:szCs w:val="28"/>
              </w:rPr>
              <w:t>32</w:t>
            </w:r>
          </w:p>
        </w:tc>
        <w:tc>
          <w:tcPr>
            <w:tcW w:w="3793" w:type="dxa"/>
            <w:tcBorders>
              <w:top w:val="single" w:sz="4" w:space="0" w:color="auto"/>
              <w:left w:val="single" w:sz="4" w:space="0" w:color="auto"/>
              <w:bottom w:val="single" w:sz="4" w:space="0" w:color="auto"/>
              <w:right w:val="single" w:sz="4" w:space="0" w:color="auto"/>
            </w:tcBorders>
            <w:hideMark/>
          </w:tcPr>
          <w:p w:rsidR="00B17FB6" w:rsidRDefault="00B17FB6">
            <w:pPr>
              <w:rPr>
                <w:szCs w:val="28"/>
              </w:rPr>
            </w:pPr>
            <w:r>
              <w:rPr>
                <w:szCs w:val="28"/>
              </w:rPr>
              <w:t>Вул. Горіхівська, 12</w:t>
            </w:r>
          </w:p>
        </w:tc>
        <w:tc>
          <w:tcPr>
            <w:tcW w:w="5528" w:type="dxa"/>
            <w:tcBorders>
              <w:top w:val="single" w:sz="4" w:space="0" w:color="auto"/>
              <w:left w:val="single" w:sz="4" w:space="0" w:color="auto"/>
              <w:bottom w:val="single" w:sz="4" w:space="0" w:color="auto"/>
              <w:right w:val="single" w:sz="4" w:space="0" w:color="auto"/>
            </w:tcBorders>
            <w:hideMark/>
          </w:tcPr>
          <w:p w:rsidR="00B17FB6" w:rsidRDefault="00B17FB6">
            <w:pPr>
              <w:rPr>
                <w:szCs w:val="28"/>
              </w:rPr>
            </w:pPr>
            <w:r>
              <w:rPr>
                <w:szCs w:val="28"/>
              </w:rPr>
              <w:t>Біля  клубу  «Роша».</w:t>
            </w:r>
          </w:p>
        </w:tc>
      </w:tr>
    </w:tbl>
    <w:p w:rsidR="00B17FB6" w:rsidRDefault="00B17FB6" w:rsidP="00B17FB6">
      <w:pPr>
        <w:ind w:firstLine="708"/>
        <w:jc w:val="center"/>
        <w:rPr>
          <w:b/>
          <w:bCs/>
          <w:szCs w:val="28"/>
          <w:lang w:val="en-US"/>
        </w:rPr>
      </w:pPr>
    </w:p>
    <w:p w:rsidR="00B17FB6" w:rsidRDefault="00B17FB6" w:rsidP="00B17FB6">
      <w:pPr>
        <w:ind w:firstLine="708"/>
        <w:jc w:val="center"/>
        <w:rPr>
          <w:b/>
          <w:bCs/>
          <w:szCs w:val="28"/>
          <w:lang w:val="en-US"/>
        </w:rPr>
      </w:pPr>
    </w:p>
    <w:p w:rsidR="00B17FB6" w:rsidRDefault="00B17FB6" w:rsidP="00B17FB6">
      <w:pPr>
        <w:ind w:firstLine="708"/>
        <w:jc w:val="center"/>
        <w:rPr>
          <w:b/>
          <w:bCs/>
          <w:szCs w:val="28"/>
        </w:rPr>
      </w:pPr>
    </w:p>
    <w:p w:rsidR="00B17FB6" w:rsidRDefault="00B17FB6" w:rsidP="00B17FB6">
      <w:pPr>
        <w:ind w:firstLine="708"/>
        <w:jc w:val="center"/>
        <w:rPr>
          <w:b/>
          <w:bCs/>
          <w:szCs w:val="28"/>
        </w:rPr>
      </w:pPr>
    </w:p>
    <w:p w:rsidR="00B17FB6" w:rsidRDefault="00B17FB6" w:rsidP="00B17FB6">
      <w:pPr>
        <w:jc w:val="both"/>
        <w:rPr>
          <w:b/>
          <w:szCs w:val="20"/>
        </w:rPr>
      </w:pPr>
      <w:r>
        <w:rPr>
          <w:b/>
        </w:rPr>
        <w:t>Секретар Чернівецької  міської  ради                                                    В.Продан</w:t>
      </w:r>
    </w:p>
    <w:p w:rsidR="00B17FB6" w:rsidRDefault="00B17FB6" w:rsidP="00057D2E">
      <w:pPr>
        <w:jc w:val="both"/>
        <w:rPr>
          <w:b/>
          <w:sz w:val="27"/>
          <w:szCs w:val="27"/>
        </w:rPr>
      </w:pPr>
    </w:p>
    <w:p w:rsidR="00B17FB6" w:rsidRPr="00B17FB6" w:rsidRDefault="00B17FB6" w:rsidP="00B17FB6">
      <w:pPr>
        <w:rPr>
          <w:sz w:val="27"/>
          <w:szCs w:val="27"/>
        </w:rPr>
      </w:pPr>
    </w:p>
    <w:p w:rsidR="00B17FB6" w:rsidRPr="00B17FB6" w:rsidRDefault="00B17FB6" w:rsidP="00B17FB6">
      <w:pPr>
        <w:rPr>
          <w:sz w:val="27"/>
          <w:szCs w:val="27"/>
        </w:rPr>
      </w:pPr>
    </w:p>
    <w:p w:rsidR="00B17FB6" w:rsidRPr="00B17FB6" w:rsidRDefault="00B17FB6" w:rsidP="00B17FB6">
      <w:pPr>
        <w:rPr>
          <w:sz w:val="27"/>
          <w:szCs w:val="27"/>
        </w:rPr>
      </w:pPr>
    </w:p>
    <w:p w:rsidR="00B17FB6" w:rsidRPr="00B17FB6" w:rsidRDefault="00B17FB6" w:rsidP="00B17FB6">
      <w:pPr>
        <w:rPr>
          <w:sz w:val="27"/>
          <w:szCs w:val="27"/>
        </w:rPr>
      </w:pPr>
    </w:p>
    <w:p w:rsidR="00B17FB6" w:rsidRPr="00B17FB6" w:rsidRDefault="00B17FB6" w:rsidP="00B17FB6">
      <w:pPr>
        <w:rPr>
          <w:sz w:val="27"/>
          <w:szCs w:val="27"/>
        </w:rPr>
      </w:pPr>
    </w:p>
    <w:p w:rsidR="00B17FB6" w:rsidRPr="00B17FB6" w:rsidRDefault="00B17FB6" w:rsidP="00B17FB6">
      <w:pPr>
        <w:rPr>
          <w:sz w:val="27"/>
          <w:szCs w:val="27"/>
        </w:rPr>
      </w:pPr>
    </w:p>
    <w:p w:rsidR="00B17FB6" w:rsidRPr="00B17FB6" w:rsidRDefault="00B17FB6" w:rsidP="00B17FB6">
      <w:pPr>
        <w:rPr>
          <w:sz w:val="27"/>
          <w:szCs w:val="27"/>
        </w:rPr>
      </w:pPr>
    </w:p>
    <w:p w:rsidR="00B17FB6" w:rsidRPr="00B17FB6" w:rsidRDefault="00B17FB6" w:rsidP="00B17FB6">
      <w:pPr>
        <w:rPr>
          <w:sz w:val="27"/>
          <w:szCs w:val="27"/>
        </w:rPr>
      </w:pPr>
    </w:p>
    <w:p w:rsidR="00B17FB6" w:rsidRPr="00B17FB6" w:rsidRDefault="00B17FB6" w:rsidP="00B17FB6">
      <w:pPr>
        <w:rPr>
          <w:sz w:val="27"/>
          <w:szCs w:val="27"/>
        </w:rPr>
      </w:pPr>
    </w:p>
    <w:p w:rsidR="00B17FB6" w:rsidRPr="00B17FB6" w:rsidRDefault="00B17FB6" w:rsidP="00B17FB6">
      <w:pPr>
        <w:rPr>
          <w:sz w:val="27"/>
          <w:szCs w:val="27"/>
        </w:rPr>
      </w:pPr>
    </w:p>
    <w:p w:rsidR="00B17FB6" w:rsidRPr="00B17FB6" w:rsidRDefault="00B17FB6" w:rsidP="00B17FB6">
      <w:pPr>
        <w:rPr>
          <w:sz w:val="27"/>
          <w:szCs w:val="27"/>
        </w:rPr>
      </w:pPr>
    </w:p>
    <w:p w:rsidR="00B17FB6" w:rsidRPr="00B17FB6" w:rsidRDefault="00B17FB6" w:rsidP="00B17FB6">
      <w:pPr>
        <w:rPr>
          <w:sz w:val="27"/>
          <w:szCs w:val="27"/>
        </w:rPr>
      </w:pPr>
    </w:p>
    <w:p w:rsidR="00B17FB6" w:rsidRPr="00B17FB6" w:rsidRDefault="00B17FB6" w:rsidP="00B17FB6">
      <w:pPr>
        <w:rPr>
          <w:sz w:val="27"/>
          <w:szCs w:val="27"/>
        </w:rPr>
      </w:pPr>
    </w:p>
    <w:p w:rsidR="00B17FB6" w:rsidRPr="00B17FB6" w:rsidRDefault="00B17FB6" w:rsidP="00B17FB6">
      <w:pPr>
        <w:rPr>
          <w:sz w:val="27"/>
          <w:szCs w:val="27"/>
        </w:rPr>
      </w:pPr>
    </w:p>
    <w:p w:rsidR="00B17FB6" w:rsidRPr="00B17FB6" w:rsidRDefault="00B17FB6" w:rsidP="00B17FB6">
      <w:pPr>
        <w:rPr>
          <w:sz w:val="27"/>
          <w:szCs w:val="27"/>
        </w:rPr>
      </w:pPr>
    </w:p>
    <w:p w:rsidR="00B17FB6" w:rsidRPr="00B17FB6" w:rsidRDefault="00B17FB6" w:rsidP="00B17FB6">
      <w:pPr>
        <w:rPr>
          <w:sz w:val="27"/>
          <w:szCs w:val="27"/>
        </w:rPr>
      </w:pPr>
    </w:p>
    <w:p w:rsidR="00B17FB6" w:rsidRPr="00B17FB6" w:rsidRDefault="00B17FB6" w:rsidP="00B17FB6">
      <w:pPr>
        <w:rPr>
          <w:sz w:val="27"/>
          <w:szCs w:val="27"/>
        </w:rPr>
      </w:pPr>
    </w:p>
    <w:p w:rsidR="00B17FB6" w:rsidRPr="00B17FB6" w:rsidRDefault="00B17FB6" w:rsidP="00B17FB6">
      <w:pPr>
        <w:rPr>
          <w:sz w:val="27"/>
          <w:szCs w:val="27"/>
        </w:rPr>
      </w:pPr>
    </w:p>
    <w:p w:rsidR="00B17FB6" w:rsidRPr="00B17FB6" w:rsidRDefault="00B17FB6" w:rsidP="00B17FB6">
      <w:pPr>
        <w:rPr>
          <w:sz w:val="27"/>
          <w:szCs w:val="27"/>
        </w:rPr>
      </w:pPr>
    </w:p>
    <w:p w:rsidR="00B17FB6" w:rsidRPr="00B17FB6" w:rsidRDefault="00B17FB6" w:rsidP="00B17FB6">
      <w:pPr>
        <w:rPr>
          <w:sz w:val="27"/>
          <w:szCs w:val="27"/>
        </w:rPr>
      </w:pPr>
    </w:p>
    <w:p w:rsidR="00B17FB6" w:rsidRPr="00B17FB6" w:rsidRDefault="00B17FB6" w:rsidP="00B17FB6">
      <w:pPr>
        <w:rPr>
          <w:sz w:val="27"/>
          <w:szCs w:val="27"/>
        </w:rPr>
      </w:pPr>
    </w:p>
    <w:p w:rsidR="00B17FB6" w:rsidRPr="00B17FB6" w:rsidRDefault="00B17FB6" w:rsidP="00B17FB6">
      <w:pPr>
        <w:rPr>
          <w:sz w:val="27"/>
          <w:szCs w:val="27"/>
        </w:rPr>
      </w:pPr>
    </w:p>
    <w:p w:rsidR="00B17FB6" w:rsidRPr="00B17FB6" w:rsidRDefault="00B17FB6" w:rsidP="00B17FB6">
      <w:pPr>
        <w:rPr>
          <w:sz w:val="27"/>
          <w:szCs w:val="27"/>
        </w:rPr>
      </w:pPr>
    </w:p>
    <w:p w:rsidR="00B17FB6" w:rsidRPr="00B17FB6" w:rsidRDefault="00B17FB6" w:rsidP="00B17FB6">
      <w:pPr>
        <w:rPr>
          <w:sz w:val="27"/>
          <w:szCs w:val="27"/>
        </w:rPr>
      </w:pPr>
    </w:p>
    <w:p w:rsidR="00B17FB6" w:rsidRDefault="00B17FB6" w:rsidP="00B17FB6">
      <w:pPr>
        <w:rPr>
          <w:sz w:val="27"/>
          <w:szCs w:val="27"/>
          <w:lang w:val="ru-RU"/>
        </w:rPr>
      </w:pPr>
    </w:p>
    <w:p w:rsidR="00B17FB6" w:rsidRDefault="00B17FB6" w:rsidP="00B17FB6">
      <w:pPr>
        <w:rPr>
          <w:sz w:val="27"/>
          <w:szCs w:val="27"/>
          <w:lang w:val="ru-RU"/>
        </w:rPr>
      </w:pPr>
    </w:p>
    <w:p w:rsidR="00B17FB6" w:rsidRDefault="00B17FB6" w:rsidP="00B17FB6">
      <w:pPr>
        <w:rPr>
          <w:sz w:val="27"/>
          <w:szCs w:val="27"/>
          <w:lang w:val="ru-RU"/>
        </w:rPr>
      </w:pPr>
    </w:p>
    <w:p w:rsidR="00B17FB6" w:rsidRPr="00B17FB6" w:rsidRDefault="00B17FB6" w:rsidP="00B17FB6">
      <w:pPr>
        <w:rPr>
          <w:sz w:val="27"/>
          <w:szCs w:val="27"/>
          <w:lang w:val="ru-RU"/>
        </w:rPr>
      </w:pPr>
    </w:p>
    <w:tbl>
      <w:tblPr>
        <w:tblW w:w="9781" w:type="dxa"/>
        <w:tblInd w:w="108" w:type="dxa"/>
        <w:tblLayout w:type="fixed"/>
        <w:tblLook w:val="04A0" w:firstRow="1" w:lastRow="0" w:firstColumn="1" w:lastColumn="0" w:noHBand="0" w:noVBand="1"/>
      </w:tblPr>
      <w:tblGrid>
        <w:gridCol w:w="4539"/>
        <w:gridCol w:w="1131"/>
        <w:gridCol w:w="4111"/>
      </w:tblGrid>
      <w:tr w:rsidR="00B17FB6" w:rsidRPr="000C467B" w:rsidTr="009B1BBF">
        <w:trPr>
          <w:trHeight w:val="658"/>
        </w:trPr>
        <w:tc>
          <w:tcPr>
            <w:tcW w:w="4539" w:type="dxa"/>
          </w:tcPr>
          <w:p w:rsidR="00B17FB6" w:rsidRPr="00B17FB6" w:rsidRDefault="00B17FB6" w:rsidP="009B1BBF">
            <w:pPr>
              <w:rPr>
                <w:szCs w:val="28"/>
                <w:lang w:val="ru-RU"/>
              </w:rPr>
            </w:pPr>
          </w:p>
        </w:tc>
        <w:tc>
          <w:tcPr>
            <w:tcW w:w="1131" w:type="dxa"/>
          </w:tcPr>
          <w:p w:rsidR="00B17FB6" w:rsidRPr="00B17FB6" w:rsidRDefault="00B17FB6" w:rsidP="009B1BBF">
            <w:pPr>
              <w:rPr>
                <w:szCs w:val="28"/>
                <w:lang w:val="ru-RU"/>
              </w:rPr>
            </w:pPr>
          </w:p>
        </w:tc>
        <w:tc>
          <w:tcPr>
            <w:tcW w:w="4111" w:type="dxa"/>
          </w:tcPr>
          <w:p w:rsidR="00B17FB6" w:rsidRPr="006D055E" w:rsidRDefault="00B17FB6" w:rsidP="009B1BBF">
            <w:pPr>
              <w:ind w:right="-108"/>
              <w:jc w:val="both"/>
              <w:rPr>
                <w:b/>
                <w:sz w:val="26"/>
                <w:szCs w:val="26"/>
              </w:rPr>
            </w:pPr>
            <w:r w:rsidRPr="006D055E">
              <w:rPr>
                <w:b/>
                <w:sz w:val="26"/>
                <w:szCs w:val="26"/>
              </w:rPr>
              <w:t>Додаток 2</w:t>
            </w:r>
          </w:p>
          <w:p w:rsidR="00B17FB6" w:rsidRDefault="00B17FB6" w:rsidP="009B1BBF">
            <w:pPr>
              <w:ind w:right="-108"/>
              <w:jc w:val="both"/>
              <w:rPr>
                <w:b/>
                <w:sz w:val="26"/>
                <w:szCs w:val="26"/>
              </w:rPr>
            </w:pPr>
            <w:r w:rsidRPr="006D055E">
              <w:rPr>
                <w:b/>
                <w:sz w:val="26"/>
                <w:szCs w:val="26"/>
              </w:rPr>
              <w:t>до розпорядження</w:t>
            </w:r>
          </w:p>
          <w:p w:rsidR="00B17FB6" w:rsidRDefault="00B17FB6" w:rsidP="009B1BBF">
            <w:pPr>
              <w:ind w:right="-108"/>
              <w:jc w:val="both"/>
              <w:rPr>
                <w:b/>
                <w:szCs w:val="28"/>
              </w:rPr>
            </w:pPr>
            <w:r w:rsidRPr="006D055E">
              <w:rPr>
                <w:b/>
                <w:sz w:val="26"/>
                <w:szCs w:val="26"/>
              </w:rPr>
              <w:t xml:space="preserve">Чернівецького міського голови від </w:t>
            </w:r>
            <w:r w:rsidRPr="00D50E51">
              <w:rPr>
                <w:b/>
                <w:sz w:val="26"/>
                <w:szCs w:val="26"/>
                <w:u w:val="single"/>
              </w:rPr>
              <w:softHyphen/>
            </w:r>
            <w:r w:rsidRPr="00D50E51">
              <w:rPr>
                <w:b/>
                <w:sz w:val="26"/>
                <w:szCs w:val="26"/>
                <w:u w:val="single"/>
              </w:rPr>
              <w:softHyphen/>
            </w:r>
            <w:r w:rsidRPr="00D50E51">
              <w:rPr>
                <w:b/>
                <w:sz w:val="26"/>
                <w:szCs w:val="26"/>
                <w:u w:val="single"/>
              </w:rPr>
              <w:softHyphen/>
            </w:r>
            <w:r w:rsidRPr="00D50E51">
              <w:rPr>
                <w:b/>
                <w:sz w:val="26"/>
                <w:szCs w:val="26"/>
                <w:u w:val="single"/>
              </w:rPr>
              <w:softHyphen/>
            </w:r>
            <w:r w:rsidRPr="00D50E51">
              <w:rPr>
                <w:b/>
                <w:sz w:val="26"/>
                <w:szCs w:val="26"/>
                <w:u w:val="single"/>
              </w:rPr>
              <w:softHyphen/>
              <w:t>28.12.2018р.</w:t>
            </w:r>
            <w:r w:rsidRPr="006D055E">
              <w:rPr>
                <w:b/>
                <w:sz w:val="26"/>
                <w:szCs w:val="26"/>
              </w:rPr>
              <w:t>№</w:t>
            </w:r>
            <w:r>
              <w:rPr>
                <w:b/>
                <w:sz w:val="26"/>
                <w:szCs w:val="26"/>
              </w:rPr>
              <w:t xml:space="preserve"> </w:t>
            </w:r>
            <w:r w:rsidRPr="00D50E51">
              <w:rPr>
                <w:b/>
                <w:sz w:val="26"/>
                <w:szCs w:val="26"/>
                <w:u w:val="single"/>
              </w:rPr>
              <w:t>620-р</w:t>
            </w:r>
          </w:p>
        </w:tc>
      </w:tr>
    </w:tbl>
    <w:p w:rsidR="00B17FB6" w:rsidRDefault="00B17FB6" w:rsidP="00B17FB6">
      <w:pPr>
        <w:tabs>
          <w:tab w:val="left" w:pos="5660"/>
        </w:tabs>
        <w:rPr>
          <w:b/>
          <w:sz w:val="16"/>
          <w:szCs w:val="16"/>
        </w:rPr>
      </w:pPr>
    </w:p>
    <w:p w:rsidR="00B17FB6" w:rsidRDefault="00B17FB6" w:rsidP="00B17FB6">
      <w:pPr>
        <w:tabs>
          <w:tab w:val="left" w:pos="5660"/>
        </w:tabs>
        <w:jc w:val="center"/>
        <w:rPr>
          <w:b/>
          <w:szCs w:val="28"/>
        </w:rPr>
      </w:pPr>
    </w:p>
    <w:p w:rsidR="00B17FB6" w:rsidRDefault="00B17FB6" w:rsidP="00B17FB6">
      <w:pPr>
        <w:tabs>
          <w:tab w:val="left" w:pos="5660"/>
        </w:tabs>
        <w:jc w:val="center"/>
        <w:rPr>
          <w:b/>
          <w:szCs w:val="28"/>
        </w:rPr>
      </w:pPr>
    </w:p>
    <w:p w:rsidR="00B17FB6" w:rsidRDefault="00B17FB6" w:rsidP="00B17FB6">
      <w:pPr>
        <w:tabs>
          <w:tab w:val="left" w:pos="5660"/>
        </w:tabs>
        <w:jc w:val="center"/>
        <w:rPr>
          <w:b/>
          <w:szCs w:val="28"/>
        </w:rPr>
      </w:pPr>
    </w:p>
    <w:p w:rsidR="00B17FB6" w:rsidRDefault="00B17FB6" w:rsidP="00B17FB6">
      <w:pPr>
        <w:tabs>
          <w:tab w:val="left" w:pos="5660"/>
        </w:tabs>
        <w:jc w:val="center"/>
        <w:rPr>
          <w:b/>
          <w:szCs w:val="28"/>
        </w:rPr>
      </w:pPr>
      <w:r>
        <w:rPr>
          <w:b/>
          <w:szCs w:val="28"/>
        </w:rPr>
        <w:t xml:space="preserve">П Е Р Е Л І К </w:t>
      </w:r>
    </w:p>
    <w:p w:rsidR="00B17FB6" w:rsidRPr="00E71326" w:rsidRDefault="00B17FB6" w:rsidP="00B17FB6">
      <w:pPr>
        <w:jc w:val="center"/>
        <w:rPr>
          <w:b/>
          <w:bCs/>
          <w:color w:val="000000"/>
          <w:szCs w:val="28"/>
          <w:shd w:val="clear" w:color="auto" w:fill="FFFFFF"/>
        </w:rPr>
      </w:pPr>
      <w:r w:rsidRPr="009B5EE6">
        <w:rPr>
          <w:b/>
          <w:szCs w:val="28"/>
        </w:rPr>
        <w:t>місць, які відводяться у місті Чернівц</w:t>
      </w:r>
      <w:r>
        <w:rPr>
          <w:b/>
          <w:szCs w:val="28"/>
        </w:rPr>
        <w:t>і</w:t>
      </w:r>
      <w:r w:rsidRPr="009B5EE6">
        <w:rPr>
          <w:b/>
          <w:szCs w:val="28"/>
        </w:rPr>
        <w:t xml:space="preserve">, для встановлення стендів під розміщення агітаційних матеріалів з </w:t>
      </w:r>
      <w:r w:rsidRPr="00E71326">
        <w:rPr>
          <w:b/>
          <w:szCs w:val="28"/>
        </w:rPr>
        <w:t xml:space="preserve">проведення </w:t>
      </w:r>
      <w:r w:rsidRPr="00E71326">
        <w:rPr>
          <w:b/>
          <w:bCs/>
          <w:szCs w:val="28"/>
        </w:rPr>
        <w:t xml:space="preserve">виборів </w:t>
      </w:r>
      <w:r w:rsidRPr="00E71326">
        <w:rPr>
          <w:b/>
          <w:bCs/>
          <w:color w:val="000000"/>
          <w:szCs w:val="28"/>
          <w:shd w:val="clear" w:color="auto" w:fill="FFFFFF"/>
        </w:rPr>
        <w:t>Президента України</w:t>
      </w:r>
    </w:p>
    <w:p w:rsidR="00B17FB6" w:rsidRPr="00E71326" w:rsidRDefault="00B17FB6" w:rsidP="00B17FB6">
      <w:pPr>
        <w:tabs>
          <w:tab w:val="left" w:pos="5660"/>
        </w:tabs>
        <w:jc w:val="center"/>
        <w:rPr>
          <w:b/>
          <w:szCs w:val="28"/>
        </w:rPr>
      </w:pPr>
    </w:p>
    <w:p w:rsidR="00B17FB6" w:rsidRPr="000D4121" w:rsidRDefault="00B17FB6" w:rsidP="00B17FB6">
      <w:pPr>
        <w:tabs>
          <w:tab w:val="left" w:pos="5660"/>
        </w:tabs>
        <w:jc w:val="center"/>
        <w:rPr>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
        <w:gridCol w:w="3740"/>
        <w:gridCol w:w="5030"/>
      </w:tblGrid>
      <w:tr w:rsidR="00B17FB6" w:rsidRPr="00195583" w:rsidTr="009B1BBF">
        <w:tc>
          <w:tcPr>
            <w:tcW w:w="801" w:type="dxa"/>
          </w:tcPr>
          <w:p w:rsidR="00B17FB6" w:rsidRPr="00195583" w:rsidRDefault="00B17FB6" w:rsidP="009B1BBF">
            <w:pPr>
              <w:tabs>
                <w:tab w:val="left" w:pos="5660"/>
              </w:tabs>
              <w:jc w:val="center"/>
              <w:rPr>
                <w:b/>
                <w:szCs w:val="28"/>
              </w:rPr>
            </w:pPr>
            <w:r w:rsidRPr="00195583">
              <w:rPr>
                <w:b/>
                <w:szCs w:val="28"/>
              </w:rPr>
              <w:t>№</w:t>
            </w:r>
          </w:p>
          <w:p w:rsidR="00B17FB6" w:rsidRPr="00195583" w:rsidRDefault="00B17FB6" w:rsidP="009B1BBF">
            <w:pPr>
              <w:tabs>
                <w:tab w:val="left" w:pos="5660"/>
              </w:tabs>
              <w:jc w:val="center"/>
              <w:rPr>
                <w:b/>
                <w:szCs w:val="28"/>
              </w:rPr>
            </w:pPr>
            <w:r w:rsidRPr="00195583">
              <w:rPr>
                <w:b/>
                <w:szCs w:val="28"/>
              </w:rPr>
              <w:t>з/п</w:t>
            </w:r>
          </w:p>
        </w:tc>
        <w:tc>
          <w:tcPr>
            <w:tcW w:w="3740" w:type="dxa"/>
          </w:tcPr>
          <w:p w:rsidR="00B17FB6" w:rsidRPr="00195583" w:rsidRDefault="00B17FB6" w:rsidP="009B1BBF">
            <w:pPr>
              <w:tabs>
                <w:tab w:val="left" w:pos="5660"/>
              </w:tabs>
              <w:jc w:val="center"/>
              <w:rPr>
                <w:b/>
                <w:szCs w:val="28"/>
              </w:rPr>
            </w:pPr>
            <w:r>
              <w:rPr>
                <w:b/>
                <w:szCs w:val="28"/>
              </w:rPr>
              <w:t>Адреса</w:t>
            </w:r>
          </w:p>
          <w:p w:rsidR="00B17FB6" w:rsidRPr="00195583" w:rsidRDefault="00B17FB6" w:rsidP="009B1BBF">
            <w:pPr>
              <w:tabs>
                <w:tab w:val="left" w:pos="5660"/>
              </w:tabs>
              <w:jc w:val="center"/>
              <w:rPr>
                <w:b/>
                <w:szCs w:val="28"/>
              </w:rPr>
            </w:pPr>
            <w:r w:rsidRPr="00195583">
              <w:rPr>
                <w:b/>
                <w:szCs w:val="28"/>
              </w:rPr>
              <w:t xml:space="preserve">  встановлення  стендів</w:t>
            </w:r>
          </w:p>
        </w:tc>
        <w:tc>
          <w:tcPr>
            <w:tcW w:w="5030" w:type="dxa"/>
          </w:tcPr>
          <w:p w:rsidR="00B17FB6" w:rsidRPr="00195583" w:rsidRDefault="00B17FB6" w:rsidP="009B1BBF">
            <w:pPr>
              <w:tabs>
                <w:tab w:val="left" w:pos="5660"/>
              </w:tabs>
              <w:jc w:val="center"/>
              <w:rPr>
                <w:b/>
                <w:szCs w:val="28"/>
              </w:rPr>
            </w:pPr>
            <w:r w:rsidRPr="00195583">
              <w:rPr>
                <w:b/>
                <w:szCs w:val="28"/>
              </w:rPr>
              <w:t>Примітка</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1</w:t>
            </w:r>
          </w:p>
        </w:tc>
        <w:tc>
          <w:tcPr>
            <w:tcW w:w="3740" w:type="dxa"/>
          </w:tcPr>
          <w:p w:rsidR="00B17FB6" w:rsidRPr="00195583" w:rsidRDefault="00B17FB6" w:rsidP="009B1BBF">
            <w:pPr>
              <w:tabs>
                <w:tab w:val="left" w:pos="5660"/>
              </w:tabs>
              <w:rPr>
                <w:szCs w:val="28"/>
              </w:rPr>
            </w:pPr>
            <w:r w:rsidRPr="00195583">
              <w:rPr>
                <w:szCs w:val="28"/>
              </w:rPr>
              <w:t>Вул. Головна, 27</w:t>
            </w:r>
          </w:p>
        </w:tc>
        <w:tc>
          <w:tcPr>
            <w:tcW w:w="5030" w:type="dxa"/>
          </w:tcPr>
          <w:p w:rsidR="00B17FB6" w:rsidRPr="00195583" w:rsidRDefault="00B17FB6" w:rsidP="009B1BBF">
            <w:pPr>
              <w:tabs>
                <w:tab w:val="left" w:pos="5660"/>
              </w:tabs>
              <w:rPr>
                <w:szCs w:val="28"/>
              </w:rPr>
            </w:pPr>
            <w:r w:rsidRPr="00195583">
              <w:rPr>
                <w:szCs w:val="28"/>
              </w:rPr>
              <w:t>У  сквері.</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2</w:t>
            </w:r>
          </w:p>
        </w:tc>
        <w:tc>
          <w:tcPr>
            <w:tcW w:w="3740" w:type="dxa"/>
          </w:tcPr>
          <w:p w:rsidR="00B17FB6" w:rsidRPr="00195583" w:rsidRDefault="00B17FB6" w:rsidP="009B1BBF">
            <w:pPr>
              <w:tabs>
                <w:tab w:val="left" w:pos="5660"/>
              </w:tabs>
              <w:rPr>
                <w:szCs w:val="28"/>
              </w:rPr>
            </w:pPr>
            <w:r w:rsidRPr="00195583">
              <w:rPr>
                <w:szCs w:val="28"/>
              </w:rPr>
              <w:t>Вул. Головна, 143</w:t>
            </w:r>
          </w:p>
        </w:tc>
        <w:tc>
          <w:tcPr>
            <w:tcW w:w="5030" w:type="dxa"/>
          </w:tcPr>
          <w:p w:rsidR="00B17FB6" w:rsidRPr="00195583" w:rsidRDefault="00B17FB6" w:rsidP="009B1BBF">
            <w:pPr>
              <w:tabs>
                <w:tab w:val="left" w:pos="5660"/>
              </w:tabs>
              <w:rPr>
                <w:szCs w:val="28"/>
              </w:rPr>
            </w:pPr>
            <w:r w:rsidRPr="00195583">
              <w:rPr>
                <w:szCs w:val="28"/>
              </w:rPr>
              <w:t>Біля  ПАТ  «Райффайзен Банк Аваль».</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3</w:t>
            </w:r>
          </w:p>
        </w:tc>
        <w:tc>
          <w:tcPr>
            <w:tcW w:w="3740" w:type="dxa"/>
          </w:tcPr>
          <w:p w:rsidR="00B17FB6" w:rsidRPr="00195583" w:rsidRDefault="00B17FB6" w:rsidP="009B1BBF">
            <w:pPr>
              <w:tabs>
                <w:tab w:val="left" w:pos="5660"/>
              </w:tabs>
              <w:rPr>
                <w:szCs w:val="28"/>
              </w:rPr>
            </w:pPr>
            <w:r w:rsidRPr="00195583">
              <w:rPr>
                <w:szCs w:val="28"/>
              </w:rPr>
              <w:t>Вул. Головна, 229</w:t>
            </w:r>
          </w:p>
        </w:tc>
        <w:tc>
          <w:tcPr>
            <w:tcW w:w="5030" w:type="dxa"/>
          </w:tcPr>
          <w:p w:rsidR="00B17FB6" w:rsidRPr="00195583" w:rsidRDefault="00B17FB6" w:rsidP="009B1BBF">
            <w:pPr>
              <w:tabs>
                <w:tab w:val="left" w:pos="5660"/>
              </w:tabs>
              <w:rPr>
                <w:szCs w:val="28"/>
              </w:rPr>
            </w:pPr>
            <w:r w:rsidRPr="00195583">
              <w:rPr>
                <w:szCs w:val="28"/>
              </w:rPr>
              <w:t>Біля  центрального  автовокзалу.</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4</w:t>
            </w:r>
          </w:p>
        </w:tc>
        <w:tc>
          <w:tcPr>
            <w:tcW w:w="3740" w:type="dxa"/>
          </w:tcPr>
          <w:p w:rsidR="00B17FB6" w:rsidRPr="00195583" w:rsidRDefault="00B17FB6" w:rsidP="009B1BBF">
            <w:pPr>
              <w:tabs>
                <w:tab w:val="left" w:pos="5660"/>
              </w:tabs>
              <w:rPr>
                <w:szCs w:val="28"/>
              </w:rPr>
            </w:pPr>
            <w:r w:rsidRPr="00195583">
              <w:rPr>
                <w:szCs w:val="28"/>
              </w:rPr>
              <w:t>Вул. Головна, 265</w:t>
            </w:r>
          </w:p>
        </w:tc>
        <w:tc>
          <w:tcPr>
            <w:tcW w:w="5030" w:type="dxa"/>
          </w:tcPr>
          <w:p w:rsidR="00B17FB6" w:rsidRPr="00195583" w:rsidRDefault="00B17FB6" w:rsidP="009B1BBF">
            <w:pPr>
              <w:tabs>
                <w:tab w:val="left" w:pos="5660"/>
              </w:tabs>
              <w:rPr>
                <w:szCs w:val="28"/>
              </w:rPr>
            </w:pPr>
            <w:r w:rsidRPr="00195583">
              <w:rPr>
                <w:szCs w:val="28"/>
              </w:rPr>
              <w:t>Біля  тролейбусної  зупинки «Електронмаш».</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5</w:t>
            </w:r>
          </w:p>
        </w:tc>
        <w:tc>
          <w:tcPr>
            <w:tcW w:w="3740" w:type="dxa"/>
          </w:tcPr>
          <w:p w:rsidR="00B17FB6" w:rsidRPr="00195583" w:rsidRDefault="00B17FB6" w:rsidP="009B1BBF">
            <w:pPr>
              <w:tabs>
                <w:tab w:val="left" w:pos="5660"/>
              </w:tabs>
              <w:rPr>
                <w:szCs w:val="28"/>
              </w:rPr>
            </w:pPr>
            <w:r w:rsidRPr="00195583">
              <w:rPr>
                <w:szCs w:val="28"/>
              </w:rPr>
              <w:t>Вул. Руська, 26</w:t>
            </w:r>
          </w:p>
        </w:tc>
        <w:tc>
          <w:tcPr>
            <w:tcW w:w="5030" w:type="dxa"/>
          </w:tcPr>
          <w:p w:rsidR="00B17FB6" w:rsidRPr="00195583" w:rsidRDefault="00B17FB6" w:rsidP="009B1BBF">
            <w:pPr>
              <w:tabs>
                <w:tab w:val="left" w:pos="5660"/>
              </w:tabs>
              <w:rPr>
                <w:szCs w:val="28"/>
              </w:rPr>
            </w:pPr>
            <w:r w:rsidRPr="00195583">
              <w:rPr>
                <w:szCs w:val="28"/>
              </w:rPr>
              <w:t>Біля  тролейбусної  зупинки                           «вул. М.Садовського».</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6</w:t>
            </w:r>
          </w:p>
        </w:tc>
        <w:tc>
          <w:tcPr>
            <w:tcW w:w="3740" w:type="dxa"/>
          </w:tcPr>
          <w:p w:rsidR="00B17FB6" w:rsidRPr="00195583" w:rsidRDefault="00B17FB6" w:rsidP="009B1BBF">
            <w:pPr>
              <w:tabs>
                <w:tab w:val="left" w:pos="5660"/>
              </w:tabs>
              <w:rPr>
                <w:szCs w:val="28"/>
              </w:rPr>
            </w:pPr>
            <w:r w:rsidRPr="00195583">
              <w:rPr>
                <w:szCs w:val="28"/>
              </w:rPr>
              <w:t>Вул. Руська, 88</w:t>
            </w:r>
          </w:p>
        </w:tc>
        <w:tc>
          <w:tcPr>
            <w:tcW w:w="5030" w:type="dxa"/>
          </w:tcPr>
          <w:p w:rsidR="00B17FB6" w:rsidRPr="00195583" w:rsidRDefault="00B17FB6" w:rsidP="009B1BBF">
            <w:pPr>
              <w:tabs>
                <w:tab w:val="left" w:pos="5660"/>
              </w:tabs>
              <w:rPr>
                <w:szCs w:val="28"/>
              </w:rPr>
            </w:pPr>
            <w:r w:rsidRPr="00195583">
              <w:rPr>
                <w:szCs w:val="28"/>
              </w:rPr>
              <w:t>Біля  тролейбусної  зупинки  «Міст».</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7</w:t>
            </w:r>
          </w:p>
        </w:tc>
        <w:tc>
          <w:tcPr>
            <w:tcW w:w="3740" w:type="dxa"/>
          </w:tcPr>
          <w:p w:rsidR="00B17FB6" w:rsidRPr="00195583" w:rsidRDefault="00B17FB6" w:rsidP="009B1BBF">
            <w:pPr>
              <w:tabs>
                <w:tab w:val="left" w:pos="5660"/>
              </w:tabs>
              <w:rPr>
                <w:szCs w:val="28"/>
              </w:rPr>
            </w:pPr>
            <w:r w:rsidRPr="00195583">
              <w:rPr>
                <w:szCs w:val="28"/>
              </w:rPr>
              <w:t>Вул. Руська, 194-А</w:t>
            </w:r>
          </w:p>
        </w:tc>
        <w:tc>
          <w:tcPr>
            <w:tcW w:w="5030" w:type="dxa"/>
          </w:tcPr>
          <w:p w:rsidR="00B17FB6" w:rsidRPr="00195583" w:rsidRDefault="00B17FB6" w:rsidP="009B1BBF">
            <w:pPr>
              <w:tabs>
                <w:tab w:val="left" w:pos="5660"/>
              </w:tabs>
              <w:rPr>
                <w:szCs w:val="28"/>
              </w:rPr>
            </w:pPr>
            <w:r w:rsidRPr="00195583">
              <w:rPr>
                <w:szCs w:val="28"/>
              </w:rPr>
              <w:t>Біля  тролейбусної  зупинки                           «вул. Фастівська».</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8</w:t>
            </w:r>
          </w:p>
        </w:tc>
        <w:tc>
          <w:tcPr>
            <w:tcW w:w="3740" w:type="dxa"/>
          </w:tcPr>
          <w:p w:rsidR="00B17FB6" w:rsidRPr="00195583" w:rsidRDefault="00B17FB6" w:rsidP="009B1BBF">
            <w:pPr>
              <w:tabs>
                <w:tab w:val="left" w:pos="5660"/>
              </w:tabs>
              <w:rPr>
                <w:szCs w:val="28"/>
              </w:rPr>
            </w:pPr>
            <w:r w:rsidRPr="00195583">
              <w:rPr>
                <w:szCs w:val="28"/>
              </w:rPr>
              <w:t>Вул. Руська, 235</w:t>
            </w:r>
          </w:p>
        </w:tc>
        <w:tc>
          <w:tcPr>
            <w:tcW w:w="5030" w:type="dxa"/>
          </w:tcPr>
          <w:p w:rsidR="00B17FB6" w:rsidRPr="00195583" w:rsidRDefault="00B17FB6" w:rsidP="009B1BBF">
            <w:pPr>
              <w:tabs>
                <w:tab w:val="left" w:pos="5660"/>
              </w:tabs>
              <w:rPr>
                <w:szCs w:val="28"/>
              </w:rPr>
            </w:pPr>
            <w:r w:rsidRPr="00195583">
              <w:rPr>
                <w:szCs w:val="28"/>
              </w:rPr>
              <w:t>Біля  гастроному.</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9</w:t>
            </w:r>
          </w:p>
        </w:tc>
        <w:tc>
          <w:tcPr>
            <w:tcW w:w="3740" w:type="dxa"/>
          </w:tcPr>
          <w:p w:rsidR="00B17FB6" w:rsidRPr="00195583" w:rsidRDefault="00B17FB6" w:rsidP="009B1BBF">
            <w:pPr>
              <w:tabs>
                <w:tab w:val="left" w:pos="5660"/>
              </w:tabs>
              <w:rPr>
                <w:szCs w:val="28"/>
              </w:rPr>
            </w:pPr>
            <w:r w:rsidRPr="00195583">
              <w:rPr>
                <w:szCs w:val="28"/>
              </w:rPr>
              <w:t>Вул. Руська, 248-А</w:t>
            </w:r>
          </w:p>
        </w:tc>
        <w:tc>
          <w:tcPr>
            <w:tcW w:w="5030" w:type="dxa"/>
          </w:tcPr>
          <w:p w:rsidR="00B17FB6" w:rsidRPr="00195583" w:rsidRDefault="00B17FB6" w:rsidP="009B1BBF">
            <w:pPr>
              <w:tabs>
                <w:tab w:val="left" w:pos="5660"/>
              </w:tabs>
              <w:rPr>
                <w:szCs w:val="28"/>
              </w:rPr>
            </w:pPr>
            <w:r w:rsidRPr="00195583">
              <w:rPr>
                <w:szCs w:val="28"/>
              </w:rPr>
              <w:t>Біля  магазину  «Екватор».</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10</w:t>
            </w:r>
          </w:p>
        </w:tc>
        <w:tc>
          <w:tcPr>
            <w:tcW w:w="3740" w:type="dxa"/>
          </w:tcPr>
          <w:p w:rsidR="00B17FB6" w:rsidRPr="00195583" w:rsidRDefault="00B17FB6" w:rsidP="009B1BBF">
            <w:pPr>
              <w:tabs>
                <w:tab w:val="left" w:pos="5660"/>
              </w:tabs>
              <w:rPr>
                <w:szCs w:val="28"/>
              </w:rPr>
            </w:pPr>
            <w:r w:rsidRPr="00195583">
              <w:rPr>
                <w:szCs w:val="28"/>
              </w:rPr>
              <w:t>Вул. Руська, 250-А</w:t>
            </w:r>
          </w:p>
        </w:tc>
        <w:tc>
          <w:tcPr>
            <w:tcW w:w="5030" w:type="dxa"/>
          </w:tcPr>
          <w:p w:rsidR="00B17FB6" w:rsidRPr="00195583" w:rsidRDefault="00B17FB6" w:rsidP="009B1BBF">
            <w:pPr>
              <w:tabs>
                <w:tab w:val="left" w:pos="5660"/>
              </w:tabs>
              <w:rPr>
                <w:szCs w:val="28"/>
              </w:rPr>
            </w:pPr>
            <w:r w:rsidRPr="00195583">
              <w:rPr>
                <w:szCs w:val="28"/>
              </w:rPr>
              <w:t>Біля  ринку  «Нива».</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11</w:t>
            </w:r>
          </w:p>
        </w:tc>
        <w:tc>
          <w:tcPr>
            <w:tcW w:w="3740" w:type="dxa"/>
          </w:tcPr>
          <w:p w:rsidR="00B17FB6" w:rsidRPr="00195583" w:rsidRDefault="00B17FB6" w:rsidP="009B1BBF">
            <w:pPr>
              <w:tabs>
                <w:tab w:val="left" w:pos="5660"/>
              </w:tabs>
              <w:rPr>
                <w:szCs w:val="28"/>
              </w:rPr>
            </w:pPr>
            <w:r w:rsidRPr="00195583">
              <w:rPr>
                <w:szCs w:val="28"/>
              </w:rPr>
              <w:t>Вул. Руська, 251</w:t>
            </w:r>
          </w:p>
        </w:tc>
        <w:tc>
          <w:tcPr>
            <w:tcW w:w="5030" w:type="dxa"/>
          </w:tcPr>
          <w:p w:rsidR="00B17FB6" w:rsidRPr="00195583" w:rsidRDefault="00B17FB6" w:rsidP="009B1BBF">
            <w:pPr>
              <w:tabs>
                <w:tab w:val="left" w:pos="5660"/>
              </w:tabs>
              <w:rPr>
                <w:szCs w:val="28"/>
              </w:rPr>
            </w:pPr>
            <w:r w:rsidRPr="00195583">
              <w:rPr>
                <w:szCs w:val="28"/>
              </w:rPr>
              <w:t>Біля  ПП «Житлосервіс».</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12</w:t>
            </w:r>
          </w:p>
        </w:tc>
        <w:tc>
          <w:tcPr>
            <w:tcW w:w="3740" w:type="dxa"/>
          </w:tcPr>
          <w:p w:rsidR="00B17FB6" w:rsidRPr="00195583" w:rsidRDefault="00B17FB6" w:rsidP="009B1BBF">
            <w:pPr>
              <w:tabs>
                <w:tab w:val="left" w:pos="5660"/>
              </w:tabs>
              <w:rPr>
                <w:szCs w:val="28"/>
              </w:rPr>
            </w:pPr>
            <w:r w:rsidRPr="00195583">
              <w:rPr>
                <w:szCs w:val="28"/>
              </w:rPr>
              <w:t>Вул. Білоруська, 77</w:t>
            </w:r>
          </w:p>
        </w:tc>
        <w:tc>
          <w:tcPr>
            <w:tcW w:w="5030" w:type="dxa"/>
          </w:tcPr>
          <w:p w:rsidR="00B17FB6" w:rsidRPr="00195583" w:rsidRDefault="00B17FB6" w:rsidP="009B1BBF">
            <w:pPr>
              <w:tabs>
                <w:tab w:val="left" w:pos="5660"/>
              </w:tabs>
              <w:rPr>
                <w:szCs w:val="28"/>
              </w:rPr>
            </w:pPr>
            <w:r w:rsidRPr="00195583">
              <w:rPr>
                <w:szCs w:val="28"/>
              </w:rPr>
              <w:t>Біля  ЗНЗ № 16.</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13</w:t>
            </w:r>
          </w:p>
        </w:tc>
        <w:tc>
          <w:tcPr>
            <w:tcW w:w="3740" w:type="dxa"/>
          </w:tcPr>
          <w:p w:rsidR="00B17FB6" w:rsidRPr="00195583" w:rsidRDefault="00B17FB6" w:rsidP="009B1BBF">
            <w:pPr>
              <w:tabs>
                <w:tab w:val="left" w:pos="5660"/>
              </w:tabs>
              <w:rPr>
                <w:szCs w:val="28"/>
              </w:rPr>
            </w:pPr>
            <w:r w:rsidRPr="00195583">
              <w:rPr>
                <w:szCs w:val="28"/>
              </w:rPr>
              <w:t>Вул. Прутська, 29</w:t>
            </w:r>
          </w:p>
        </w:tc>
        <w:tc>
          <w:tcPr>
            <w:tcW w:w="5030" w:type="dxa"/>
          </w:tcPr>
          <w:p w:rsidR="00B17FB6" w:rsidRPr="00195583" w:rsidRDefault="00B17FB6" w:rsidP="009B1BBF">
            <w:pPr>
              <w:tabs>
                <w:tab w:val="left" w:pos="5660"/>
              </w:tabs>
              <w:rPr>
                <w:szCs w:val="28"/>
              </w:rPr>
            </w:pPr>
            <w:r w:rsidRPr="00195583">
              <w:rPr>
                <w:szCs w:val="28"/>
              </w:rPr>
              <w:t>Біля  АТВТ «Розма».</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14</w:t>
            </w:r>
          </w:p>
        </w:tc>
        <w:tc>
          <w:tcPr>
            <w:tcW w:w="3740" w:type="dxa"/>
          </w:tcPr>
          <w:p w:rsidR="00B17FB6" w:rsidRPr="00195583" w:rsidRDefault="00B17FB6" w:rsidP="009B1BBF">
            <w:pPr>
              <w:tabs>
                <w:tab w:val="left" w:pos="5660"/>
              </w:tabs>
              <w:rPr>
                <w:szCs w:val="28"/>
              </w:rPr>
            </w:pPr>
            <w:r w:rsidRPr="00195583">
              <w:rPr>
                <w:szCs w:val="28"/>
              </w:rPr>
              <w:t xml:space="preserve">Вул. Московської </w:t>
            </w:r>
          </w:p>
          <w:p w:rsidR="00B17FB6" w:rsidRPr="00195583" w:rsidRDefault="00B17FB6" w:rsidP="009B1BBF">
            <w:pPr>
              <w:tabs>
                <w:tab w:val="left" w:pos="5660"/>
              </w:tabs>
              <w:rPr>
                <w:szCs w:val="28"/>
              </w:rPr>
            </w:pPr>
            <w:r w:rsidRPr="00195583">
              <w:rPr>
                <w:szCs w:val="28"/>
              </w:rPr>
              <w:t>Олімпіади, 9</w:t>
            </w:r>
          </w:p>
        </w:tc>
        <w:tc>
          <w:tcPr>
            <w:tcW w:w="5030" w:type="dxa"/>
          </w:tcPr>
          <w:p w:rsidR="00B17FB6" w:rsidRPr="00195583" w:rsidRDefault="00B17FB6" w:rsidP="009B1BBF">
            <w:pPr>
              <w:tabs>
                <w:tab w:val="left" w:pos="5660"/>
              </w:tabs>
              <w:rPr>
                <w:szCs w:val="28"/>
              </w:rPr>
            </w:pPr>
            <w:r w:rsidRPr="00195583">
              <w:rPr>
                <w:szCs w:val="28"/>
              </w:rPr>
              <w:t>Біля  кінцевої  зупинки  тролейбусного маршруту  № 4 «Кемпінг».</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15</w:t>
            </w:r>
          </w:p>
        </w:tc>
        <w:tc>
          <w:tcPr>
            <w:tcW w:w="3740" w:type="dxa"/>
          </w:tcPr>
          <w:p w:rsidR="00B17FB6" w:rsidRPr="00195583" w:rsidRDefault="00B17FB6" w:rsidP="009B1BBF">
            <w:pPr>
              <w:tabs>
                <w:tab w:val="left" w:pos="5660"/>
              </w:tabs>
              <w:rPr>
                <w:szCs w:val="28"/>
              </w:rPr>
            </w:pPr>
            <w:r w:rsidRPr="00195583">
              <w:rPr>
                <w:szCs w:val="28"/>
              </w:rPr>
              <w:t>Вул. М.Удонова, 4</w:t>
            </w:r>
          </w:p>
        </w:tc>
        <w:tc>
          <w:tcPr>
            <w:tcW w:w="5030" w:type="dxa"/>
          </w:tcPr>
          <w:p w:rsidR="00B17FB6" w:rsidRPr="00195583" w:rsidRDefault="00B17FB6" w:rsidP="009B1BBF">
            <w:pPr>
              <w:tabs>
                <w:tab w:val="left" w:pos="5660"/>
              </w:tabs>
              <w:rPr>
                <w:szCs w:val="28"/>
              </w:rPr>
            </w:pPr>
            <w:r w:rsidRPr="00195583">
              <w:rPr>
                <w:szCs w:val="28"/>
              </w:rPr>
              <w:t>Біля  входу  на  ринок «Нижній».</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16</w:t>
            </w:r>
          </w:p>
        </w:tc>
        <w:tc>
          <w:tcPr>
            <w:tcW w:w="3740" w:type="dxa"/>
          </w:tcPr>
          <w:p w:rsidR="00B17FB6" w:rsidRPr="00195583" w:rsidRDefault="00B17FB6" w:rsidP="009B1BBF">
            <w:pPr>
              <w:tabs>
                <w:tab w:val="left" w:pos="5660"/>
              </w:tabs>
              <w:rPr>
                <w:szCs w:val="28"/>
              </w:rPr>
            </w:pPr>
            <w:r w:rsidRPr="00195583">
              <w:rPr>
                <w:szCs w:val="28"/>
              </w:rPr>
              <w:t>Вул. Ю.Гагаріна, 36</w:t>
            </w:r>
          </w:p>
        </w:tc>
        <w:tc>
          <w:tcPr>
            <w:tcW w:w="5030" w:type="dxa"/>
          </w:tcPr>
          <w:p w:rsidR="00B17FB6" w:rsidRPr="00195583" w:rsidRDefault="00B17FB6" w:rsidP="009B1BBF">
            <w:pPr>
              <w:tabs>
                <w:tab w:val="left" w:pos="5660"/>
              </w:tabs>
              <w:rPr>
                <w:szCs w:val="28"/>
              </w:rPr>
            </w:pPr>
            <w:r w:rsidRPr="00195583">
              <w:rPr>
                <w:szCs w:val="28"/>
              </w:rPr>
              <w:t>Біля  головпоштамту.</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17</w:t>
            </w:r>
          </w:p>
        </w:tc>
        <w:tc>
          <w:tcPr>
            <w:tcW w:w="3740" w:type="dxa"/>
          </w:tcPr>
          <w:p w:rsidR="00B17FB6" w:rsidRPr="00195583" w:rsidRDefault="00B17FB6" w:rsidP="009B1BBF">
            <w:pPr>
              <w:tabs>
                <w:tab w:val="left" w:pos="5660"/>
              </w:tabs>
              <w:rPr>
                <w:szCs w:val="28"/>
              </w:rPr>
            </w:pPr>
            <w:r w:rsidRPr="00195583">
              <w:rPr>
                <w:szCs w:val="28"/>
              </w:rPr>
              <w:t xml:space="preserve">На  перехресті  проспекту Незалежності  та </w:t>
            </w:r>
          </w:p>
          <w:p w:rsidR="00B17FB6" w:rsidRPr="00195583" w:rsidRDefault="00B17FB6" w:rsidP="009B1BBF">
            <w:pPr>
              <w:tabs>
                <w:tab w:val="left" w:pos="5660"/>
              </w:tabs>
              <w:rPr>
                <w:szCs w:val="28"/>
              </w:rPr>
            </w:pPr>
            <w:r w:rsidRPr="00195583">
              <w:rPr>
                <w:szCs w:val="28"/>
              </w:rPr>
              <w:t>вул. Головної, 189</w:t>
            </w:r>
          </w:p>
        </w:tc>
        <w:tc>
          <w:tcPr>
            <w:tcW w:w="5030" w:type="dxa"/>
          </w:tcPr>
          <w:p w:rsidR="00B17FB6" w:rsidRPr="00195583" w:rsidRDefault="00B17FB6" w:rsidP="009B1BBF">
            <w:pPr>
              <w:tabs>
                <w:tab w:val="left" w:pos="5660"/>
              </w:tabs>
              <w:rPr>
                <w:szCs w:val="28"/>
              </w:rPr>
            </w:pPr>
            <w:r w:rsidRPr="00195583">
              <w:rPr>
                <w:szCs w:val="28"/>
              </w:rPr>
              <w:t>Біля  магазину «Колос».</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18</w:t>
            </w:r>
          </w:p>
        </w:tc>
        <w:tc>
          <w:tcPr>
            <w:tcW w:w="3740" w:type="dxa"/>
          </w:tcPr>
          <w:p w:rsidR="00B17FB6" w:rsidRPr="00195583" w:rsidRDefault="00B17FB6" w:rsidP="009B1BBF">
            <w:pPr>
              <w:tabs>
                <w:tab w:val="left" w:pos="5660"/>
              </w:tabs>
              <w:rPr>
                <w:szCs w:val="28"/>
              </w:rPr>
            </w:pPr>
            <w:r w:rsidRPr="00195583">
              <w:rPr>
                <w:szCs w:val="28"/>
              </w:rPr>
              <w:t>Вул. Галицький  шлях, 2</w:t>
            </w:r>
          </w:p>
        </w:tc>
        <w:tc>
          <w:tcPr>
            <w:tcW w:w="5030" w:type="dxa"/>
          </w:tcPr>
          <w:p w:rsidR="00B17FB6" w:rsidRPr="00195583" w:rsidRDefault="00B17FB6" w:rsidP="009B1BBF">
            <w:pPr>
              <w:tabs>
                <w:tab w:val="left" w:pos="5660"/>
              </w:tabs>
              <w:rPr>
                <w:szCs w:val="28"/>
              </w:rPr>
            </w:pPr>
            <w:r w:rsidRPr="00195583">
              <w:rPr>
                <w:szCs w:val="28"/>
              </w:rPr>
              <w:t>Біля  кінцевої  зупинки  тролейбусного маршруту  № 3.</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19</w:t>
            </w:r>
          </w:p>
        </w:tc>
        <w:tc>
          <w:tcPr>
            <w:tcW w:w="3740" w:type="dxa"/>
          </w:tcPr>
          <w:p w:rsidR="00B17FB6" w:rsidRPr="00195583" w:rsidRDefault="00B17FB6" w:rsidP="009B1BBF">
            <w:pPr>
              <w:tabs>
                <w:tab w:val="left" w:pos="5660"/>
              </w:tabs>
              <w:rPr>
                <w:szCs w:val="28"/>
              </w:rPr>
            </w:pPr>
            <w:r w:rsidRPr="00195583">
              <w:rPr>
                <w:szCs w:val="28"/>
              </w:rPr>
              <w:t>Вул. Хотинська, 2</w:t>
            </w:r>
          </w:p>
        </w:tc>
        <w:tc>
          <w:tcPr>
            <w:tcW w:w="5030" w:type="dxa"/>
          </w:tcPr>
          <w:p w:rsidR="00B17FB6" w:rsidRPr="00195583" w:rsidRDefault="00B17FB6" w:rsidP="009B1BBF">
            <w:pPr>
              <w:tabs>
                <w:tab w:val="left" w:pos="5660"/>
              </w:tabs>
              <w:rPr>
                <w:szCs w:val="28"/>
              </w:rPr>
            </w:pPr>
            <w:r w:rsidRPr="00195583">
              <w:rPr>
                <w:szCs w:val="28"/>
              </w:rPr>
              <w:t>Біля  зупинки  громадського  транспорту</w:t>
            </w:r>
          </w:p>
          <w:p w:rsidR="00B17FB6" w:rsidRPr="00195583" w:rsidRDefault="00B17FB6" w:rsidP="009B1BBF">
            <w:pPr>
              <w:tabs>
                <w:tab w:val="left" w:pos="5660"/>
              </w:tabs>
              <w:rPr>
                <w:szCs w:val="28"/>
              </w:rPr>
            </w:pPr>
            <w:r w:rsidRPr="00195583">
              <w:rPr>
                <w:szCs w:val="28"/>
              </w:rPr>
              <w:t>«Меблева  фабрика».</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20</w:t>
            </w:r>
          </w:p>
        </w:tc>
        <w:tc>
          <w:tcPr>
            <w:tcW w:w="3740" w:type="dxa"/>
          </w:tcPr>
          <w:p w:rsidR="00B17FB6" w:rsidRPr="00195583" w:rsidRDefault="00B17FB6" w:rsidP="009B1BBF">
            <w:pPr>
              <w:tabs>
                <w:tab w:val="left" w:pos="5660"/>
              </w:tabs>
              <w:rPr>
                <w:szCs w:val="28"/>
              </w:rPr>
            </w:pPr>
            <w:r w:rsidRPr="00195583">
              <w:rPr>
                <w:szCs w:val="28"/>
              </w:rPr>
              <w:t>Вул. Хотинська, 47</w:t>
            </w:r>
          </w:p>
        </w:tc>
        <w:tc>
          <w:tcPr>
            <w:tcW w:w="5030" w:type="dxa"/>
          </w:tcPr>
          <w:p w:rsidR="00B17FB6" w:rsidRPr="00195583" w:rsidRDefault="00B17FB6" w:rsidP="009B1BBF">
            <w:pPr>
              <w:tabs>
                <w:tab w:val="left" w:pos="5660"/>
              </w:tabs>
              <w:rPr>
                <w:szCs w:val="28"/>
              </w:rPr>
            </w:pPr>
            <w:r w:rsidRPr="00195583">
              <w:rPr>
                <w:szCs w:val="28"/>
              </w:rPr>
              <w:t>Біля  ПТУ  № 9.</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21</w:t>
            </w:r>
          </w:p>
        </w:tc>
        <w:tc>
          <w:tcPr>
            <w:tcW w:w="3740" w:type="dxa"/>
          </w:tcPr>
          <w:p w:rsidR="00B17FB6" w:rsidRPr="00195583" w:rsidRDefault="00B17FB6" w:rsidP="009B1BBF">
            <w:pPr>
              <w:tabs>
                <w:tab w:val="left" w:pos="5660"/>
              </w:tabs>
              <w:rPr>
                <w:szCs w:val="28"/>
              </w:rPr>
            </w:pPr>
            <w:r w:rsidRPr="00195583">
              <w:rPr>
                <w:szCs w:val="28"/>
              </w:rPr>
              <w:t>Вул. Хотинська, 49 – 49-А-В</w:t>
            </w:r>
          </w:p>
        </w:tc>
        <w:tc>
          <w:tcPr>
            <w:tcW w:w="5030" w:type="dxa"/>
          </w:tcPr>
          <w:p w:rsidR="00B17FB6" w:rsidRPr="00195583" w:rsidRDefault="00B17FB6" w:rsidP="009B1BBF">
            <w:pPr>
              <w:tabs>
                <w:tab w:val="left" w:pos="5660"/>
              </w:tabs>
              <w:rPr>
                <w:szCs w:val="28"/>
              </w:rPr>
            </w:pPr>
            <w:r w:rsidRPr="00195583">
              <w:rPr>
                <w:szCs w:val="28"/>
              </w:rPr>
              <w:t>Біля  ОСББ  «Витязь».</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lastRenderedPageBreak/>
              <w:t>22</w:t>
            </w:r>
          </w:p>
        </w:tc>
        <w:tc>
          <w:tcPr>
            <w:tcW w:w="3740" w:type="dxa"/>
          </w:tcPr>
          <w:p w:rsidR="00B17FB6" w:rsidRPr="00195583" w:rsidRDefault="00B17FB6" w:rsidP="009B1BBF">
            <w:pPr>
              <w:tabs>
                <w:tab w:val="left" w:pos="5660"/>
              </w:tabs>
              <w:rPr>
                <w:szCs w:val="28"/>
              </w:rPr>
            </w:pPr>
            <w:r w:rsidRPr="00195583">
              <w:rPr>
                <w:szCs w:val="28"/>
              </w:rPr>
              <w:t>Вул. Заводська, 19</w:t>
            </w:r>
          </w:p>
        </w:tc>
        <w:tc>
          <w:tcPr>
            <w:tcW w:w="5030" w:type="dxa"/>
          </w:tcPr>
          <w:p w:rsidR="00B17FB6" w:rsidRPr="00195583" w:rsidRDefault="00B17FB6" w:rsidP="009B1BBF">
            <w:pPr>
              <w:tabs>
                <w:tab w:val="left" w:pos="5660"/>
              </w:tabs>
              <w:rPr>
                <w:szCs w:val="28"/>
              </w:rPr>
            </w:pPr>
            <w:r w:rsidRPr="00195583">
              <w:rPr>
                <w:szCs w:val="28"/>
              </w:rPr>
              <w:t>Біля   ВАТ «Чернівецький  емальзавод «Карпати».</w:t>
            </w:r>
          </w:p>
        </w:tc>
      </w:tr>
      <w:tr w:rsidR="00B17FB6" w:rsidRPr="00195583" w:rsidTr="009B1BBF">
        <w:trPr>
          <w:trHeight w:val="422"/>
        </w:trPr>
        <w:tc>
          <w:tcPr>
            <w:tcW w:w="801" w:type="dxa"/>
          </w:tcPr>
          <w:p w:rsidR="00B17FB6" w:rsidRPr="00195583" w:rsidRDefault="00B17FB6" w:rsidP="009B1BBF">
            <w:pPr>
              <w:tabs>
                <w:tab w:val="left" w:pos="5660"/>
              </w:tabs>
              <w:jc w:val="center"/>
              <w:rPr>
                <w:szCs w:val="28"/>
              </w:rPr>
            </w:pPr>
            <w:r w:rsidRPr="00195583">
              <w:rPr>
                <w:szCs w:val="28"/>
              </w:rPr>
              <w:t>23</w:t>
            </w:r>
          </w:p>
        </w:tc>
        <w:tc>
          <w:tcPr>
            <w:tcW w:w="3740" w:type="dxa"/>
          </w:tcPr>
          <w:p w:rsidR="00B17FB6" w:rsidRPr="00195583" w:rsidRDefault="00B17FB6" w:rsidP="009B1BBF">
            <w:pPr>
              <w:tabs>
                <w:tab w:val="left" w:pos="5660"/>
              </w:tabs>
              <w:rPr>
                <w:szCs w:val="28"/>
              </w:rPr>
            </w:pPr>
            <w:r w:rsidRPr="00195583">
              <w:rPr>
                <w:szCs w:val="28"/>
              </w:rPr>
              <w:t>Вул. Заводська, 56-А-Д</w:t>
            </w:r>
          </w:p>
        </w:tc>
        <w:tc>
          <w:tcPr>
            <w:tcW w:w="5030" w:type="dxa"/>
          </w:tcPr>
          <w:p w:rsidR="00B17FB6" w:rsidRPr="00195583" w:rsidRDefault="00B17FB6" w:rsidP="009B1BBF">
            <w:pPr>
              <w:tabs>
                <w:tab w:val="left" w:pos="5660"/>
              </w:tabs>
              <w:rPr>
                <w:szCs w:val="28"/>
              </w:rPr>
            </w:pPr>
            <w:r w:rsidRPr="00195583">
              <w:rPr>
                <w:szCs w:val="28"/>
              </w:rPr>
              <w:t>На  території  мікрорайону «Сонячний».</w:t>
            </w:r>
          </w:p>
        </w:tc>
      </w:tr>
      <w:tr w:rsidR="00B17FB6" w:rsidRPr="00195583" w:rsidTr="009B1BBF">
        <w:trPr>
          <w:trHeight w:val="705"/>
        </w:trPr>
        <w:tc>
          <w:tcPr>
            <w:tcW w:w="801" w:type="dxa"/>
          </w:tcPr>
          <w:p w:rsidR="00B17FB6" w:rsidRPr="00195583" w:rsidRDefault="00B17FB6" w:rsidP="009B1BBF">
            <w:pPr>
              <w:tabs>
                <w:tab w:val="left" w:pos="5660"/>
              </w:tabs>
              <w:jc w:val="center"/>
              <w:rPr>
                <w:szCs w:val="28"/>
              </w:rPr>
            </w:pPr>
            <w:r w:rsidRPr="00195583">
              <w:rPr>
                <w:szCs w:val="28"/>
              </w:rPr>
              <w:t>24</w:t>
            </w:r>
          </w:p>
        </w:tc>
        <w:tc>
          <w:tcPr>
            <w:tcW w:w="3740" w:type="dxa"/>
          </w:tcPr>
          <w:p w:rsidR="00B17FB6" w:rsidRPr="00195583" w:rsidRDefault="00B17FB6" w:rsidP="009B1BBF">
            <w:pPr>
              <w:tabs>
                <w:tab w:val="left" w:pos="5660"/>
              </w:tabs>
              <w:rPr>
                <w:szCs w:val="28"/>
              </w:rPr>
            </w:pPr>
            <w:r w:rsidRPr="00195583">
              <w:rPr>
                <w:szCs w:val="28"/>
              </w:rPr>
              <w:t>Вул. М.Тореза, 190 – 192-Б</w:t>
            </w:r>
          </w:p>
        </w:tc>
        <w:tc>
          <w:tcPr>
            <w:tcW w:w="5030" w:type="dxa"/>
          </w:tcPr>
          <w:p w:rsidR="00B17FB6" w:rsidRPr="00195583" w:rsidRDefault="00B17FB6" w:rsidP="009B1BBF">
            <w:pPr>
              <w:tabs>
                <w:tab w:val="left" w:pos="5660"/>
              </w:tabs>
              <w:rPr>
                <w:szCs w:val="28"/>
              </w:rPr>
            </w:pPr>
            <w:r w:rsidRPr="00195583">
              <w:rPr>
                <w:szCs w:val="28"/>
              </w:rPr>
              <w:t>Біля  кінцевої  зупинки  маршрутного автотранспорту  та  біля  ПП «Калина».</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25</w:t>
            </w:r>
          </w:p>
        </w:tc>
        <w:tc>
          <w:tcPr>
            <w:tcW w:w="3740" w:type="dxa"/>
          </w:tcPr>
          <w:p w:rsidR="00B17FB6" w:rsidRPr="00195583" w:rsidRDefault="00B17FB6" w:rsidP="009B1BBF">
            <w:pPr>
              <w:tabs>
                <w:tab w:val="left" w:pos="5660"/>
              </w:tabs>
              <w:rPr>
                <w:szCs w:val="28"/>
              </w:rPr>
            </w:pPr>
            <w:r w:rsidRPr="00195583">
              <w:rPr>
                <w:szCs w:val="28"/>
              </w:rPr>
              <w:t>Вул. Калинівська, 13-А</w:t>
            </w:r>
          </w:p>
        </w:tc>
        <w:tc>
          <w:tcPr>
            <w:tcW w:w="5030" w:type="dxa"/>
          </w:tcPr>
          <w:p w:rsidR="00B17FB6" w:rsidRPr="00195583" w:rsidRDefault="00B17FB6" w:rsidP="009B1BBF">
            <w:pPr>
              <w:tabs>
                <w:tab w:val="left" w:pos="5660"/>
              </w:tabs>
              <w:rPr>
                <w:szCs w:val="28"/>
              </w:rPr>
            </w:pPr>
            <w:r w:rsidRPr="00195583">
              <w:rPr>
                <w:szCs w:val="28"/>
              </w:rPr>
              <w:t xml:space="preserve">Біля  головного  входу  на  МТК «Калинівський  ринок». </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26</w:t>
            </w:r>
          </w:p>
        </w:tc>
        <w:tc>
          <w:tcPr>
            <w:tcW w:w="3740" w:type="dxa"/>
          </w:tcPr>
          <w:p w:rsidR="00B17FB6" w:rsidRPr="00195583" w:rsidRDefault="00B17FB6" w:rsidP="009B1BBF">
            <w:pPr>
              <w:tabs>
                <w:tab w:val="left" w:pos="5660"/>
              </w:tabs>
              <w:rPr>
                <w:szCs w:val="28"/>
              </w:rPr>
            </w:pPr>
            <w:r w:rsidRPr="00195583">
              <w:rPr>
                <w:szCs w:val="28"/>
              </w:rPr>
              <w:t>Вул. Перемоги, 2</w:t>
            </w:r>
          </w:p>
        </w:tc>
        <w:tc>
          <w:tcPr>
            <w:tcW w:w="5030" w:type="dxa"/>
          </w:tcPr>
          <w:p w:rsidR="00B17FB6" w:rsidRPr="00195583" w:rsidRDefault="00B17FB6" w:rsidP="009B1BBF">
            <w:pPr>
              <w:tabs>
                <w:tab w:val="left" w:pos="5660"/>
              </w:tabs>
              <w:rPr>
                <w:szCs w:val="28"/>
              </w:rPr>
            </w:pPr>
            <w:r w:rsidRPr="00195583">
              <w:rPr>
                <w:szCs w:val="28"/>
              </w:rPr>
              <w:t>Біля  дитячої  бібліотеки.</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27</w:t>
            </w:r>
          </w:p>
        </w:tc>
        <w:tc>
          <w:tcPr>
            <w:tcW w:w="3740" w:type="dxa"/>
          </w:tcPr>
          <w:p w:rsidR="00B17FB6" w:rsidRPr="00195583" w:rsidRDefault="00B17FB6" w:rsidP="009B1BBF">
            <w:pPr>
              <w:tabs>
                <w:tab w:val="left" w:pos="5660"/>
              </w:tabs>
              <w:rPr>
                <w:szCs w:val="28"/>
              </w:rPr>
            </w:pPr>
            <w:r w:rsidRPr="00195583">
              <w:rPr>
                <w:szCs w:val="28"/>
              </w:rPr>
              <w:t>Вул. Каштанова, 53</w:t>
            </w:r>
          </w:p>
        </w:tc>
        <w:tc>
          <w:tcPr>
            <w:tcW w:w="5030" w:type="dxa"/>
          </w:tcPr>
          <w:p w:rsidR="00B17FB6" w:rsidRPr="00195583" w:rsidRDefault="00B17FB6" w:rsidP="009B1BBF">
            <w:pPr>
              <w:tabs>
                <w:tab w:val="left" w:pos="5660"/>
              </w:tabs>
              <w:rPr>
                <w:szCs w:val="28"/>
              </w:rPr>
            </w:pPr>
            <w:r w:rsidRPr="00195583">
              <w:rPr>
                <w:szCs w:val="28"/>
              </w:rPr>
              <w:t>Біля  магазину «Продукти».</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28</w:t>
            </w:r>
          </w:p>
        </w:tc>
        <w:tc>
          <w:tcPr>
            <w:tcW w:w="3740" w:type="dxa"/>
          </w:tcPr>
          <w:p w:rsidR="00B17FB6" w:rsidRPr="00195583" w:rsidRDefault="00B17FB6" w:rsidP="009B1BBF">
            <w:pPr>
              <w:tabs>
                <w:tab w:val="left" w:pos="5660"/>
              </w:tabs>
              <w:rPr>
                <w:szCs w:val="28"/>
              </w:rPr>
            </w:pPr>
            <w:r w:rsidRPr="00195583">
              <w:rPr>
                <w:szCs w:val="28"/>
              </w:rPr>
              <w:t>Вул. О.Вільшини, 84</w:t>
            </w:r>
          </w:p>
        </w:tc>
        <w:tc>
          <w:tcPr>
            <w:tcW w:w="5030" w:type="dxa"/>
          </w:tcPr>
          <w:p w:rsidR="00B17FB6" w:rsidRPr="00195583" w:rsidRDefault="00B17FB6" w:rsidP="009B1BBF">
            <w:pPr>
              <w:tabs>
                <w:tab w:val="left" w:pos="5660"/>
              </w:tabs>
              <w:rPr>
                <w:szCs w:val="28"/>
              </w:rPr>
            </w:pPr>
            <w:r w:rsidRPr="00195583">
              <w:rPr>
                <w:szCs w:val="28"/>
              </w:rPr>
              <w:t>Біля  приміщення  комітету  мікрорайону  «Ленківці».</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29</w:t>
            </w:r>
          </w:p>
        </w:tc>
        <w:tc>
          <w:tcPr>
            <w:tcW w:w="3740" w:type="dxa"/>
          </w:tcPr>
          <w:p w:rsidR="00B17FB6" w:rsidRPr="00195583" w:rsidRDefault="00B17FB6" w:rsidP="009B1BBF">
            <w:pPr>
              <w:tabs>
                <w:tab w:val="left" w:pos="5660"/>
              </w:tabs>
              <w:rPr>
                <w:szCs w:val="28"/>
              </w:rPr>
            </w:pPr>
            <w:r w:rsidRPr="00195583">
              <w:rPr>
                <w:szCs w:val="28"/>
              </w:rPr>
              <w:t>Вул. Д.Квітковського, 2-А</w:t>
            </w:r>
          </w:p>
        </w:tc>
        <w:tc>
          <w:tcPr>
            <w:tcW w:w="5030" w:type="dxa"/>
          </w:tcPr>
          <w:p w:rsidR="00B17FB6" w:rsidRPr="00195583" w:rsidRDefault="00B17FB6" w:rsidP="009B1BBF">
            <w:pPr>
              <w:tabs>
                <w:tab w:val="left" w:pos="5660"/>
              </w:tabs>
              <w:rPr>
                <w:szCs w:val="28"/>
              </w:rPr>
            </w:pPr>
            <w:r w:rsidRPr="00195583">
              <w:rPr>
                <w:szCs w:val="28"/>
              </w:rPr>
              <w:t>Біля  магазину  «Продукти».</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30</w:t>
            </w:r>
          </w:p>
        </w:tc>
        <w:tc>
          <w:tcPr>
            <w:tcW w:w="3740" w:type="dxa"/>
          </w:tcPr>
          <w:p w:rsidR="00B17FB6" w:rsidRPr="00195583" w:rsidRDefault="00B17FB6" w:rsidP="009B1BBF">
            <w:pPr>
              <w:tabs>
                <w:tab w:val="left" w:pos="5660"/>
              </w:tabs>
              <w:rPr>
                <w:szCs w:val="28"/>
              </w:rPr>
            </w:pPr>
            <w:r w:rsidRPr="00195583">
              <w:rPr>
                <w:szCs w:val="28"/>
              </w:rPr>
              <w:t>Вул. С.Галицького  (навпроти будинку № 10)</w:t>
            </w:r>
          </w:p>
        </w:tc>
        <w:tc>
          <w:tcPr>
            <w:tcW w:w="5030" w:type="dxa"/>
          </w:tcPr>
          <w:p w:rsidR="00B17FB6" w:rsidRPr="00195583" w:rsidRDefault="00B17FB6" w:rsidP="009B1BBF">
            <w:pPr>
              <w:tabs>
                <w:tab w:val="left" w:pos="5660"/>
              </w:tabs>
              <w:rPr>
                <w:szCs w:val="28"/>
              </w:rPr>
            </w:pPr>
            <w:r w:rsidRPr="00195583">
              <w:rPr>
                <w:szCs w:val="28"/>
              </w:rPr>
              <w:t xml:space="preserve">Біля  входу  на  територію  ринку  </w:t>
            </w:r>
            <w:r>
              <w:rPr>
                <w:szCs w:val="28"/>
              </w:rPr>
              <w:t xml:space="preserve"> </w:t>
            </w:r>
            <w:r w:rsidRPr="00195583">
              <w:rPr>
                <w:szCs w:val="28"/>
              </w:rPr>
              <w:t>МКП  «Старт».</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31</w:t>
            </w:r>
          </w:p>
        </w:tc>
        <w:tc>
          <w:tcPr>
            <w:tcW w:w="3740" w:type="dxa"/>
          </w:tcPr>
          <w:p w:rsidR="00B17FB6" w:rsidRPr="00195583" w:rsidRDefault="00B17FB6" w:rsidP="009B1BBF">
            <w:pPr>
              <w:tabs>
                <w:tab w:val="left" w:pos="5660"/>
              </w:tabs>
              <w:rPr>
                <w:szCs w:val="28"/>
              </w:rPr>
            </w:pPr>
            <w:r w:rsidRPr="00195583">
              <w:rPr>
                <w:szCs w:val="28"/>
              </w:rPr>
              <w:t>На  перехресті  вулиць Перемоги, 35  та  М.Тореза</w:t>
            </w:r>
          </w:p>
        </w:tc>
        <w:tc>
          <w:tcPr>
            <w:tcW w:w="5030" w:type="dxa"/>
          </w:tcPr>
          <w:p w:rsidR="00B17FB6" w:rsidRPr="00195583" w:rsidRDefault="00B17FB6" w:rsidP="009B1BBF">
            <w:pPr>
              <w:tabs>
                <w:tab w:val="left" w:pos="5660"/>
              </w:tabs>
              <w:rPr>
                <w:szCs w:val="28"/>
              </w:rPr>
            </w:pPr>
            <w:r w:rsidRPr="00195583">
              <w:rPr>
                <w:szCs w:val="28"/>
              </w:rPr>
              <w:t>Біля  скверу.</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32</w:t>
            </w:r>
          </w:p>
        </w:tc>
        <w:tc>
          <w:tcPr>
            <w:tcW w:w="3740" w:type="dxa"/>
          </w:tcPr>
          <w:p w:rsidR="00B17FB6" w:rsidRPr="00195583" w:rsidRDefault="00B17FB6" w:rsidP="009B1BBF">
            <w:pPr>
              <w:tabs>
                <w:tab w:val="left" w:pos="5660"/>
              </w:tabs>
              <w:rPr>
                <w:szCs w:val="28"/>
              </w:rPr>
            </w:pPr>
            <w:r w:rsidRPr="00195583">
              <w:rPr>
                <w:szCs w:val="28"/>
              </w:rPr>
              <w:t>Центральна  площа</w:t>
            </w:r>
          </w:p>
        </w:tc>
        <w:tc>
          <w:tcPr>
            <w:tcW w:w="5030" w:type="dxa"/>
          </w:tcPr>
          <w:p w:rsidR="00B17FB6" w:rsidRPr="00195583" w:rsidRDefault="00B17FB6" w:rsidP="009B1BBF">
            <w:pPr>
              <w:tabs>
                <w:tab w:val="left" w:pos="5660"/>
              </w:tabs>
              <w:rPr>
                <w:szCs w:val="28"/>
              </w:rPr>
            </w:pPr>
            <w:r w:rsidRPr="00195583">
              <w:rPr>
                <w:szCs w:val="28"/>
              </w:rPr>
              <w:t>З</w:t>
            </w:r>
            <w:r>
              <w:rPr>
                <w:szCs w:val="28"/>
              </w:rPr>
              <w:t xml:space="preserve"> боку</w:t>
            </w:r>
            <w:r w:rsidRPr="00195583">
              <w:rPr>
                <w:szCs w:val="28"/>
              </w:rPr>
              <w:t xml:space="preserve"> вул. О.Худякова</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33</w:t>
            </w:r>
          </w:p>
        </w:tc>
        <w:tc>
          <w:tcPr>
            <w:tcW w:w="3740" w:type="dxa"/>
          </w:tcPr>
          <w:p w:rsidR="00B17FB6" w:rsidRPr="00195583" w:rsidRDefault="00B17FB6" w:rsidP="009B1BBF">
            <w:pPr>
              <w:tabs>
                <w:tab w:val="left" w:pos="5660"/>
              </w:tabs>
              <w:rPr>
                <w:szCs w:val="28"/>
              </w:rPr>
            </w:pPr>
            <w:r w:rsidRPr="00195583">
              <w:rPr>
                <w:szCs w:val="28"/>
              </w:rPr>
              <w:t>Вул. Університетська, 7-А</w:t>
            </w:r>
          </w:p>
        </w:tc>
        <w:tc>
          <w:tcPr>
            <w:tcW w:w="5030" w:type="dxa"/>
          </w:tcPr>
          <w:p w:rsidR="00B17FB6" w:rsidRPr="00195583" w:rsidRDefault="00B17FB6" w:rsidP="009B1BBF">
            <w:pPr>
              <w:tabs>
                <w:tab w:val="left" w:pos="5660"/>
              </w:tabs>
              <w:rPr>
                <w:szCs w:val="28"/>
              </w:rPr>
            </w:pPr>
            <w:r w:rsidRPr="00195583">
              <w:rPr>
                <w:szCs w:val="28"/>
              </w:rPr>
              <w:t>Біля  тролейбусної  зупинки  «Кінотеатр «Чернівці».</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34</w:t>
            </w:r>
          </w:p>
        </w:tc>
        <w:tc>
          <w:tcPr>
            <w:tcW w:w="3740" w:type="dxa"/>
          </w:tcPr>
          <w:p w:rsidR="00B17FB6" w:rsidRPr="00195583" w:rsidRDefault="00B17FB6" w:rsidP="009B1BBF">
            <w:pPr>
              <w:tabs>
                <w:tab w:val="left" w:pos="5660"/>
              </w:tabs>
              <w:rPr>
                <w:szCs w:val="28"/>
              </w:rPr>
            </w:pPr>
            <w:r w:rsidRPr="00195583">
              <w:rPr>
                <w:szCs w:val="28"/>
              </w:rPr>
              <w:t>Вул. Університетська, 60</w:t>
            </w:r>
          </w:p>
        </w:tc>
        <w:tc>
          <w:tcPr>
            <w:tcW w:w="5030" w:type="dxa"/>
          </w:tcPr>
          <w:p w:rsidR="00B17FB6" w:rsidRPr="00195583" w:rsidRDefault="00B17FB6" w:rsidP="009B1BBF">
            <w:pPr>
              <w:tabs>
                <w:tab w:val="left" w:pos="5660"/>
              </w:tabs>
              <w:jc w:val="both"/>
              <w:rPr>
                <w:szCs w:val="28"/>
              </w:rPr>
            </w:pPr>
            <w:r w:rsidRPr="00195583">
              <w:rPr>
                <w:szCs w:val="28"/>
              </w:rPr>
              <w:t>Біля  центрального  входу  на</w:t>
            </w:r>
            <w:r>
              <w:rPr>
                <w:szCs w:val="28"/>
              </w:rPr>
              <w:t xml:space="preserve"> тери-торію</w:t>
            </w:r>
            <w:r w:rsidRPr="00195583">
              <w:rPr>
                <w:szCs w:val="28"/>
              </w:rPr>
              <w:t xml:space="preserve"> Чернівецького</w:t>
            </w:r>
            <w:r>
              <w:rPr>
                <w:szCs w:val="28"/>
              </w:rPr>
              <w:t xml:space="preserve"> н</w:t>
            </w:r>
            <w:r w:rsidRPr="00195583">
              <w:rPr>
                <w:szCs w:val="28"/>
              </w:rPr>
              <w:t xml:space="preserve">аціонального університету </w:t>
            </w:r>
            <w:r>
              <w:rPr>
                <w:szCs w:val="28"/>
              </w:rPr>
              <w:t xml:space="preserve"> </w:t>
            </w:r>
            <w:r w:rsidRPr="00195583">
              <w:rPr>
                <w:szCs w:val="28"/>
              </w:rPr>
              <w:t>ім. Ю.Федьковича.</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35</w:t>
            </w:r>
          </w:p>
        </w:tc>
        <w:tc>
          <w:tcPr>
            <w:tcW w:w="3740" w:type="dxa"/>
          </w:tcPr>
          <w:p w:rsidR="00B17FB6" w:rsidRPr="00195583" w:rsidRDefault="00B17FB6" w:rsidP="009B1BBF">
            <w:pPr>
              <w:tabs>
                <w:tab w:val="left" w:pos="5660"/>
              </w:tabs>
              <w:rPr>
                <w:szCs w:val="28"/>
              </w:rPr>
            </w:pPr>
            <w:r w:rsidRPr="00195583">
              <w:rPr>
                <w:szCs w:val="28"/>
              </w:rPr>
              <w:t>Соборна  площа  (навпроти будинку  № 4)</w:t>
            </w:r>
          </w:p>
        </w:tc>
        <w:tc>
          <w:tcPr>
            <w:tcW w:w="5030" w:type="dxa"/>
          </w:tcPr>
          <w:p w:rsidR="00B17FB6" w:rsidRPr="00195583" w:rsidRDefault="00B17FB6" w:rsidP="009B1BBF">
            <w:pPr>
              <w:tabs>
                <w:tab w:val="left" w:pos="5660"/>
              </w:tabs>
              <w:rPr>
                <w:szCs w:val="28"/>
              </w:rPr>
            </w:pPr>
            <w:r w:rsidRPr="00195583">
              <w:rPr>
                <w:szCs w:val="28"/>
              </w:rPr>
              <w:t>Біля  кінцевої  зупинки  тролейбусного маршруту  № 6.</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36</w:t>
            </w:r>
          </w:p>
        </w:tc>
        <w:tc>
          <w:tcPr>
            <w:tcW w:w="3740" w:type="dxa"/>
          </w:tcPr>
          <w:p w:rsidR="00B17FB6" w:rsidRPr="00195583" w:rsidRDefault="00B17FB6" w:rsidP="009B1BBF">
            <w:pPr>
              <w:tabs>
                <w:tab w:val="left" w:pos="5660"/>
              </w:tabs>
              <w:rPr>
                <w:szCs w:val="28"/>
              </w:rPr>
            </w:pPr>
            <w:r w:rsidRPr="00195583">
              <w:rPr>
                <w:szCs w:val="28"/>
              </w:rPr>
              <w:t>Вул. М.Заньковецької, 11</w:t>
            </w:r>
          </w:p>
        </w:tc>
        <w:tc>
          <w:tcPr>
            <w:tcW w:w="5030" w:type="dxa"/>
          </w:tcPr>
          <w:p w:rsidR="00B17FB6" w:rsidRPr="00195583" w:rsidRDefault="00B17FB6" w:rsidP="009B1BBF">
            <w:pPr>
              <w:tabs>
                <w:tab w:val="left" w:pos="5660"/>
              </w:tabs>
              <w:rPr>
                <w:szCs w:val="28"/>
              </w:rPr>
            </w:pPr>
            <w:r w:rsidRPr="00195583">
              <w:rPr>
                <w:szCs w:val="28"/>
              </w:rPr>
              <w:t>Біля  гуртожитку</w:t>
            </w:r>
            <w:r>
              <w:rPr>
                <w:szCs w:val="28"/>
              </w:rPr>
              <w:t xml:space="preserve"> </w:t>
            </w:r>
            <w:r w:rsidRPr="00195583">
              <w:rPr>
                <w:szCs w:val="28"/>
              </w:rPr>
              <w:t>Буковинського державного медичного  університету</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37</w:t>
            </w:r>
          </w:p>
        </w:tc>
        <w:tc>
          <w:tcPr>
            <w:tcW w:w="3740" w:type="dxa"/>
          </w:tcPr>
          <w:p w:rsidR="00B17FB6" w:rsidRPr="00195583" w:rsidRDefault="00B17FB6" w:rsidP="009B1BBF">
            <w:pPr>
              <w:tabs>
                <w:tab w:val="left" w:pos="5660"/>
              </w:tabs>
              <w:rPr>
                <w:szCs w:val="28"/>
              </w:rPr>
            </w:pPr>
            <w:r w:rsidRPr="00195583">
              <w:rPr>
                <w:szCs w:val="28"/>
              </w:rPr>
              <w:t>Театральна  площа, 2</w:t>
            </w:r>
          </w:p>
        </w:tc>
        <w:tc>
          <w:tcPr>
            <w:tcW w:w="5030" w:type="dxa"/>
          </w:tcPr>
          <w:p w:rsidR="00B17FB6" w:rsidRPr="00195583" w:rsidRDefault="00B17FB6" w:rsidP="009B1BBF">
            <w:pPr>
              <w:tabs>
                <w:tab w:val="left" w:pos="5660"/>
              </w:tabs>
              <w:rPr>
                <w:szCs w:val="28"/>
              </w:rPr>
            </w:pPr>
            <w:r w:rsidRPr="00195583">
              <w:rPr>
                <w:szCs w:val="28"/>
              </w:rPr>
              <w:t>Біля корпусу Буковинського державного медичного  університету.</w:t>
            </w:r>
          </w:p>
        </w:tc>
      </w:tr>
      <w:tr w:rsidR="00B17FB6" w:rsidRPr="00195583" w:rsidTr="00B17FB6">
        <w:trPr>
          <w:trHeight w:val="506"/>
        </w:trPr>
        <w:tc>
          <w:tcPr>
            <w:tcW w:w="801" w:type="dxa"/>
          </w:tcPr>
          <w:p w:rsidR="00B17FB6" w:rsidRPr="00195583" w:rsidRDefault="00B17FB6" w:rsidP="009B1BBF">
            <w:pPr>
              <w:tabs>
                <w:tab w:val="left" w:pos="5660"/>
              </w:tabs>
              <w:jc w:val="center"/>
              <w:rPr>
                <w:szCs w:val="28"/>
              </w:rPr>
            </w:pPr>
            <w:r w:rsidRPr="00195583">
              <w:rPr>
                <w:szCs w:val="28"/>
              </w:rPr>
              <w:t>38</w:t>
            </w:r>
          </w:p>
        </w:tc>
        <w:tc>
          <w:tcPr>
            <w:tcW w:w="3740" w:type="dxa"/>
          </w:tcPr>
          <w:p w:rsidR="00B17FB6" w:rsidRPr="00195583" w:rsidRDefault="00B17FB6" w:rsidP="009B1BBF">
            <w:pPr>
              <w:tabs>
                <w:tab w:val="left" w:pos="5660"/>
              </w:tabs>
              <w:rPr>
                <w:szCs w:val="28"/>
              </w:rPr>
            </w:pPr>
            <w:r w:rsidRPr="00195583">
              <w:rPr>
                <w:szCs w:val="28"/>
              </w:rPr>
              <w:t>Театральна  площа, 6</w:t>
            </w:r>
          </w:p>
        </w:tc>
        <w:tc>
          <w:tcPr>
            <w:tcW w:w="5030" w:type="dxa"/>
          </w:tcPr>
          <w:p w:rsidR="00B17FB6" w:rsidRPr="00195583" w:rsidRDefault="00B17FB6" w:rsidP="009B1BBF">
            <w:pPr>
              <w:tabs>
                <w:tab w:val="left" w:pos="5660"/>
              </w:tabs>
              <w:rPr>
                <w:szCs w:val="28"/>
              </w:rPr>
            </w:pPr>
            <w:r w:rsidRPr="00195583">
              <w:rPr>
                <w:szCs w:val="28"/>
              </w:rPr>
              <w:t>Біля  універсаму  «Колос».</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39</w:t>
            </w:r>
          </w:p>
        </w:tc>
        <w:tc>
          <w:tcPr>
            <w:tcW w:w="3740" w:type="dxa"/>
          </w:tcPr>
          <w:p w:rsidR="00B17FB6" w:rsidRPr="00195583" w:rsidRDefault="00B17FB6" w:rsidP="009B1BBF">
            <w:pPr>
              <w:tabs>
                <w:tab w:val="left" w:pos="5660"/>
              </w:tabs>
              <w:rPr>
                <w:szCs w:val="28"/>
              </w:rPr>
            </w:pPr>
            <w:r w:rsidRPr="00195583">
              <w:rPr>
                <w:szCs w:val="28"/>
              </w:rPr>
              <w:t>Вул. В.Чапаєва, 43</w:t>
            </w:r>
          </w:p>
        </w:tc>
        <w:tc>
          <w:tcPr>
            <w:tcW w:w="5030" w:type="dxa"/>
          </w:tcPr>
          <w:p w:rsidR="00B17FB6" w:rsidRPr="00195583" w:rsidRDefault="00B17FB6" w:rsidP="009B1BBF">
            <w:pPr>
              <w:tabs>
                <w:tab w:val="left" w:pos="5660"/>
              </w:tabs>
              <w:rPr>
                <w:szCs w:val="28"/>
              </w:rPr>
            </w:pPr>
            <w:r w:rsidRPr="00195583">
              <w:rPr>
                <w:szCs w:val="28"/>
              </w:rPr>
              <w:t>Біля  адміністративного  приміщення КЖРЕП  № 14.</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40</w:t>
            </w:r>
          </w:p>
        </w:tc>
        <w:tc>
          <w:tcPr>
            <w:tcW w:w="3740" w:type="dxa"/>
          </w:tcPr>
          <w:p w:rsidR="00B17FB6" w:rsidRPr="00195583" w:rsidRDefault="00B17FB6" w:rsidP="009B1BBF">
            <w:pPr>
              <w:tabs>
                <w:tab w:val="left" w:pos="5660"/>
              </w:tabs>
              <w:rPr>
                <w:szCs w:val="28"/>
              </w:rPr>
            </w:pPr>
            <w:r w:rsidRPr="00195583">
              <w:rPr>
                <w:szCs w:val="28"/>
              </w:rPr>
              <w:t>Вул. Д.Загули, 2</w:t>
            </w:r>
          </w:p>
        </w:tc>
        <w:tc>
          <w:tcPr>
            <w:tcW w:w="5030" w:type="dxa"/>
          </w:tcPr>
          <w:p w:rsidR="00B17FB6" w:rsidRPr="00195583" w:rsidRDefault="00B17FB6" w:rsidP="009B1BBF">
            <w:pPr>
              <w:tabs>
                <w:tab w:val="left" w:pos="5660"/>
              </w:tabs>
              <w:rPr>
                <w:szCs w:val="28"/>
              </w:rPr>
            </w:pPr>
            <w:r w:rsidRPr="00195583">
              <w:rPr>
                <w:szCs w:val="28"/>
              </w:rPr>
              <w:t>Біля  входу  на  ринок  «Центральний».</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41</w:t>
            </w:r>
          </w:p>
        </w:tc>
        <w:tc>
          <w:tcPr>
            <w:tcW w:w="3740" w:type="dxa"/>
          </w:tcPr>
          <w:p w:rsidR="00B17FB6" w:rsidRPr="00195583" w:rsidRDefault="00B17FB6" w:rsidP="009B1BBF">
            <w:pPr>
              <w:tabs>
                <w:tab w:val="left" w:pos="5660"/>
              </w:tabs>
              <w:rPr>
                <w:szCs w:val="28"/>
              </w:rPr>
            </w:pPr>
            <w:r w:rsidRPr="00195583">
              <w:rPr>
                <w:szCs w:val="28"/>
              </w:rPr>
              <w:t xml:space="preserve">Вул. Садова, 1 – 3 </w:t>
            </w:r>
          </w:p>
        </w:tc>
        <w:tc>
          <w:tcPr>
            <w:tcW w:w="5030" w:type="dxa"/>
          </w:tcPr>
          <w:p w:rsidR="00B17FB6" w:rsidRPr="00195583" w:rsidRDefault="00B17FB6" w:rsidP="009B1BBF">
            <w:pPr>
              <w:tabs>
                <w:tab w:val="left" w:pos="5660"/>
              </w:tabs>
              <w:rPr>
                <w:szCs w:val="28"/>
              </w:rPr>
            </w:pPr>
            <w:r w:rsidRPr="00195583">
              <w:rPr>
                <w:szCs w:val="28"/>
              </w:rPr>
              <w:t>Біля  автобусної  станції.</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42</w:t>
            </w:r>
          </w:p>
        </w:tc>
        <w:tc>
          <w:tcPr>
            <w:tcW w:w="3740" w:type="dxa"/>
          </w:tcPr>
          <w:p w:rsidR="00B17FB6" w:rsidRPr="00195583" w:rsidRDefault="00B17FB6" w:rsidP="009B1BBF">
            <w:pPr>
              <w:tabs>
                <w:tab w:val="left" w:pos="5660"/>
              </w:tabs>
              <w:rPr>
                <w:szCs w:val="28"/>
              </w:rPr>
            </w:pPr>
            <w:r w:rsidRPr="00195583">
              <w:rPr>
                <w:szCs w:val="28"/>
              </w:rPr>
              <w:t>Вул. Головна, 96</w:t>
            </w:r>
          </w:p>
        </w:tc>
        <w:tc>
          <w:tcPr>
            <w:tcW w:w="5030" w:type="dxa"/>
          </w:tcPr>
          <w:p w:rsidR="00B17FB6" w:rsidRPr="00195583" w:rsidRDefault="00B17FB6" w:rsidP="009B1BBF">
            <w:pPr>
              <w:tabs>
                <w:tab w:val="left" w:pos="5660"/>
              </w:tabs>
              <w:rPr>
                <w:szCs w:val="28"/>
              </w:rPr>
            </w:pPr>
            <w:r w:rsidRPr="00195583">
              <w:rPr>
                <w:szCs w:val="28"/>
              </w:rPr>
              <w:t>Біля  головного  входу  в  пар</w:t>
            </w:r>
            <w:r>
              <w:rPr>
                <w:szCs w:val="28"/>
              </w:rPr>
              <w:t>ку куль-тури та  відпочинку ім. Т</w:t>
            </w:r>
            <w:r w:rsidRPr="00195583">
              <w:rPr>
                <w:szCs w:val="28"/>
              </w:rPr>
              <w:t>.Шевченка.</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43</w:t>
            </w:r>
          </w:p>
        </w:tc>
        <w:tc>
          <w:tcPr>
            <w:tcW w:w="3740" w:type="dxa"/>
          </w:tcPr>
          <w:p w:rsidR="00B17FB6" w:rsidRPr="00195583" w:rsidRDefault="00B17FB6" w:rsidP="009B1BBF">
            <w:pPr>
              <w:tabs>
                <w:tab w:val="left" w:pos="5660"/>
              </w:tabs>
              <w:rPr>
                <w:szCs w:val="28"/>
              </w:rPr>
            </w:pPr>
            <w:r w:rsidRPr="00195583">
              <w:rPr>
                <w:szCs w:val="28"/>
              </w:rPr>
              <w:t>Вул. Головна, 220</w:t>
            </w:r>
          </w:p>
        </w:tc>
        <w:tc>
          <w:tcPr>
            <w:tcW w:w="5030" w:type="dxa"/>
          </w:tcPr>
          <w:p w:rsidR="00B17FB6" w:rsidRPr="00195583" w:rsidRDefault="00B17FB6" w:rsidP="009B1BBF">
            <w:pPr>
              <w:tabs>
                <w:tab w:val="left" w:pos="5660"/>
              </w:tabs>
              <w:rPr>
                <w:szCs w:val="28"/>
              </w:rPr>
            </w:pPr>
            <w:r w:rsidRPr="00195583">
              <w:rPr>
                <w:szCs w:val="28"/>
              </w:rPr>
              <w:t>Біля  тролейбусної  зупинки  «бульвар  Героїв  Сталінграду».</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44</w:t>
            </w:r>
          </w:p>
        </w:tc>
        <w:tc>
          <w:tcPr>
            <w:tcW w:w="3740" w:type="dxa"/>
          </w:tcPr>
          <w:p w:rsidR="00B17FB6" w:rsidRPr="00195583" w:rsidRDefault="00B17FB6" w:rsidP="009B1BBF">
            <w:pPr>
              <w:tabs>
                <w:tab w:val="left" w:pos="5660"/>
              </w:tabs>
              <w:rPr>
                <w:szCs w:val="28"/>
              </w:rPr>
            </w:pPr>
            <w:r w:rsidRPr="00195583">
              <w:rPr>
                <w:szCs w:val="28"/>
              </w:rPr>
              <w:t xml:space="preserve">Вул. </w:t>
            </w:r>
            <w:r>
              <w:rPr>
                <w:szCs w:val="28"/>
              </w:rPr>
              <w:t>Героїв Майдану</w:t>
            </w:r>
            <w:r w:rsidRPr="00195583">
              <w:rPr>
                <w:szCs w:val="28"/>
              </w:rPr>
              <w:t>, 56</w:t>
            </w:r>
          </w:p>
        </w:tc>
        <w:tc>
          <w:tcPr>
            <w:tcW w:w="5030" w:type="dxa"/>
          </w:tcPr>
          <w:p w:rsidR="00B17FB6" w:rsidRDefault="00B17FB6" w:rsidP="009B1BBF">
            <w:pPr>
              <w:tabs>
                <w:tab w:val="left" w:pos="5660"/>
              </w:tabs>
              <w:rPr>
                <w:szCs w:val="28"/>
              </w:rPr>
            </w:pPr>
            <w:r w:rsidRPr="00195583">
              <w:rPr>
                <w:szCs w:val="28"/>
              </w:rPr>
              <w:t xml:space="preserve">Біля   </w:t>
            </w:r>
            <w:r>
              <w:rPr>
                <w:szCs w:val="28"/>
              </w:rPr>
              <w:t>тролейбусної зупинки</w:t>
            </w:r>
          </w:p>
          <w:p w:rsidR="00B17FB6" w:rsidRDefault="00B17FB6" w:rsidP="009B1BBF">
            <w:pPr>
              <w:tabs>
                <w:tab w:val="left" w:pos="5660"/>
              </w:tabs>
              <w:rPr>
                <w:szCs w:val="28"/>
              </w:rPr>
            </w:pPr>
            <w:r>
              <w:rPr>
                <w:szCs w:val="28"/>
              </w:rPr>
              <w:t xml:space="preserve"> «Універмаг</w:t>
            </w:r>
            <w:r w:rsidRPr="00195583">
              <w:rPr>
                <w:szCs w:val="28"/>
              </w:rPr>
              <w:t xml:space="preserve"> Рязань».</w:t>
            </w:r>
          </w:p>
          <w:p w:rsidR="00B17FB6" w:rsidRPr="00195583" w:rsidRDefault="00B17FB6" w:rsidP="009B1BBF">
            <w:pPr>
              <w:tabs>
                <w:tab w:val="left" w:pos="5660"/>
              </w:tabs>
              <w:rPr>
                <w:szCs w:val="28"/>
              </w:rPr>
            </w:pPr>
          </w:p>
        </w:tc>
      </w:tr>
      <w:tr w:rsidR="00B17FB6" w:rsidRPr="00195583" w:rsidTr="009B1BBF">
        <w:trPr>
          <w:trHeight w:val="714"/>
        </w:trPr>
        <w:tc>
          <w:tcPr>
            <w:tcW w:w="801" w:type="dxa"/>
          </w:tcPr>
          <w:p w:rsidR="00B17FB6" w:rsidRPr="00195583" w:rsidRDefault="00B17FB6" w:rsidP="009B1BBF">
            <w:pPr>
              <w:tabs>
                <w:tab w:val="left" w:pos="5660"/>
              </w:tabs>
              <w:jc w:val="center"/>
              <w:rPr>
                <w:szCs w:val="28"/>
              </w:rPr>
            </w:pPr>
            <w:r w:rsidRPr="00195583">
              <w:rPr>
                <w:szCs w:val="28"/>
              </w:rPr>
              <w:t>45</w:t>
            </w:r>
          </w:p>
        </w:tc>
        <w:tc>
          <w:tcPr>
            <w:tcW w:w="3740" w:type="dxa"/>
          </w:tcPr>
          <w:p w:rsidR="00B17FB6" w:rsidRPr="00195583" w:rsidRDefault="00B17FB6" w:rsidP="009B1BBF">
            <w:pPr>
              <w:tabs>
                <w:tab w:val="left" w:pos="5660"/>
              </w:tabs>
              <w:rPr>
                <w:szCs w:val="28"/>
              </w:rPr>
            </w:pPr>
            <w:r w:rsidRPr="00195583">
              <w:rPr>
                <w:szCs w:val="28"/>
              </w:rPr>
              <w:t xml:space="preserve">Вул. </w:t>
            </w:r>
            <w:r>
              <w:rPr>
                <w:szCs w:val="28"/>
              </w:rPr>
              <w:t>Героїв Майдану</w:t>
            </w:r>
            <w:r w:rsidRPr="00195583">
              <w:rPr>
                <w:szCs w:val="28"/>
              </w:rPr>
              <w:t>, 60</w:t>
            </w:r>
          </w:p>
        </w:tc>
        <w:tc>
          <w:tcPr>
            <w:tcW w:w="5030" w:type="dxa"/>
          </w:tcPr>
          <w:p w:rsidR="00B17FB6" w:rsidRPr="00195583" w:rsidRDefault="00B17FB6" w:rsidP="009B1BBF">
            <w:pPr>
              <w:tabs>
                <w:tab w:val="left" w:pos="5660"/>
              </w:tabs>
              <w:rPr>
                <w:szCs w:val="28"/>
              </w:rPr>
            </w:pPr>
            <w:r>
              <w:rPr>
                <w:szCs w:val="28"/>
              </w:rPr>
              <w:t>Б</w:t>
            </w:r>
            <w:r w:rsidRPr="00195583">
              <w:rPr>
                <w:szCs w:val="28"/>
              </w:rPr>
              <w:t xml:space="preserve">іля </w:t>
            </w:r>
            <w:r>
              <w:rPr>
                <w:szCs w:val="28"/>
              </w:rPr>
              <w:t xml:space="preserve"> медичного коледжу </w:t>
            </w:r>
            <w:r w:rsidRPr="00195583">
              <w:rPr>
                <w:szCs w:val="28"/>
              </w:rPr>
              <w:t>Буковинського державного медичного  університету</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lastRenderedPageBreak/>
              <w:t>46</w:t>
            </w:r>
          </w:p>
        </w:tc>
        <w:tc>
          <w:tcPr>
            <w:tcW w:w="3740" w:type="dxa"/>
          </w:tcPr>
          <w:p w:rsidR="00B17FB6" w:rsidRPr="00195583" w:rsidRDefault="00B17FB6" w:rsidP="009B1BBF">
            <w:pPr>
              <w:tabs>
                <w:tab w:val="left" w:pos="5660"/>
              </w:tabs>
              <w:rPr>
                <w:szCs w:val="28"/>
              </w:rPr>
            </w:pPr>
            <w:r w:rsidRPr="00195583">
              <w:rPr>
                <w:szCs w:val="28"/>
              </w:rPr>
              <w:t xml:space="preserve">Вул. </w:t>
            </w:r>
            <w:r>
              <w:rPr>
                <w:szCs w:val="28"/>
              </w:rPr>
              <w:t>Героїв Майдану</w:t>
            </w:r>
            <w:r w:rsidRPr="00195583">
              <w:rPr>
                <w:szCs w:val="28"/>
              </w:rPr>
              <w:t>, 69</w:t>
            </w:r>
          </w:p>
        </w:tc>
        <w:tc>
          <w:tcPr>
            <w:tcW w:w="5030" w:type="dxa"/>
          </w:tcPr>
          <w:p w:rsidR="00B17FB6" w:rsidRPr="00195583" w:rsidRDefault="00B17FB6" w:rsidP="009B1BBF">
            <w:pPr>
              <w:tabs>
                <w:tab w:val="left" w:pos="5660"/>
              </w:tabs>
              <w:rPr>
                <w:szCs w:val="28"/>
              </w:rPr>
            </w:pPr>
            <w:r w:rsidRPr="00195583">
              <w:rPr>
                <w:szCs w:val="28"/>
              </w:rPr>
              <w:t>Біля  тролейбусної  зупинки                           «вул. Канівська».</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47</w:t>
            </w:r>
          </w:p>
        </w:tc>
        <w:tc>
          <w:tcPr>
            <w:tcW w:w="3740" w:type="dxa"/>
          </w:tcPr>
          <w:p w:rsidR="00B17FB6" w:rsidRPr="00195583" w:rsidRDefault="00B17FB6" w:rsidP="009B1BBF">
            <w:pPr>
              <w:tabs>
                <w:tab w:val="left" w:pos="5660"/>
              </w:tabs>
              <w:rPr>
                <w:szCs w:val="28"/>
              </w:rPr>
            </w:pPr>
            <w:r w:rsidRPr="00195583">
              <w:rPr>
                <w:szCs w:val="28"/>
              </w:rPr>
              <w:t xml:space="preserve">Вул. </w:t>
            </w:r>
            <w:r>
              <w:rPr>
                <w:szCs w:val="28"/>
              </w:rPr>
              <w:t>Героїв Майдану</w:t>
            </w:r>
            <w:r w:rsidRPr="00195583">
              <w:rPr>
                <w:szCs w:val="28"/>
              </w:rPr>
              <w:t>, 77</w:t>
            </w:r>
          </w:p>
        </w:tc>
        <w:tc>
          <w:tcPr>
            <w:tcW w:w="5030" w:type="dxa"/>
          </w:tcPr>
          <w:p w:rsidR="00B17FB6" w:rsidRPr="00195583" w:rsidRDefault="00B17FB6" w:rsidP="009B1BBF">
            <w:pPr>
              <w:tabs>
                <w:tab w:val="left" w:pos="5660"/>
              </w:tabs>
              <w:rPr>
                <w:szCs w:val="28"/>
              </w:rPr>
            </w:pPr>
            <w:r w:rsidRPr="00195583">
              <w:rPr>
                <w:szCs w:val="28"/>
              </w:rPr>
              <w:t>Біля  тролейбусної  зупинки  «Автомагазин».</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48</w:t>
            </w:r>
          </w:p>
        </w:tc>
        <w:tc>
          <w:tcPr>
            <w:tcW w:w="3740" w:type="dxa"/>
          </w:tcPr>
          <w:p w:rsidR="00B17FB6" w:rsidRPr="00195583" w:rsidRDefault="00B17FB6" w:rsidP="009B1BBF">
            <w:pPr>
              <w:tabs>
                <w:tab w:val="left" w:pos="5660"/>
              </w:tabs>
              <w:rPr>
                <w:szCs w:val="28"/>
              </w:rPr>
            </w:pPr>
            <w:r w:rsidRPr="00195583">
              <w:rPr>
                <w:szCs w:val="28"/>
              </w:rPr>
              <w:t xml:space="preserve">На  перехресті  проспекту Незалежності  та </w:t>
            </w:r>
          </w:p>
          <w:p w:rsidR="00B17FB6" w:rsidRPr="00195583" w:rsidRDefault="00B17FB6" w:rsidP="009B1BBF">
            <w:pPr>
              <w:tabs>
                <w:tab w:val="left" w:pos="5660"/>
              </w:tabs>
              <w:rPr>
                <w:szCs w:val="28"/>
              </w:rPr>
            </w:pPr>
            <w:r w:rsidRPr="00195583">
              <w:rPr>
                <w:szCs w:val="28"/>
              </w:rPr>
              <w:t>вул. Головної, 126-А</w:t>
            </w:r>
          </w:p>
        </w:tc>
        <w:tc>
          <w:tcPr>
            <w:tcW w:w="5030" w:type="dxa"/>
          </w:tcPr>
          <w:p w:rsidR="00B17FB6" w:rsidRPr="00195583" w:rsidRDefault="00B17FB6" w:rsidP="009B1BBF">
            <w:pPr>
              <w:tabs>
                <w:tab w:val="left" w:pos="5660"/>
              </w:tabs>
              <w:rPr>
                <w:szCs w:val="28"/>
              </w:rPr>
            </w:pPr>
            <w:r w:rsidRPr="00195583">
              <w:rPr>
                <w:szCs w:val="28"/>
              </w:rPr>
              <w:t>Біля  магазину  «Колосок».</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49</w:t>
            </w:r>
          </w:p>
        </w:tc>
        <w:tc>
          <w:tcPr>
            <w:tcW w:w="3740" w:type="dxa"/>
          </w:tcPr>
          <w:p w:rsidR="00B17FB6" w:rsidRPr="00195583" w:rsidRDefault="00B17FB6" w:rsidP="009B1BBF">
            <w:pPr>
              <w:tabs>
                <w:tab w:val="left" w:pos="5660"/>
              </w:tabs>
              <w:rPr>
                <w:szCs w:val="28"/>
              </w:rPr>
            </w:pPr>
            <w:r w:rsidRPr="00195583">
              <w:rPr>
                <w:szCs w:val="28"/>
              </w:rPr>
              <w:t>На  перехресті  проспекту Незалежності, 111</w:t>
            </w:r>
          </w:p>
          <w:p w:rsidR="00B17FB6" w:rsidRPr="00195583" w:rsidRDefault="00B17FB6" w:rsidP="009B1BBF">
            <w:pPr>
              <w:tabs>
                <w:tab w:val="left" w:pos="5660"/>
              </w:tabs>
              <w:rPr>
                <w:szCs w:val="28"/>
              </w:rPr>
            </w:pPr>
            <w:r w:rsidRPr="00195583">
              <w:rPr>
                <w:szCs w:val="28"/>
              </w:rPr>
              <w:t>та  вул. І.Стасюка</w:t>
            </w:r>
          </w:p>
        </w:tc>
        <w:tc>
          <w:tcPr>
            <w:tcW w:w="5030" w:type="dxa"/>
          </w:tcPr>
          <w:p w:rsidR="00B17FB6" w:rsidRPr="00195583" w:rsidRDefault="00B17FB6" w:rsidP="009B1BBF">
            <w:pPr>
              <w:tabs>
                <w:tab w:val="left" w:pos="5660"/>
              </w:tabs>
              <w:rPr>
                <w:szCs w:val="28"/>
              </w:rPr>
            </w:pPr>
            <w:r w:rsidRPr="00195583">
              <w:rPr>
                <w:szCs w:val="28"/>
              </w:rPr>
              <w:t>Біля  «Будинку  побуту».</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50</w:t>
            </w:r>
          </w:p>
        </w:tc>
        <w:tc>
          <w:tcPr>
            <w:tcW w:w="3740" w:type="dxa"/>
          </w:tcPr>
          <w:p w:rsidR="00B17FB6" w:rsidRPr="00195583" w:rsidRDefault="00B17FB6" w:rsidP="009B1BBF">
            <w:pPr>
              <w:tabs>
                <w:tab w:val="left" w:pos="5660"/>
              </w:tabs>
              <w:rPr>
                <w:szCs w:val="28"/>
              </w:rPr>
            </w:pPr>
            <w:r w:rsidRPr="00195583">
              <w:rPr>
                <w:szCs w:val="28"/>
              </w:rPr>
              <w:t>Просп. Незалежності, 86</w:t>
            </w:r>
          </w:p>
        </w:tc>
        <w:tc>
          <w:tcPr>
            <w:tcW w:w="5030" w:type="dxa"/>
          </w:tcPr>
          <w:p w:rsidR="00B17FB6" w:rsidRPr="00195583" w:rsidRDefault="00B17FB6" w:rsidP="009B1BBF">
            <w:pPr>
              <w:tabs>
                <w:tab w:val="left" w:pos="5660"/>
              </w:tabs>
              <w:rPr>
                <w:szCs w:val="28"/>
              </w:rPr>
            </w:pPr>
            <w:r w:rsidRPr="00195583">
              <w:rPr>
                <w:szCs w:val="28"/>
              </w:rPr>
              <w:t>Біля  тролейбусної  зупинки «Мікрорайон».</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51</w:t>
            </w:r>
          </w:p>
        </w:tc>
        <w:tc>
          <w:tcPr>
            <w:tcW w:w="3740" w:type="dxa"/>
          </w:tcPr>
          <w:p w:rsidR="00B17FB6" w:rsidRPr="00195583" w:rsidRDefault="00B17FB6" w:rsidP="009B1BBF">
            <w:pPr>
              <w:tabs>
                <w:tab w:val="left" w:pos="5660"/>
              </w:tabs>
              <w:rPr>
                <w:szCs w:val="28"/>
              </w:rPr>
            </w:pPr>
            <w:r w:rsidRPr="00195583">
              <w:rPr>
                <w:szCs w:val="28"/>
              </w:rPr>
              <w:t>Просп. Незалежності, 96</w:t>
            </w:r>
          </w:p>
        </w:tc>
        <w:tc>
          <w:tcPr>
            <w:tcW w:w="5030" w:type="dxa"/>
          </w:tcPr>
          <w:p w:rsidR="00B17FB6" w:rsidRPr="00195583" w:rsidRDefault="00B17FB6" w:rsidP="009B1BBF">
            <w:pPr>
              <w:tabs>
                <w:tab w:val="left" w:pos="5660"/>
              </w:tabs>
              <w:rPr>
                <w:szCs w:val="28"/>
              </w:rPr>
            </w:pPr>
            <w:r w:rsidRPr="00195583">
              <w:rPr>
                <w:szCs w:val="28"/>
              </w:rPr>
              <w:t xml:space="preserve">Біля  приміщення  обласної  спілки </w:t>
            </w:r>
          </w:p>
          <w:p w:rsidR="00B17FB6" w:rsidRPr="00195583" w:rsidRDefault="00B17FB6" w:rsidP="009B1BBF">
            <w:pPr>
              <w:tabs>
                <w:tab w:val="left" w:pos="5660"/>
              </w:tabs>
              <w:rPr>
                <w:szCs w:val="28"/>
              </w:rPr>
            </w:pPr>
            <w:r w:rsidRPr="00195583">
              <w:rPr>
                <w:szCs w:val="28"/>
              </w:rPr>
              <w:t>споживчих  товариств.</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52</w:t>
            </w:r>
          </w:p>
        </w:tc>
        <w:tc>
          <w:tcPr>
            <w:tcW w:w="3740" w:type="dxa"/>
          </w:tcPr>
          <w:p w:rsidR="00B17FB6" w:rsidRPr="00195583" w:rsidRDefault="00B17FB6" w:rsidP="009B1BBF">
            <w:pPr>
              <w:tabs>
                <w:tab w:val="left" w:pos="5660"/>
              </w:tabs>
              <w:rPr>
                <w:szCs w:val="28"/>
              </w:rPr>
            </w:pPr>
            <w:r w:rsidRPr="00195583">
              <w:rPr>
                <w:szCs w:val="28"/>
              </w:rPr>
              <w:t>Просп. Незалежності, 131</w:t>
            </w:r>
          </w:p>
        </w:tc>
        <w:tc>
          <w:tcPr>
            <w:tcW w:w="5030" w:type="dxa"/>
          </w:tcPr>
          <w:p w:rsidR="00B17FB6" w:rsidRPr="00195583" w:rsidRDefault="00B17FB6" w:rsidP="009B1BBF">
            <w:pPr>
              <w:tabs>
                <w:tab w:val="left" w:pos="5660"/>
              </w:tabs>
              <w:rPr>
                <w:szCs w:val="28"/>
              </w:rPr>
            </w:pPr>
            <w:r w:rsidRPr="00195583">
              <w:rPr>
                <w:szCs w:val="28"/>
              </w:rPr>
              <w:t>Біля  універмагу  «Майдан».</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53</w:t>
            </w:r>
          </w:p>
        </w:tc>
        <w:tc>
          <w:tcPr>
            <w:tcW w:w="3740" w:type="dxa"/>
          </w:tcPr>
          <w:p w:rsidR="00B17FB6" w:rsidRPr="00195583" w:rsidRDefault="00B17FB6" w:rsidP="009B1BBF">
            <w:pPr>
              <w:tabs>
                <w:tab w:val="left" w:pos="5660"/>
              </w:tabs>
              <w:rPr>
                <w:szCs w:val="28"/>
              </w:rPr>
            </w:pPr>
            <w:r w:rsidRPr="00195583">
              <w:rPr>
                <w:szCs w:val="28"/>
              </w:rPr>
              <w:t>Вул. Ф.Полетаєва, 10</w:t>
            </w:r>
          </w:p>
        </w:tc>
        <w:tc>
          <w:tcPr>
            <w:tcW w:w="5030" w:type="dxa"/>
          </w:tcPr>
          <w:p w:rsidR="00B17FB6" w:rsidRPr="00195583" w:rsidRDefault="00B17FB6" w:rsidP="009B1BBF">
            <w:pPr>
              <w:tabs>
                <w:tab w:val="left" w:pos="5660"/>
              </w:tabs>
              <w:rPr>
                <w:szCs w:val="28"/>
              </w:rPr>
            </w:pPr>
            <w:r w:rsidRPr="00195583">
              <w:rPr>
                <w:szCs w:val="28"/>
              </w:rPr>
              <w:t>Біля  адміністративного  приміщення КЖРЕП  № 4.</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54</w:t>
            </w:r>
          </w:p>
        </w:tc>
        <w:tc>
          <w:tcPr>
            <w:tcW w:w="3740" w:type="dxa"/>
          </w:tcPr>
          <w:p w:rsidR="00B17FB6" w:rsidRPr="00195583" w:rsidRDefault="00B17FB6" w:rsidP="009B1BBF">
            <w:pPr>
              <w:tabs>
                <w:tab w:val="left" w:pos="5660"/>
              </w:tabs>
              <w:rPr>
                <w:szCs w:val="28"/>
              </w:rPr>
            </w:pPr>
            <w:r w:rsidRPr="00195583">
              <w:rPr>
                <w:szCs w:val="28"/>
              </w:rPr>
              <w:t>Вул. І.Стасюка, 20</w:t>
            </w:r>
          </w:p>
        </w:tc>
        <w:tc>
          <w:tcPr>
            <w:tcW w:w="5030" w:type="dxa"/>
          </w:tcPr>
          <w:p w:rsidR="00B17FB6" w:rsidRPr="00195583" w:rsidRDefault="00B17FB6" w:rsidP="009B1BBF">
            <w:pPr>
              <w:tabs>
                <w:tab w:val="left" w:pos="5660"/>
              </w:tabs>
              <w:rPr>
                <w:szCs w:val="28"/>
              </w:rPr>
            </w:pPr>
            <w:r w:rsidRPr="00195583">
              <w:rPr>
                <w:szCs w:val="28"/>
              </w:rPr>
              <w:t>Біля  магазину  «Рута».</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55</w:t>
            </w:r>
          </w:p>
        </w:tc>
        <w:tc>
          <w:tcPr>
            <w:tcW w:w="3740" w:type="dxa"/>
          </w:tcPr>
          <w:p w:rsidR="00B17FB6" w:rsidRPr="00195583" w:rsidRDefault="00B17FB6" w:rsidP="009B1BBF">
            <w:pPr>
              <w:tabs>
                <w:tab w:val="left" w:pos="5660"/>
              </w:tabs>
              <w:rPr>
                <w:szCs w:val="28"/>
              </w:rPr>
            </w:pPr>
            <w:r w:rsidRPr="00195583">
              <w:rPr>
                <w:szCs w:val="28"/>
              </w:rPr>
              <w:t>Вул. І.Стасюка, 23</w:t>
            </w:r>
          </w:p>
        </w:tc>
        <w:tc>
          <w:tcPr>
            <w:tcW w:w="5030" w:type="dxa"/>
          </w:tcPr>
          <w:p w:rsidR="00B17FB6" w:rsidRPr="00195583" w:rsidRDefault="00B17FB6" w:rsidP="009B1BBF">
            <w:pPr>
              <w:tabs>
                <w:tab w:val="left" w:pos="5660"/>
              </w:tabs>
              <w:rPr>
                <w:szCs w:val="28"/>
              </w:rPr>
            </w:pPr>
            <w:r w:rsidRPr="00195583">
              <w:rPr>
                <w:szCs w:val="28"/>
              </w:rPr>
              <w:t>Біля  входу  на  територію  ринку  «Буковинський».</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56</w:t>
            </w:r>
          </w:p>
        </w:tc>
        <w:tc>
          <w:tcPr>
            <w:tcW w:w="3740" w:type="dxa"/>
          </w:tcPr>
          <w:p w:rsidR="00B17FB6" w:rsidRPr="00195583" w:rsidRDefault="00B17FB6" w:rsidP="009B1BBF">
            <w:pPr>
              <w:tabs>
                <w:tab w:val="left" w:pos="5660"/>
              </w:tabs>
              <w:rPr>
                <w:szCs w:val="28"/>
              </w:rPr>
            </w:pPr>
            <w:r w:rsidRPr="00195583">
              <w:rPr>
                <w:szCs w:val="28"/>
              </w:rPr>
              <w:t>Вул. Ентузіастів, 2</w:t>
            </w:r>
          </w:p>
        </w:tc>
        <w:tc>
          <w:tcPr>
            <w:tcW w:w="5030" w:type="dxa"/>
          </w:tcPr>
          <w:p w:rsidR="00B17FB6" w:rsidRPr="00195583" w:rsidRDefault="00B17FB6" w:rsidP="009B1BBF">
            <w:pPr>
              <w:tabs>
                <w:tab w:val="left" w:pos="5660"/>
              </w:tabs>
              <w:rPr>
                <w:szCs w:val="28"/>
              </w:rPr>
            </w:pPr>
            <w:r w:rsidRPr="00195583">
              <w:rPr>
                <w:szCs w:val="28"/>
              </w:rPr>
              <w:t>Біля  входу  на  територію  ринку  «Головний».</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57</w:t>
            </w:r>
          </w:p>
        </w:tc>
        <w:tc>
          <w:tcPr>
            <w:tcW w:w="3740" w:type="dxa"/>
          </w:tcPr>
          <w:p w:rsidR="00B17FB6" w:rsidRPr="00195583" w:rsidRDefault="00B17FB6" w:rsidP="009B1BBF">
            <w:pPr>
              <w:tabs>
                <w:tab w:val="left" w:pos="5660"/>
              </w:tabs>
              <w:rPr>
                <w:szCs w:val="28"/>
              </w:rPr>
            </w:pPr>
            <w:r w:rsidRPr="00195583">
              <w:rPr>
                <w:szCs w:val="28"/>
              </w:rPr>
              <w:t>Вул. Південно-Кільцева, 21</w:t>
            </w:r>
          </w:p>
        </w:tc>
        <w:tc>
          <w:tcPr>
            <w:tcW w:w="5030" w:type="dxa"/>
          </w:tcPr>
          <w:p w:rsidR="00B17FB6" w:rsidRPr="00195583" w:rsidRDefault="00B17FB6" w:rsidP="009B1BBF">
            <w:pPr>
              <w:tabs>
                <w:tab w:val="left" w:pos="5660"/>
              </w:tabs>
              <w:rPr>
                <w:szCs w:val="28"/>
              </w:rPr>
            </w:pPr>
            <w:r w:rsidRPr="00195583">
              <w:rPr>
                <w:szCs w:val="28"/>
              </w:rPr>
              <w:t>Біля  кінцевої  зупинки  тролейбусних  маршрутів  № 3-А  та  6-А.</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58</w:t>
            </w:r>
          </w:p>
        </w:tc>
        <w:tc>
          <w:tcPr>
            <w:tcW w:w="3740" w:type="dxa"/>
          </w:tcPr>
          <w:p w:rsidR="00B17FB6" w:rsidRPr="00195583" w:rsidRDefault="00B17FB6" w:rsidP="009B1BBF">
            <w:pPr>
              <w:tabs>
                <w:tab w:val="left" w:pos="5660"/>
              </w:tabs>
              <w:rPr>
                <w:szCs w:val="28"/>
              </w:rPr>
            </w:pPr>
            <w:r w:rsidRPr="00195583">
              <w:rPr>
                <w:szCs w:val="28"/>
              </w:rPr>
              <w:t>Вул. Південно-Кільцева, 25</w:t>
            </w:r>
          </w:p>
        </w:tc>
        <w:tc>
          <w:tcPr>
            <w:tcW w:w="5030" w:type="dxa"/>
          </w:tcPr>
          <w:p w:rsidR="00B17FB6" w:rsidRPr="00195583" w:rsidRDefault="00B17FB6" w:rsidP="009B1BBF">
            <w:pPr>
              <w:tabs>
                <w:tab w:val="left" w:pos="5660"/>
              </w:tabs>
              <w:rPr>
                <w:szCs w:val="28"/>
              </w:rPr>
            </w:pPr>
            <w:r w:rsidRPr="00195583">
              <w:rPr>
                <w:szCs w:val="28"/>
              </w:rPr>
              <w:t>Біля  магазину  «Все  для  дому».</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59</w:t>
            </w:r>
          </w:p>
        </w:tc>
        <w:tc>
          <w:tcPr>
            <w:tcW w:w="3740" w:type="dxa"/>
          </w:tcPr>
          <w:p w:rsidR="00B17FB6" w:rsidRPr="00195583" w:rsidRDefault="00B17FB6" w:rsidP="009B1BBF">
            <w:pPr>
              <w:tabs>
                <w:tab w:val="left" w:pos="5660"/>
              </w:tabs>
              <w:rPr>
                <w:szCs w:val="28"/>
              </w:rPr>
            </w:pPr>
            <w:r w:rsidRPr="00195583">
              <w:rPr>
                <w:szCs w:val="28"/>
              </w:rPr>
              <w:t>Вул. Ю.Гагаріна, 21</w:t>
            </w:r>
          </w:p>
        </w:tc>
        <w:tc>
          <w:tcPr>
            <w:tcW w:w="5030" w:type="dxa"/>
          </w:tcPr>
          <w:p w:rsidR="00B17FB6" w:rsidRPr="00195583" w:rsidRDefault="00B17FB6" w:rsidP="009B1BBF">
            <w:pPr>
              <w:tabs>
                <w:tab w:val="left" w:pos="5660"/>
              </w:tabs>
              <w:rPr>
                <w:szCs w:val="28"/>
              </w:rPr>
            </w:pPr>
            <w:r w:rsidRPr="00195583">
              <w:rPr>
                <w:szCs w:val="28"/>
              </w:rPr>
              <w:t>Біля  тролейбусної  зупинки  «Залізничний  вокзал».</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60</w:t>
            </w:r>
          </w:p>
        </w:tc>
        <w:tc>
          <w:tcPr>
            <w:tcW w:w="3740" w:type="dxa"/>
          </w:tcPr>
          <w:p w:rsidR="00B17FB6" w:rsidRPr="00195583" w:rsidRDefault="00B17FB6" w:rsidP="009B1BBF">
            <w:pPr>
              <w:tabs>
                <w:tab w:val="left" w:pos="5660"/>
              </w:tabs>
              <w:rPr>
                <w:szCs w:val="28"/>
              </w:rPr>
            </w:pPr>
            <w:r w:rsidRPr="00195583">
              <w:rPr>
                <w:szCs w:val="28"/>
              </w:rPr>
              <w:t>Вул. Корсунська, 1</w:t>
            </w:r>
          </w:p>
        </w:tc>
        <w:tc>
          <w:tcPr>
            <w:tcW w:w="5030" w:type="dxa"/>
          </w:tcPr>
          <w:p w:rsidR="00B17FB6" w:rsidRPr="00195583" w:rsidRDefault="00B17FB6" w:rsidP="009B1BBF">
            <w:pPr>
              <w:tabs>
                <w:tab w:val="left" w:pos="5660"/>
              </w:tabs>
              <w:rPr>
                <w:szCs w:val="28"/>
              </w:rPr>
            </w:pPr>
            <w:r w:rsidRPr="00195583">
              <w:rPr>
                <w:szCs w:val="28"/>
              </w:rPr>
              <w:t>Біля  тролейбусної  зупинки  «Прут».</w:t>
            </w:r>
          </w:p>
        </w:tc>
      </w:tr>
      <w:tr w:rsidR="00B17FB6" w:rsidRPr="00195583" w:rsidTr="009B1BBF">
        <w:tc>
          <w:tcPr>
            <w:tcW w:w="801" w:type="dxa"/>
          </w:tcPr>
          <w:p w:rsidR="00B17FB6" w:rsidRPr="00195583" w:rsidRDefault="00B17FB6" w:rsidP="009B1BBF">
            <w:pPr>
              <w:tabs>
                <w:tab w:val="left" w:pos="5660"/>
              </w:tabs>
              <w:jc w:val="center"/>
              <w:rPr>
                <w:szCs w:val="28"/>
              </w:rPr>
            </w:pPr>
            <w:r w:rsidRPr="00195583">
              <w:rPr>
                <w:szCs w:val="28"/>
              </w:rPr>
              <w:t>61</w:t>
            </w:r>
          </w:p>
        </w:tc>
        <w:tc>
          <w:tcPr>
            <w:tcW w:w="3740" w:type="dxa"/>
          </w:tcPr>
          <w:p w:rsidR="00B17FB6" w:rsidRPr="00195583" w:rsidRDefault="00B17FB6" w:rsidP="009B1BBF">
            <w:pPr>
              <w:tabs>
                <w:tab w:val="left" w:pos="5660"/>
              </w:tabs>
              <w:rPr>
                <w:szCs w:val="28"/>
              </w:rPr>
            </w:pPr>
            <w:r w:rsidRPr="00195583">
              <w:rPr>
                <w:szCs w:val="28"/>
              </w:rPr>
              <w:t>Вул. Горіхівська, 1</w:t>
            </w:r>
          </w:p>
        </w:tc>
        <w:tc>
          <w:tcPr>
            <w:tcW w:w="5030" w:type="dxa"/>
          </w:tcPr>
          <w:p w:rsidR="00B17FB6" w:rsidRPr="00195583" w:rsidRDefault="00B17FB6" w:rsidP="009B1BBF">
            <w:pPr>
              <w:tabs>
                <w:tab w:val="left" w:pos="5660"/>
              </w:tabs>
              <w:rPr>
                <w:szCs w:val="28"/>
              </w:rPr>
            </w:pPr>
            <w:r w:rsidRPr="00195583">
              <w:rPr>
                <w:szCs w:val="28"/>
              </w:rPr>
              <w:t>Біля  будинку  культури  мікрорайону «Цецино».</w:t>
            </w:r>
          </w:p>
        </w:tc>
      </w:tr>
    </w:tbl>
    <w:p w:rsidR="00B17FB6" w:rsidRDefault="00B17FB6" w:rsidP="00B17FB6">
      <w:pPr>
        <w:tabs>
          <w:tab w:val="left" w:pos="5660"/>
        </w:tabs>
        <w:jc w:val="right"/>
        <w:rPr>
          <w:b/>
          <w:szCs w:val="28"/>
        </w:rPr>
      </w:pPr>
    </w:p>
    <w:p w:rsidR="00B17FB6" w:rsidRDefault="00B17FB6" w:rsidP="00B17FB6">
      <w:pPr>
        <w:tabs>
          <w:tab w:val="left" w:pos="5660"/>
        </w:tabs>
        <w:jc w:val="right"/>
        <w:rPr>
          <w:b/>
          <w:szCs w:val="28"/>
        </w:rPr>
      </w:pPr>
    </w:p>
    <w:p w:rsidR="00B17FB6" w:rsidRPr="003E6E80" w:rsidRDefault="00B17FB6" w:rsidP="00B17FB6">
      <w:pPr>
        <w:tabs>
          <w:tab w:val="left" w:pos="5660"/>
        </w:tabs>
        <w:jc w:val="right"/>
        <w:rPr>
          <w:b/>
          <w:szCs w:val="28"/>
        </w:rPr>
      </w:pPr>
    </w:p>
    <w:p w:rsidR="00B17FB6" w:rsidRPr="00DC3E8A" w:rsidRDefault="00B17FB6" w:rsidP="00B17FB6">
      <w:pPr>
        <w:jc w:val="both"/>
        <w:rPr>
          <w:b/>
          <w:szCs w:val="28"/>
        </w:rPr>
      </w:pPr>
      <w:r w:rsidRPr="006D055E">
        <w:rPr>
          <w:b/>
          <w:szCs w:val="28"/>
        </w:rPr>
        <w:t xml:space="preserve">Секретар Чернівецької  міської  ради                                         </w:t>
      </w:r>
      <w:r>
        <w:rPr>
          <w:b/>
          <w:szCs w:val="28"/>
        </w:rPr>
        <w:t xml:space="preserve">     В.Продан</w:t>
      </w:r>
    </w:p>
    <w:p w:rsidR="00B17FB6" w:rsidRPr="00B17FB6" w:rsidRDefault="00B17FB6" w:rsidP="00B17FB6">
      <w:pPr>
        <w:tabs>
          <w:tab w:val="left" w:pos="2146"/>
        </w:tabs>
        <w:rPr>
          <w:sz w:val="27"/>
          <w:szCs w:val="27"/>
        </w:rPr>
      </w:pPr>
    </w:p>
    <w:sectPr w:rsidR="00B17FB6" w:rsidRPr="00B17FB6" w:rsidSect="0044010C">
      <w:headerReference w:type="even" r:id="rId8"/>
      <w:headerReference w:type="default" r:id="rId9"/>
      <w:pgSz w:w="11906" w:h="16838" w:code="9"/>
      <w:pgMar w:top="794" w:right="849" w:bottom="624"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531E" w:rsidRDefault="005A531E">
      <w:r>
        <w:separator/>
      </w:r>
    </w:p>
  </w:endnote>
  <w:endnote w:type="continuationSeparator" w:id="0">
    <w:p w:rsidR="005A531E" w:rsidRDefault="005A5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531E" w:rsidRDefault="005A531E">
      <w:r>
        <w:separator/>
      </w:r>
    </w:p>
  </w:footnote>
  <w:footnote w:type="continuationSeparator" w:id="0">
    <w:p w:rsidR="005A531E" w:rsidRDefault="005A531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6B14" w:rsidRDefault="009C6B14" w:rsidP="00736073">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9C6B14" w:rsidRDefault="009C6B14">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FB6" w:rsidRDefault="00B17FB6">
    <w:pPr>
      <w:pStyle w:val="a6"/>
      <w:jc w:val="center"/>
    </w:pPr>
    <w:r>
      <w:fldChar w:fldCharType="begin"/>
    </w:r>
    <w:r>
      <w:instrText xml:space="preserve"> PAGE   \* MERGEFORMAT </w:instrText>
    </w:r>
    <w:r>
      <w:fldChar w:fldCharType="separate"/>
    </w:r>
    <w:r w:rsidR="00953AF6">
      <w:rPr>
        <w:noProof/>
      </w:rPr>
      <w:t>2</w:t>
    </w:r>
    <w:r>
      <w:fldChar w:fldCharType="end"/>
    </w:r>
  </w:p>
  <w:p w:rsidR="00B17FB6" w:rsidRPr="00B17FB6" w:rsidRDefault="00B17FB6">
    <w:pPr>
      <w:pStyle w:val="a6"/>
      <w:rPr>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31EA2"/>
    <w:multiLevelType w:val="hybridMultilevel"/>
    <w:tmpl w:val="E55A43EA"/>
    <w:lvl w:ilvl="0" w:tplc="3170212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E24377"/>
    <w:multiLevelType w:val="hybridMultilevel"/>
    <w:tmpl w:val="EF1E151A"/>
    <w:lvl w:ilvl="0" w:tplc="1098E0D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21C961B6"/>
    <w:multiLevelType w:val="hybridMultilevel"/>
    <w:tmpl w:val="8B804F52"/>
    <w:lvl w:ilvl="0" w:tplc="1D6E8CDE">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3A8D6E66"/>
    <w:multiLevelType w:val="hybridMultilevel"/>
    <w:tmpl w:val="1D08258C"/>
    <w:lvl w:ilvl="0" w:tplc="72BCFF6A">
      <w:start w:val="1"/>
      <w:numFmt w:val="decimal"/>
      <w:lvlText w:val="%1."/>
      <w:lvlJc w:val="left"/>
      <w:pPr>
        <w:tabs>
          <w:tab w:val="num" w:pos="1260"/>
        </w:tabs>
        <w:ind w:left="126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49BB4553"/>
    <w:multiLevelType w:val="hybridMultilevel"/>
    <w:tmpl w:val="E788CE74"/>
    <w:lvl w:ilvl="0" w:tplc="D6FE4DB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67D531DE"/>
    <w:multiLevelType w:val="hybridMultilevel"/>
    <w:tmpl w:val="E200D3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46A"/>
    <w:rsid w:val="00002F01"/>
    <w:rsid w:val="00004576"/>
    <w:rsid w:val="0001110B"/>
    <w:rsid w:val="000206D5"/>
    <w:rsid w:val="000268D1"/>
    <w:rsid w:val="00026A7B"/>
    <w:rsid w:val="00037C22"/>
    <w:rsid w:val="00043B30"/>
    <w:rsid w:val="000524B5"/>
    <w:rsid w:val="000529C5"/>
    <w:rsid w:val="0005776F"/>
    <w:rsid w:val="00057D2E"/>
    <w:rsid w:val="00067BCA"/>
    <w:rsid w:val="00067F8E"/>
    <w:rsid w:val="0007287F"/>
    <w:rsid w:val="00087C5B"/>
    <w:rsid w:val="000B0BDD"/>
    <w:rsid w:val="000C6744"/>
    <w:rsid w:val="000D246A"/>
    <w:rsid w:val="000D487E"/>
    <w:rsid w:val="000E1ACE"/>
    <w:rsid w:val="000F217D"/>
    <w:rsid w:val="000F23A0"/>
    <w:rsid w:val="000F27C9"/>
    <w:rsid w:val="000F2F72"/>
    <w:rsid w:val="001171D4"/>
    <w:rsid w:val="00121750"/>
    <w:rsid w:val="0012457F"/>
    <w:rsid w:val="00132BD5"/>
    <w:rsid w:val="0013757D"/>
    <w:rsid w:val="00156B5F"/>
    <w:rsid w:val="00160B0F"/>
    <w:rsid w:val="0017191F"/>
    <w:rsid w:val="00177B3C"/>
    <w:rsid w:val="00183694"/>
    <w:rsid w:val="00190092"/>
    <w:rsid w:val="001A231E"/>
    <w:rsid w:val="001A6C0A"/>
    <w:rsid w:val="001B1261"/>
    <w:rsid w:val="001C0628"/>
    <w:rsid w:val="001C113B"/>
    <w:rsid w:val="001C6C66"/>
    <w:rsid w:val="001D7549"/>
    <w:rsid w:val="00203735"/>
    <w:rsid w:val="00206A7E"/>
    <w:rsid w:val="002132CC"/>
    <w:rsid w:val="00227803"/>
    <w:rsid w:val="00230BAA"/>
    <w:rsid w:val="00232C6C"/>
    <w:rsid w:val="00241B57"/>
    <w:rsid w:val="00244BF3"/>
    <w:rsid w:val="00247007"/>
    <w:rsid w:val="00263043"/>
    <w:rsid w:val="00266817"/>
    <w:rsid w:val="002756A7"/>
    <w:rsid w:val="00286104"/>
    <w:rsid w:val="00290F04"/>
    <w:rsid w:val="00291AEC"/>
    <w:rsid w:val="0029550B"/>
    <w:rsid w:val="002A08D6"/>
    <w:rsid w:val="002A10AC"/>
    <w:rsid w:val="002A204B"/>
    <w:rsid w:val="002C28DC"/>
    <w:rsid w:val="002D3DEB"/>
    <w:rsid w:val="002D52B6"/>
    <w:rsid w:val="002E34A9"/>
    <w:rsid w:val="002F70C2"/>
    <w:rsid w:val="00311D87"/>
    <w:rsid w:val="00311FA2"/>
    <w:rsid w:val="00313F7F"/>
    <w:rsid w:val="003154C2"/>
    <w:rsid w:val="00317303"/>
    <w:rsid w:val="0032442E"/>
    <w:rsid w:val="00342D98"/>
    <w:rsid w:val="00345A9A"/>
    <w:rsid w:val="00351407"/>
    <w:rsid w:val="00355AC6"/>
    <w:rsid w:val="00357F2E"/>
    <w:rsid w:val="003645F3"/>
    <w:rsid w:val="00365A4D"/>
    <w:rsid w:val="0037034A"/>
    <w:rsid w:val="00371C28"/>
    <w:rsid w:val="00385192"/>
    <w:rsid w:val="003856BD"/>
    <w:rsid w:val="0039162A"/>
    <w:rsid w:val="003A200B"/>
    <w:rsid w:val="003A4FE0"/>
    <w:rsid w:val="003A5CC9"/>
    <w:rsid w:val="003A7468"/>
    <w:rsid w:val="003B1FCC"/>
    <w:rsid w:val="003B5260"/>
    <w:rsid w:val="003B64AF"/>
    <w:rsid w:val="003F0702"/>
    <w:rsid w:val="003F505E"/>
    <w:rsid w:val="003F5976"/>
    <w:rsid w:val="00406929"/>
    <w:rsid w:val="0041090A"/>
    <w:rsid w:val="00414ECD"/>
    <w:rsid w:val="0041515B"/>
    <w:rsid w:val="004152FE"/>
    <w:rsid w:val="00433767"/>
    <w:rsid w:val="0044010C"/>
    <w:rsid w:val="0044057D"/>
    <w:rsid w:val="00446345"/>
    <w:rsid w:val="0046286D"/>
    <w:rsid w:val="00463421"/>
    <w:rsid w:val="00475986"/>
    <w:rsid w:val="00476D70"/>
    <w:rsid w:val="004774B2"/>
    <w:rsid w:val="004904CB"/>
    <w:rsid w:val="00495368"/>
    <w:rsid w:val="004A40EE"/>
    <w:rsid w:val="004B3467"/>
    <w:rsid w:val="004C0F56"/>
    <w:rsid w:val="004C36D6"/>
    <w:rsid w:val="004C57A6"/>
    <w:rsid w:val="004C77AB"/>
    <w:rsid w:val="004D0E7C"/>
    <w:rsid w:val="004D5C3E"/>
    <w:rsid w:val="004E256E"/>
    <w:rsid w:val="004E46EF"/>
    <w:rsid w:val="004E4F37"/>
    <w:rsid w:val="004F13F5"/>
    <w:rsid w:val="004F347A"/>
    <w:rsid w:val="004F4E48"/>
    <w:rsid w:val="004F789D"/>
    <w:rsid w:val="00500B67"/>
    <w:rsid w:val="00500D96"/>
    <w:rsid w:val="00505A1D"/>
    <w:rsid w:val="00536C66"/>
    <w:rsid w:val="00540713"/>
    <w:rsid w:val="0054288A"/>
    <w:rsid w:val="00544940"/>
    <w:rsid w:val="00544B66"/>
    <w:rsid w:val="0055175B"/>
    <w:rsid w:val="00565ED4"/>
    <w:rsid w:val="00574BB2"/>
    <w:rsid w:val="00580243"/>
    <w:rsid w:val="005820E9"/>
    <w:rsid w:val="005847FF"/>
    <w:rsid w:val="0058581B"/>
    <w:rsid w:val="005916A9"/>
    <w:rsid w:val="00594CA8"/>
    <w:rsid w:val="0059525E"/>
    <w:rsid w:val="005A2263"/>
    <w:rsid w:val="005A40A0"/>
    <w:rsid w:val="005A531E"/>
    <w:rsid w:val="005C0480"/>
    <w:rsid w:val="005D091B"/>
    <w:rsid w:val="005D1DA5"/>
    <w:rsid w:val="005E4438"/>
    <w:rsid w:val="005E4FCC"/>
    <w:rsid w:val="005F0685"/>
    <w:rsid w:val="00602AEC"/>
    <w:rsid w:val="00620B85"/>
    <w:rsid w:val="00623305"/>
    <w:rsid w:val="00625C9B"/>
    <w:rsid w:val="00627379"/>
    <w:rsid w:val="00635EF9"/>
    <w:rsid w:val="00644EE3"/>
    <w:rsid w:val="0065343A"/>
    <w:rsid w:val="00656A52"/>
    <w:rsid w:val="00657148"/>
    <w:rsid w:val="006652F4"/>
    <w:rsid w:val="0069433F"/>
    <w:rsid w:val="00696BB4"/>
    <w:rsid w:val="0069736E"/>
    <w:rsid w:val="006B7112"/>
    <w:rsid w:val="006C09E9"/>
    <w:rsid w:val="006C3671"/>
    <w:rsid w:val="006D2170"/>
    <w:rsid w:val="006E146A"/>
    <w:rsid w:val="006E2DD8"/>
    <w:rsid w:val="006F0741"/>
    <w:rsid w:val="006F7D31"/>
    <w:rsid w:val="0071290D"/>
    <w:rsid w:val="007168E7"/>
    <w:rsid w:val="00734F0C"/>
    <w:rsid w:val="00736073"/>
    <w:rsid w:val="00744C3D"/>
    <w:rsid w:val="007525E1"/>
    <w:rsid w:val="00754864"/>
    <w:rsid w:val="007575E3"/>
    <w:rsid w:val="00771980"/>
    <w:rsid w:val="00775255"/>
    <w:rsid w:val="00777FF5"/>
    <w:rsid w:val="007A2D34"/>
    <w:rsid w:val="007A3364"/>
    <w:rsid w:val="007A7415"/>
    <w:rsid w:val="007B472D"/>
    <w:rsid w:val="007C00E2"/>
    <w:rsid w:val="007C2603"/>
    <w:rsid w:val="007C5B18"/>
    <w:rsid w:val="007D299B"/>
    <w:rsid w:val="007D41D6"/>
    <w:rsid w:val="007D7541"/>
    <w:rsid w:val="007E07F8"/>
    <w:rsid w:val="007F4EB2"/>
    <w:rsid w:val="00801C6D"/>
    <w:rsid w:val="00806932"/>
    <w:rsid w:val="00816B61"/>
    <w:rsid w:val="0081767C"/>
    <w:rsid w:val="00822ED3"/>
    <w:rsid w:val="008239E7"/>
    <w:rsid w:val="0082743F"/>
    <w:rsid w:val="00830CBC"/>
    <w:rsid w:val="00857CB1"/>
    <w:rsid w:val="00863885"/>
    <w:rsid w:val="00863E92"/>
    <w:rsid w:val="008663C2"/>
    <w:rsid w:val="00876DB5"/>
    <w:rsid w:val="00877D56"/>
    <w:rsid w:val="008805A6"/>
    <w:rsid w:val="0088436C"/>
    <w:rsid w:val="0088588C"/>
    <w:rsid w:val="008872BC"/>
    <w:rsid w:val="00890DD8"/>
    <w:rsid w:val="00897D83"/>
    <w:rsid w:val="008A0905"/>
    <w:rsid w:val="008A2457"/>
    <w:rsid w:val="008C567D"/>
    <w:rsid w:val="008C682D"/>
    <w:rsid w:val="008D0768"/>
    <w:rsid w:val="008D13F9"/>
    <w:rsid w:val="008D20B4"/>
    <w:rsid w:val="008D6C81"/>
    <w:rsid w:val="008E3652"/>
    <w:rsid w:val="008E7A8F"/>
    <w:rsid w:val="008F36D6"/>
    <w:rsid w:val="00910837"/>
    <w:rsid w:val="00920848"/>
    <w:rsid w:val="00930AF4"/>
    <w:rsid w:val="00932EE2"/>
    <w:rsid w:val="0094063A"/>
    <w:rsid w:val="00953AF6"/>
    <w:rsid w:val="009569CC"/>
    <w:rsid w:val="00963CD5"/>
    <w:rsid w:val="00981A7D"/>
    <w:rsid w:val="009826A2"/>
    <w:rsid w:val="00985A85"/>
    <w:rsid w:val="00992DBC"/>
    <w:rsid w:val="00993263"/>
    <w:rsid w:val="009948D3"/>
    <w:rsid w:val="009A3D36"/>
    <w:rsid w:val="009B0E86"/>
    <w:rsid w:val="009B1BBF"/>
    <w:rsid w:val="009B32DC"/>
    <w:rsid w:val="009B3DD5"/>
    <w:rsid w:val="009C6B14"/>
    <w:rsid w:val="009D6C3D"/>
    <w:rsid w:val="009F2F79"/>
    <w:rsid w:val="009F330E"/>
    <w:rsid w:val="00A02E90"/>
    <w:rsid w:val="00A06597"/>
    <w:rsid w:val="00A07363"/>
    <w:rsid w:val="00A231E7"/>
    <w:rsid w:val="00A30DD8"/>
    <w:rsid w:val="00A3191C"/>
    <w:rsid w:val="00A32C45"/>
    <w:rsid w:val="00A439ED"/>
    <w:rsid w:val="00A45464"/>
    <w:rsid w:val="00A45B89"/>
    <w:rsid w:val="00A50353"/>
    <w:rsid w:val="00A52C2F"/>
    <w:rsid w:val="00A557C0"/>
    <w:rsid w:val="00A57806"/>
    <w:rsid w:val="00A62EEC"/>
    <w:rsid w:val="00A663AE"/>
    <w:rsid w:val="00A710C5"/>
    <w:rsid w:val="00A8039B"/>
    <w:rsid w:val="00A84C25"/>
    <w:rsid w:val="00A90E5E"/>
    <w:rsid w:val="00A92513"/>
    <w:rsid w:val="00A974F6"/>
    <w:rsid w:val="00AA6408"/>
    <w:rsid w:val="00AC7F47"/>
    <w:rsid w:val="00AD1805"/>
    <w:rsid w:val="00AD1E7B"/>
    <w:rsid w:val="00AD26AA"/>
    <w:rsid w:val="00AD45B7"/>
    <w:rsid w:val="00AD7E64"/>
    <w:rsid w:val="00B04B45"/>
    <w:rsid w:val="00B0579A"/>
    <w:rsid w:val="00B121C6"/>
    <w:rsid w:val="00B17FB6"/>
    <w:rsid w:val="00B23478"/>
    <w:rsid w:val="00B24AF3"/>
    <w:rsid w:val="00B2662E"/>
    <w:rsid w:val="00B36EFB"/>
    <w:rsid w:val="00B3799B"/>
    <w:rsid w:val="00B50358"/>
    <w:rsid w:val="00B7361D"/>
    <w:rsid w:val="00B91DB5"/>
    <w:rsid w:val="00B93FE9"/>
    <w:rsid w:val="00BA2637"/>
    <w:rsid w:val="00BA2974"/>
    <w:rsid w:val="00BA34E8"/>
    <w:rsid w:val="00BA4916"/>
    <w:rsid w:val="00BB19C1"/>
    <w:rsid w:val="00BB5532"/>
    <w:rsid w:val="00BB5FE1"/>
    <w:rsid w:val="00BC2579"/>
    <w:rsid w:val="00BD471D"/>
    <w:rsid w:val="00BE7B40"/>
    <w:rsid w:val="00BF0DA4"/>
    <w:rsid w:val="00C42B36"/>
    <w:rsid w:val="00C550A1"/>
    <w:rsid w:val="00C6483B"/>
    <w:rsid w:val="00C7382A"/>
    <w:rsid w:val="00C8578E"/>
    <w:rsid w:val="00C87A5C"/>
    <w:rsid w:val="00C91316"/>
    <w:rsid w:val="00C91934"/>
    <w:rsid w:val="00C93A73"/>
    <w:rsid w:val="00CA353E"/>
    <w:rsid w:val="00CA4AA4"/>
    <w:rsid w:val="00CC0723"/>
    <w:rsid w:val="00CC0822"/>
    <w:rsid w:val="00CD011F"/>
    <w:rsid w:val="00CF4EDA"/>
    <w:rsid w:val="00D1221B"/>
    <w:rsid w:val="00D623EC"/>
    <w:rsid w:val="00D6269D"/>
    <w:rsid w:val="00D7120A"/>
    <w:rsid w:val="00D72745"/>
    <w:rsid w:val="00D84E56"/>
    <w:rsid w:val="00D8665C"/>
    <w:rsid w:val="00DA13B9"/>
    <w:rsid w:val="00DA24B1"/>
    <w:rsid w:val="00DA6529"/>
    <w:rsid w:val="00DB624B"/>
    <w:rsid w:val="00DC1F04"/>
    <w:rsid w:val="00DC6EFF"/>
    <w:rsid w:val="00DD14B6"/>
    <w:rsid w:val="00DD3374"/>
    <w:rsid w:val="00DD6880"/>
    <w:rsid w:val="00DE294F"/>
    <w:rsid w:val="00DF70BE"/>
    <w:rsid w:val="00E04F28"/>
    <w:rsid w:val="00E113AB"/>
    <w:rsid w:val="00E11490"/>
    <w:rsid w:val="00E14395"/>
    <w:rsid w:val="00E22AB6"/>
    <w:rsid w:val="00E46547"/>
    <w:rsid w:val="00E6036A"/>
    <w:rsid w:val="00E64186"/>
    <w:rsid w:val="00E7356E"/>
    <w:rsid w:val="00E73803"/>
    <w:rsid w:val="00E77C6E"/>
    <w:rsid w:val="00E843AF"/>
    <w:rsid w:val="00E9339A"/>
    <w:rsid w:val="00E97E68"/>
    <w:rsid w:val="00EA068C"/>
    <w:rsid w:val="00EB3D62"/>
    <w:rsid w:val="00EB7822"/>
    <w:rsid w:val="00ED6252"/>
    <w:rsid w:val="00EE1FC3"/>
    <w:rsid w:val="00EF6933"/>
    <w:rsid w:val="00F0529E"/>
    <w:rsid w:val="00F05981"/>
    <w:rsid w:val="00F17AE0"/>
    <w:rsid w:val="00F20832"/>
    <w:rsid w:val="00F34B9B"/>
    <w:rsid w:val="00F40799"/>
    <w:rsid w:val="00F42794"/>
    <w:rsid w:val="00F42A1C"/>
    <w:rsid w:val="00F45CF3"/>
    <w:rsid w:val="00F57F38"/>
    <w:rsid w:val="00F60E83"/>
    <w:rsid w:val="00F62C41"/>
    <w:rsid w:val="00F6313F"/>
    <w:rsid w:val="00F85127"/>
    <w:rsid w:val="00F864DC"/>
    <w:rsid w:val="00FA722B"/>
    <w:rsid w:val="00FA7882"/>
    <w:rsid w:val="00FB1554"/>
    <w:rsid w:val="00FB258B"/>
    <w:rsid w:val="00FB67DE"/>
    <w:rsid w:val="00FC52E4"/>
    <w:rsid w:val="00FD0500"/>
    <w:rsid w:val="00FD702B"/>
    <w:rsid w:val="00FE5967"/>
    <w:rsid w:val="00FF471A"/>
    <w:rsid w:val="00FF4C30"/>
    <w:rsid w:val="00FF67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93B1DD1-896E-4CE6-A943-6F2ED220E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0AF4"/>
    <w:rPr>
      <w:sz w:val="28"/>
      <w:szCs w:val="24"/>
      <w:lang w:val="uk-UA"/>
    </w:rPr>
  </w:style>
  <w:style w:type="paragraph" w:styleId="1">
    <w:name w:val="heading 1"/>
    <w:basedOn w:val="a"/>
    <w:next w:val="a"/>
    <w:link w:val="10"/>
    <w:qFormat/>
    <w:rsid w:val="0007287F"/>
    <w:pPr>
      <w:keepNext/>
      <w:spacing w:before="240" w:after="60"/>
      <w:outlineLvl w:val="0"/>
    </w:pPr>
    <w:rPr>
      <w:rFonts w:ascii="Cambria" w:hAnsi="Cambria"/>
      <w:b/>
      <w:bCs/>
      <w:kern w:val="32"/>
      <w:sz w:val="32"/>
      <w:szCs w:val="32"/>
      <w:lang w:eastAsia="x-none"/>
    </w:rPr>
  </w:style>
  <w:style w:type="paragraph" w:styleId="3">
    <w:name w:val="heading 3"/>
    <w:basedOn w:val="a"/>
    <w:next w:val="a"/>
    <w:qFormat/>
    <w:rsid w:val="00930AF4"/>
    <w:pPr>
      <w:keepNext/>
      <w:autoSpaceDE w:val="0"/>
      <w:autoSpaceDN w:val="0"/>
      <w:adjustRightInd w:val="0"/>
      <w:ind w:firstLine="4620"/>
      <w:outlineLvl w:val="2"/>
    </w:pPr>
    <w:rPr>
      <w:rFonts w:cs="Courier New"/>
      <w:b/>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note text"/>
    <w:basedOn w:val="a"/>
    <w:semiHidden/>
    <w:rsid w:val="00930AF4"/>
    <w:rPr>
      <w:sz w:val="20"/>
      <w:szCs w:val="20"/>
      <w:lang w:val="ru-RU" w:eastAsia="en-US"/>
    </w:rPr>
  </w:style>
  <w:style w:type="table" w:styleId="a4">
    <w:name w:val="Table Grid"/>
    <w:basedOn w:val="a1"/>
    <w:rsid w:val="008176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 Знак Знак Знак Знак"/>
    <w:basedOn w:val="a"/>
    <w:rsid w:val="00E7356E"/>
    <w:rPr>
      <w:rFonts w:ascii="Verdana" w:hAnsi="Verdana" w:cs="Verdana"/>
      <w:sz w:val="20"/>
      <w:szCs w:val="20"/>
      <w:lang w:val="en-US" w:eastAsia="en-US"/>
    </w:rPr>
  </w:style>
  <w:style w:type="paragraph" w:styleId="a6">
    <w:name w:val="header"/>
    <w:basedOn w:val="a"/>
    <w:link w:val="a7"/>
    <w:uiPriority w:val="99"/>
    <w:rsid w:val="0005776F"/>
    <w:pPr>
      <w:tabs>
        <w:tab w:val="center" w:pos="4677"/>
        <w:tab w:val="right" w:pos="9355"/>
      </w:tabs>
    </w:pPr>
  </w:style>
  <w:style w:type="character" w:styleId="a8">
    <w:name w:val="page number"/>
    <w:basedOn w:val="a0"/>
    <w:rsid w:val="0005776F"/>
  </w:style>
  <w:style w:type="paragraph" w:customStyle="1" w:styleId="a9">
    <w:name w:val=" Знак"/>
    <w:basedOn w:val="a"/>
    <w:rsid w:val="00B93FE9"/>
    <w:rPr>
      <w:rFonts w:ascii="Verdana" w:hAnsi="Verdana" w:cs="Verdana"/>
      <w:sz w:val="20"/>
      <w:szCs w:val="20"/>
      <w:lang w:val="en-US" w:eastAsia="en-US"/>
    </w:rPr>
  </w:style>
  <w:style w:type="paragraph" w:customStyle="1" w:styleId="aa">
    <w:name w:val=" Знак Знак Знак Знак Знак Знак"/>
    <w:basedOn w:val="a"/>
    <w:rsid w:val="00D1221B"/>
    <w:rPr>
      <w:rFonts w:ascii="Verdana" w:hAnsi="Verdana" w:cs="Verdana"/>
      <w:sz w:val="20"/>
      <w:szCs w:val="20"/>
      <w:lang w:val="en-US" w:eastAsia="en-US"/>
    </w:rPr>
  </w:style>
  <w:style w:type="paragraph" w:styleId="ab">
    <w:name w:val="footer"/>
    <w:basedOn w:val="a"/>
    <w:link w:val="ac"/>
    <w:rsid w:val="006C3671"/>
    <w:pPr>
      <w:tabs>
        <w:tab w:val="center" w:pos="4677"/>
        <w:tab w:val="right" w:pos="9355"/>
      </w:tabs>
    </w:pPr>
    <w:rPr>
      <w:lang w:eastAsia="x-none"/>
    </w:rPr>
  </w:style>
  <w:style w:type="character" w:customStyle="1" w:styleId="ac">
    <w:name w:val="Нижний колонтитул Знак"/>
    <w:link w:val="ab"/>
    <w:rsid w:val="006C3671"/>
    <w:rPr>
      <w:sz w:val="28"/>
      <w:szCs w:val="24"/>
      <w:lang w:val="uk-UA"/>
    </w:rPr>
  </w:style>
  <w:style w:type="paragraph" w:customStyle="1" w:styleId="rvps2">
    <w:name w:val="rvps2"/>
    <w:basedOn w:val="a"/>
    <w:rsid w:val="005916A9"/>
    <w:pPr>
      <w:spacing w:before="100" w:beforeAutospacing="1" w:after="100" w:afterAutospacing="1"/>
    </w:pPr>
    <w:rPr>
      <w:sz w:val="24"/>
      <w:lang w:val="ru-RU"/>
    </w:rPr>
  </w:style>
  <w:style w:type="character" w:styleId="ad">
    <w:name w:val="Hyperlink"/>
    <w:uiPriority w:val="99"/>
    <w:unhideWhenUsed/>
    <w:rsid w:val="005916A9"/>
    <w:rPr>
      <w:color w:val="0000FF"/>
      <w:u w:val="single"/>
    </w:rPr>
  </w:style>
  <w:style w:type="character" w:customStyle="1" w:styleId="rvts52">
    <w:name w:val="rvts52"/>
    <w:basedOn w:val="a0"/>
    <w:rsid w:val="005916A9"/>
  </w:style>
  <w:style w:type="character" w:customStyle="1" w:styleId="rvts23">
    <w:name w:val="rvts23"/>
    <w:basedOn w:val="a0"/>
    <w:rsid w:val="005916A9"/>
  </w:style>
  <w:style w:type="character" w:customStyle="1" w:styleId="rvts44">
    <w:name w:val="rvts44"/>
    <w:basedOn w:val="a0"/>
    <w:rsid w:val="0029550B"/>
  </w:style>
  <w:style w:type="character" w:customStyle="1" w:styleId="10">
    <w:name w:val="Заголовок 1 Знак"/>
    <w:link w:val="1"/>
    <w:rsid w:val="0007287F"/>
    <w:rPr>
      <w:rFonts w:ascii="Cambria" w:eastAsia="Times New Roman" w:hAnsi="Cambria" w:cs="Times New Roman"/>
      <w:b/>
      <w:bCs/>
      <w:kern w:val="32"/>
      <w:sz w:val="32"/>
      <w:szCs w:val="32"/>
      <w:lang w:val="uk-UA"/>
    </w:rPr>
  </w:style>
  <w:style w:type="paragraph" w:styleId="ae">
    <w:name w:val="Balloon Text"/>
    <w:basedOn w:val="a"/>
    <w:link w:val="af"/>
    <w:rsid w:val="0044010C"/>
    <w:rPr>
      <w:rFonts w:ascii="Segoe UI" w:hAnsi="Segoe UI"/>
      <w:sz w:val="18"/>
      <w:szCs w:val="18"/>
      <w:lang w:eastAsia="x-none"/>
    </w:rPr>
  </w:style>
  <w:style w:type="character" w:customStyle="1" w:styleId="af">
    <w:name w:val="Текст выноски Знак"/>
    <w:link w:val="ae"/>
    <w:rsid w:val="0044010C"/>
    <w:rPr>
      <w:rFonts w:ascii="Segoe UI" w:hAnsi="Segoe UI" w:cs="Segoe UI"/>
      <w:sz w:val="18"/>
      <w:szCs w:val="18"/>
      <w:lang w:val="uk-UA"/>
    </w:rPr>
  </w:style>
  <w:style w:type="character" w:customStyle="1" w:styleId="a7">
    <w:name w:val="Верхний колонтитул Знак"/>
    <w:basedOn w:val="a0"/>
    <w:link w:val="a6"/>
    <w:uiPriority w:val="99"/>
    <w:rsid w:val="00B17FB6"/>
    <w:rPr>
      <w:sz w:val="28"/>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657057">
      <w:bodyDiv w:val="1"/>
      <w:marLeft w:val="0"/>
      <w:marRight w:val="0"/>
      <w:marTop w:val="0"/>
      <w:marBottom w:val="0"/>
      <w:divBdr>
        <w:top w:val="none" w:sz="0" w:space="0" w:color="auto"/>
        <w:left w:val="none" w:sz="0" w:space="0" w:color="auto"/>
        <w:bottom w:val="none" w:sz="0" w:space="0" w:color="auto"/>
        <w:right w:val="none" w:sz="0" w:space="0" w:color="auto"/>
      </w:divBdr>
    </w:div>
    <w:div w:id="649095318">
      <w:bodyDiv w:val="1"/>
      <w:marLeft w:val="0"/>
      <w:marRight w:val="0"/>
      <w:marTop w:val="0"/>
      <w:marBottom w:val="0"/>
      <w:divBdr>
        <w:top w:val="none" w:sz="0" w:space="0" w:color="auto"/>
        <w:left w:val="none" w:sz="0" w:space="0" w:color="auto"/>
        <w:bottom w:val="none" w:sz="0" w:space="0" w:color="auto"/>
        <w:right w:val="none" w:sz="0" w:space="0" w:color="auto"/>
      </w:divBdr>
    </w:div>
    <w:div w:id="1611400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1390</Words>
  <Characters>7925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cp:lastModifiedBy>kompvid2</cp:lastModifiedBy>
  <cp:revision>2</cp:revision>
  <cp:lastPrinted>2018-12-27T11:32:00Z</cp:lastPrinted>
  <dcterms:created xsi:type="dcterms:W3CDTF">2019-01-09T09:28:00Z</dcterms:created>
  <dcterms:modified xsi:type="dcterms:W3CDTF">2019-01-09T09:28:00Z</dcterms:modified>
</cp:coreProperties>
</file>