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A00" w:rsidRPr="00F16392" w:rsidRDefault="00404A00" w:rsidP="007653C8">
      <w:pPr>
        <w:spacing w:afterLines="60" w:after="144" w:line="240" w:lineRule="auto"/>
        <w:ind w:left="453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Додаток </w:t>
      </w:r>
      <w:r w:rsidR="007653C8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</w:p>
    <w:p w:rsidR="00404A00" w:rsidRPr="00F16392" w:rsidRDefault="00041599" w:rsidP="007653C8">
      <w:pPr>
        <w:spacing w:afterLines="60" w:after="144" w:line="240" w:lineRule="auto"/>
        <w:ind w:left="453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404A00" w:rsidRPr="00F16392">
        <w:rPr>
          <w:rFonts w:ascii="Times New Roman" w:hAnsi="Times New Roman" w:cs="Times New Roman"/>
          <w:b/>
          <w:sz w:val="28"/>
          <w:szCs w:val="28"/>
          <w:lang w:val="uk-UA"/>
        </w:rPr>
        <w:t>о розпорядження міського голови</w:t>
      </w:r>
    </w:p>
    <w:p w:rsidR="00A93061" w:rsidRPr="00A93061" w:rsidRDefault="00A93061" w:rsidP="00A93061">
      <w:pPr>
        <w:spacing w:afterLines="60" w:after="144" w:line="240" w:lineRule="auto"/>
        <w:ind w:left="453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20.02.2018 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62-р</w:t>
      </w:r>
      <w:bookmarkStart w:id="0" w:name="_GoBack"/>
      <w:bookmarkEnd w:id="0"/>
    </w:p>
    <w:p w:rsidR="00404A00" w:rsidRPr="00F16392" w:rsidRDefault="00404A00" w:rsidP="00404A00">
      <w:pPr>
        <w:spacing w:afterLines="60" w:after="144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A00" w:rsidRDefault="00404A00" w:rsidP="00404A00">
      <w:pPr>
        <w:spacing w:afterLines="60" w:after="144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ТИПОВИЙ </w:t>
      </w:r>
      <w:r w:rsidRPr="00F16392">
        <w:rPr>
          <w:rFonts w:ascii="Times New Roman" w:hAnsi="Times New Roman" w:cs="Times New Roman"/>
          <w:b/>
          <w:sz w:val="28"/>
          <w:szCs w:val="28"/>
        </w:rPr>
        <w:t>МЕМОРАНДУМ ПРО СПІВПРАЦЮ</w:t>
      </w:r>
    </w:p>
    <w:p w:rsidR="00404A00" w:rsidRPr="00F16392" w:rsidRDefault="00404A00" w:rsidP="00404A00">
      <w:pPr>
        <w:spacing w:afterLines="60" w:after="144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392">
        <w:rPr>
          <w:rFonts w:ascii="Times New Roman" w:hAnsi="Times New Roman" w:cs="Times New Roman"/>
          <w:b/>
          <w:sz w:val="28"/>
          <w:szCs w:val="28"/>
        </w:rPr>
        <w:t>ЩОДО ВІДКРИТИХ ДАНИХ</w:t>
      </w:r>
    </w:p>
    <w:p w:rsidR="00404A00" w:rsidRDefault="00404A00" w:rsidP="00404A00">
      <w:pPr>
        <w:spacing w:afterLines="60" w:after="144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16392">
        <w:rPr>
          <w:rFonts w:ascii="Times New Roman" w:hAnsi="Times New Roman" w:cs="Times New Roman"/>
          <w:sz w:val="28"/>
          <w:szCs w:val="28"/>
        </w:rPr>
        <w:t xml:space="preserve">між Чернівецькою міською радою та </w:t>
      </w:r>
    </w:p>
    <w:p w:rsidR="00404A00" w:rsidRPr="00F16392" w:rsidRDefault="00404A00" w:rsidP="00404A00">
      <w:pPr>
        <w:spacing w:afterLines="60" w:after="144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  <w:r w:rsidRPr="00F16392">
        <w:rPr>
          <w:rFonts w:ascii="Times New Roman" w:hAnsi="Times New Roman" w:cs="Times New Roman"/>
          <w:sz w:val="28"/>
          <w:szCs w:val="28"/>
        </w:rPr>
        <w:t>______ (назва фізичної чи юридичної особи)</w:t>
      </w:r>
    </w:p>
    <w:p w:rsidR="00404A00" w:rsidRPr="00F16392" w:rsidRDefault="00404A00" w:rsidP="00404A00">
      <w:pPr>
        <w:spacing w:afterLines="60" w:after="144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A00" w:rsidRPr="00404A00" w:rsidRDefault="00404A00" w:rsidP="00404A00">
      <w:pPr>
        <w:spacing w:afterLines="60" w:after="144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6392">
        <w:rPr>
          <w:rFonts w:ascii="Times New Roman" w:hAnsi="Times New Roman" w:cs="Times New Roman"/>
          <w:sz w:val="28"/>
          <w:szCs w:val="28"/>
        </w:rPr>
        <w:t>________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41599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F16392">
        <w:rPr>
          <w:rFonts w:ascii="Times New Roman" w:hAnsi="Times New Roman" w:cs="Times New Roman"/>
          <w:sz w:val="28"/>
          <w:szCs w:val="28"/>
        </w:rPr>
        <w:t>м. Чернівці</w:t>
      </w:r>
    </w:p>
    <w:p w:rsidR="00404A00" w:rsidRPr="00F16392" w:rsidRDefault="00404A00" w:rsidP="00404A00">
      <w:pPr>
        <w:spacing w:afterLines="60" w:after="144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A00">
        <w:rPr>
          <w:rFonts w:ascii="Times New Roman" w:hAnsi="Times New Roman" w:cs="Times New Roman"/>
          <w:sz w:val="28"/>
          <w:szCs w:val="28"/>
        </w:rPr>
        <w:t xml:space="preserve">Чернівецька міська рада, в особі міського голови Олексія </w:t>
      </w:r>
      <w:proofErr w:type="spellStart"/>
      <w:r w:rsidRPr="00404A00">
        <w:rPr>
          <w:rFonts w:ascii="Times New Roman" w:hAnsi="Times New Roman" w:cs="Times New Roman"/>
          <w:sz w:val="28"/>
          <w:szCs w:val="28"/>
        </w:rPr>
        <w:t>Каспрука</w:t>
      </w:r>
      <w:proofErr w:type="spellEnd"/>
      <w:r w:rsidRPr="00404A00">
        <w:rPr>
          <w:rFonts w:ascii="Times New Roman" w:hAnsi="Times New Roman" w:cs="Times New Roman"/>
          <w:sz w:val="28"/>
          <w:szCs w:val="28"/>
        </w:rPr>
        <w:t>, який діє на підставі ____, з однієї сторони, та ______ (назва), в особі ____ (посада та ПІБ керівника), який (яка) діє на підставі ____  з іншої сторони,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04A00">
        <w:rPr>
          <w:rFonts w:ascii="Times New Roman" w:hAnsi="Times New Roman" w:cs="Times New Roman"/>
          <w:sz w:val="28"/>
          <w:szCs w:val="28"/>
        </w:rPr>
        <w:t>які надалі іменуються «Сторони»,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A00">
        <w:rPr>
          <w:rFonts w:ascii="Times New Roman" w:hAnsi="Times New Roman" w:cs="Times New Roman"/>
          <w:sz w:val="28"/>
          <w:szCs w:val="28"/>
        </w:rPr>
        <w:t xml:space="preserve">виконуючи норми чинного законодавства щодо доступу до публічної інформації, принципи Хартії відкритих даних, до якої долучилась Україна восени 2016 року, 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A00">
        <w:rPr>
          <w:rFonts w:ascii="Times New Roman" w:hAnsi="Times New Roman" w:cs="Times New Roman"/>
          <w:sz w:val="28"/>
          <w:szCs w:val="28"/>
        </w:rPr>
        <w:t xml:space="preserve">враховуючи основні принципи державного управління та місцевого самоврядування в Україні, щодо гласності, відкритості, прозорості та підзвітності, 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A00">
        <w:rPr>
          <w:rFonts w:ascii="Times New Roman" w:hAnsi="Times New Roman" w:cs="Times New Roman"/>
          <w:sz w:val="28"/>
          <w:szCs w:val="28"/>
        </w:rPr>
        <w:t xml:space="preserve">зважаючи на впровадження Чернівецькою міською радою політики відкритих даних, спрямовану на підвищення прозорості, підзвітності, відкритості міської влади,  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A00">
        <w:rPr>
          <w:rFonts w:ascii="Times New Roman" w:hAnsi="Times New Roman" w:cs="Times New Roman"/>
          <w:sz w:val="28"/>
          <w:szCs w:val="28"/>
        </w:rPr>
        <w:t xml:space="preserve">розуміючи важливість публікації наборів відкритих даних, які сприяють довірі покращенню якості надання адміністративних послуг, прийняття управлінських рішень Чернівецькою міською радою, залучення громадян до прийняття рішень та взаємодії з владою, 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A00">
        <w:rPr>
          <w:rFonts w:ascii="Times New Roman" w:hAnsi="Times New Roman" w:cs="Times New Roman"/>
          <w:sz w:val="28"/>
          <w:szCs w:val="28"/>
        </w:rPr>
        <w:t>усвідомлюючи цінність даних,  які є у розпорядженні ____ (назва), для управління містом, розвитку екосистеми відкритих даних в Чернівцях,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A00">
        <w:rPr>
          <w:rFonts w:ascii="Times New Roman" w:hAnsi="Times New Roman" w:cs="Times New Roman"/>
          <w:sz w:val="28"/>
          <w:szCs w:val="28"/>
        </w:rPr>
        <w:t xml:space="preserve">очікуючи, що публікація більшої кількості важливих наборів даних сприятиме розвитку та процвітанню міста Чернівці, 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A00">
        <w:rPr>
          <w:rFonts w:ascii="Times New Roman" w:hAnsi="Times New Roman" w:cs="Times New Roman"/>
          <w:sz w:val="28"/>
          <w:szCs w:val="28"/>
        </w:rPr>
        <w:t>домовились про наступне: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4A00">
        <w:rPr>
          <w:rFonts w:ascii="Times New Roman" w:hAnsi="Times New Roman" w:cs="Times New Roman"/>
          <w:b/>
          <w:sz w:val="28"/>
          <w:szCs w:val="28"/>
        </w:rPr>
        <w:t>1. Мета Меморандуму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A00">
        <w:rPr>
          <w:rFonts w:ascii="Times New Roman" w:hAnsi="Times New Roman" w:cs="Times New Roman"/>
          <w:sz w:val="28"/>
          <w:szCs w:val="28"/>
        </w:rPr>
        <w:t xml:space="preserve">1.1. Співробітництво Сторін спрямовано на обмін даними, які є в розпорядженні ____ (назва) задля їх оприлюднення у форматі відкритих даних, використання в управління містом, створенні необхідних сервісів для громади та бізнесу, аналізу їх та представленні громадськості.  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4A00">
        <w:rPr>
          <w:rFonts w:ascii="Times New Roman" w:hAnsi="Times New Roman" w:cs="Times New Roman"/>
          <w:b/>
          <w:sz w:val="28"/>
          <w:szCs w:val="28"/>
        </w:rPr>
        <w:lastRenderedPageBreak/>
        <w:t>Стаття 2. Принципи взаємодії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A00">
        <w:rPr>
          <w:rFonts w:ascii="Times New Roman" w:hAnsi="Times New Roman" w:cs="Times New Roman"/>
          <w:sz w:val="28"/>
          <w:szCs w:val="28"/>
        </w:rPr>
        <w:t>2.1. Сторони погодились, що ______ надаватиме Чернівецькій міській раді інформацію</w:t>
      </w:r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404A00">
        <w:rPr>
          <w:rFonts w:ascii="Times New Roman" w:hAnsi="Times New Roman" w:cs="Times New Roman"/>
          <w:sz w:val="28"/>
          <w:szCs w:val="28"/>
        </w:rPr>
        <w:t xml:space="preserve"> готовий набір даних ______ (</w:t>
      </w:r>
      <w:r>
        <w:rPr>
          <w:rFonts w:ascii="Times New Roman" w:hAnsi="Times New Roman" w:cs="Times New Roman"/>
          <w:sz w:val="28"/>
          <w:szCs w:val="28"/>
          <w:lang w:val="uk-UA"/>
        </w:rPr>
        <w:t>опис даних</w:t>
      </w:r>
      <w:r w:rsidRPr="00404A0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оприлюднення на Порталі відкритих даних.</w:t>
      </w:r>
      <w:r w:rsidRPr="00404A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A00">
        <w:rPr>
          <w:rFonts w:ascii="Times New Roman" w:hAnsi="Times New Roman" w:cs="Times New Roman"/>
          <w:sz w:val="28"/>
          <w:szCs w:val="28"/>
        </w:rPr>
        <w:t xml:space="preserve">2.2. </w:t>
      </w:r>
      <w:r>
        <w:rPr>
          <w:rFonts w:ascii="Times New Roman" w:hAnsi="Times New Roman" w:cs="Times New Roman"/>
          <w:sz w:val="28"/>
          <w:szCs w:val="28"/>
          <w:lang w:val="uk-UA"/>
        </w:rPr>
        <w:t>Сторони</w:t>
      </w:r>
      <w:r w:rsidRPr="00404A00">
        <w:rPr>
          <w:rFonts w:ascii="Times New Roman" w:hAnsi="Times New Roman" w:cs="Times New Roman"/>
          <w:sz w:val="28"/>
          <w:szCs w:val="28"/>
        </w:rPr>
        <w:t xml:space="preserve"> будуть працювати над визначенням пріор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 w:rsidRPr="00404A00">
        <w:rPr>
          <w:rFonts w:ascii="Times New Roman" w:hAnsi="Times New Roman" w:cs="Times New Roman"/>
          <w:sz w:val="28"/>
          <w:szCs w:val="28"/>
        </w:rPr>
        <w:t>тетних</w:t>
      </w:r>
      <w:proofErr w:type="spellEnd"/>
      <w:r w:rsidRPr="00404A00">
        <w:rPr>
          <w:rFonts w:ascii="Times New Roman" w:hAnsi="Times New Roman" w:cs="Times New Roman"/>
          <w:sz w:val="28"/>
          <w:szCs w:val="28"/>
        </w:rPr>
        <w:t xml:space="preserve"> наборів даних для публікації, їх структури та формату. 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4A00">
        <w:rPr>
          <w:rFonts w:ascii="Times New Roman" w:hAnsi="Times New Roman" w:cs="Times New Roman"/>
          <w:sz w:val="28"/>
          <w:szCs w:val="28"/>
        </w:rPr>
        <w:t xml:space="preserve">2.3.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Сторони </w:t>
      </w:r>
      <w:r w:rsidRPr="00404A00">
        <w:rPr>
          <w:rFonts w:ascii="Times New Roman" w:hAnsi="Times New Roman" w:cs="Times New Roman"/>
          <w:sz w:val="28"/>
          <w:szCs w:val="28"/>
        </w:rPr>
        <w:t>будуть долучатись до обговорень та зустрічей з зацікавленими особами щодо якості, використання наборів даних, наданих 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(назва).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A00">
        <w:rPr>
          <w:rFonts w:ascii="Times New Roman" w:hAnsi="Times New Roman" w:cs="Times New Roman"/>
          <w:sz w:val="28"/>
          <w:szCs w:val="28"/>
        </w:rPr>
        <w:t xml:space="preserve">2.4. Чернівецька міська рада не несе відповідальності за достовірність, </w:t>
      </w:r>
      <w:proofErr w:type="spellStart"/>
      <w:r w:rsidRPr="00404A00">
        <w:rPr>
          <w:rFonts w:ascii="Times New Roman" w:hAnsi="Times New Roman" w:cs="Times New Roman"/>
          <w:sz w:val="28"/>
          <w:szCs w:val="28"/>
        </w:rPr>
        <w:t>оновлюваність</w:t>
      </w:r>
      <w:proofErr w:type="spellEnd"/>
      <w:r w:rsidRPr="00404A00">
        <w:rPr>
          <w:rFonts w:ascii="Times New Roman" w:hAnsi="Times New Roman" w:cs="Times New Roman"/>
          <w:sz w:val="28"/>
          <w:szCs w:val="28"/>
        </w:rPr>
        <w:t xml:space="preserve"> та відповідність даних, які були надані ______ . 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4A00">
        <w:rPr>
          <w:rFonts w:ascii="Times New Roman" w:hAnsi="Times New Roman" w:cs="Times New Roman"/>
          <w:b/>
          <w:sz w:val="28"/>
          <w:szCs w:val="28"/>
        </w:rPr>
        <w:t xml:space="preserve">Стаття </w:t>
      </w:r>
      <w:r w:rsidRPr="00404A00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04A00">
        <w:rPr>
          <w:rFonts w:ascii="Times New Roman" w:hAnsi="Times New Roman" w:cs="Times New Roman"/>
          <w:b/>
          <w:sz w:val="28"/>
          <w:szCs w:val="28"/>
        </w:rPr>
        <w:t>. Заходи щодо взаємодії та співробітництв</w:t>
      </w:r>
      <w:r w:rsidRPr="00404A00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404A00">
        <w:rPr>
          <w:rFonts w:ascii="Times New Roman" w:hAnsi="Times New Roman" w:cs="Times New Roman"/>
          <w:sz w:val="28"/>
          <w:szCs w:val="28"/>
        </w:rPr>
        <w:t>.1. Для практичної реалізації положень цього Меморандуму, Сторони, в тій мірі, в якій це дозволено законодавством України домовились: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4A00">
        <w:rPr>
          <w:rFonts w:ascii="Times New Roman" w:hAnsi="Times New Roman" w:cs="Times New Roman"/>
          <w:sz w:val="28"/>
          <w:szCs w:val="28"/>
        </w:rPr>
        <w:t xml:space="preserve">визначити спосіб передачі даних та налагодити співпрацю між відповідальними особами щодо постійності та сталості надання даних з баз даних ____ 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A00">
        <w:rPr>
          <w:rFonts w:ascii="Times New Roman" w:hAnsi="Times New Roman" w:cs="Times New Roman"/>
          <w:sz w:val="28"/>
          <w:szCs w:val="28"/>
        </w:rPr>
        <w:t>обмінюватися наявною у їхньому розпорядженні інформацією щодо наборів даних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404A0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A00">
        <w:rPr>
          <w:rFonts w:ascii="Times New Roman" w:hAnsi="Times New Roman" w:cs="Times New Roman"/>
          <w:sz w:val="28"/>
          <w:szCs w:val="28"/>
        </w:rPr>
        <w:t>проводити спільні консультації щодо питань визначення та оприлюднення пріоритетних наборів;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A00">
        <w:rPr>
          <w:rFonts w:ascii="Times New Roman" w:hAnsi="Times New Roman" w:cs="Times New Roman"/>
          <w:sz w:val="28"/>
          <w:szCs w:val="28"/>
        </w:rPr>
        <w:t>забезпечувати зберігання всієї отриманої інформації та надання її у форматі відкритих даних користувачам;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A00">
        <w:rPr>
          <w:rFonts w:ascii="Times New Roman" w:hAnsi="Times New Roman" w:cs="Times New Roman"/>
          <w:sz w:val="28"/>
          <w:szCs w:val="28"/>
        </w:rPr>
        <w:t>використовувати набори даних для створення сервісів, аналітики;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A00">
        <w:rPr>
          <w:rFonts w:ascii="Times New Roman" w:hAnsi="Times New Roman" w:cs="Times New Roman"/>
          <w:sz w:val="28"/>
          <w:szCs w:val="28"/>
        </w:rPr>
        <w:t xml:space="preserve">брати участь в обговореннях з зацікавленими сторонами щодо публікації та форматів наборів даних, створення сервісів та аналітики на їх основі. 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4A00">
        <w:rPr>
          <w:rFonts w:ascii="Times New Roman" w:hAnsi="Times New Roman" w:cs="Times New Roman"/>
          <w:sz w:val="28"/>
          <w:szCs w:val="28"/>
        </w:rPr>
        <w:t xml:space="preserve"> </w:t>
      </w:r>
      <w:r w:rsidRPr="00404A00">
        <w:rPr>
          <w:rFonts w:ascii="Times New Roman" w:hAnsi="Times New Roman" w:cs="Times New Roman"/>
          <w:b/>
          <w:sz w:val="28"/>
          <w:szCs w:val="28"/>
        </w:rPr>
        <w:t xml:space="preserve">Стаття </w:t>
      </w:r>
      <w:r w:rsidRPr="00404A00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404A00">
        <w:rPr>
          <w:rFonts w:ascii="Times New Roman" w:hAnsi="Times New Roman" w:cs="Times New Roman"/>
          <w:b/>
          <w:sz w:val="28"/>
          <w:szCs w:val="28"/>
        </w:rPr>
        <w:t>. Зміни та доповнення до Меморандуму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404A00">
        <w:rPr>
          <w:rFonts w:ascii="Times New Roman" w:hAnsi="Times New Roman" w:cs="Times New Roman"/>
          <w:sz w:val="28"/>
          <w:szCs w:val="28"/>
        </w:rPr>
        <w:t>.1. Всі зміни та доповнення до цього Меморандуму можуть бути внесені за взаємною згодою Сторін, які оформляються додатковою угодою.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404A00">
        <w:rPr>
          <w:rFonts w:ascii="Times New Roman" w:hAnsi="Times New Roman" w:cs="Times New Roman"/>
          <w:sz w:val="28"/>
          <w:szCs w:val="28"/>
        </w:rPr>
        <w:t>.2. Додаткові угоди та додатки до Меморандуму є його невід’ємною частиною, якщо вони викладені в письмовій формі і підписані Сторонами.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4A00">
        <w:rPr>
          <w:rFonts w:ascii="Times New Roman" w:hAnsi="Times New Roman" w:cs="Times New Roman"/>
          <w:b/>
          <w:sz w:val="28"/>
          <w:szCs w:val="28"/>
        </w:rPr>
        <w:t xml:space="preserve">Стаття </w:t>
      </w:r>
      <w:r w:rsidRPr="00404A0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404A00">
        <w:rPr>
          <w:rFonts w:ascii="Times New Roman" w:hAnsi="Times New Roman" w:cs="Times New Roman"/>
          <w:b/>
          <w:sz w:val="28"/>
          <w:szCs w:val="28"/>
        </w:rPr>
        <w:t>. Заключні положення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404A00">
        <w:rPr>
          <w:rFonts w:ascii="Times New Roman" w:hAnsi="Times New Roman" w:cs="Times New Roman"/>
          <w:sz w:val="28"/>
          <w:szCs w:val="28"/>
        </w:rPr>
        <w:t>.1. Цей Меморандум не має обов’язкової юридичної сили та не покладає на сторони, що його підписали, будь-яких фінансових зобов’язань.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404A00">
        <w:rPr>
          <w:rFonts w:ascii="Times New Roman" w:hAnsi="Times New Roman" w:cs="Times New Roman"/>
          <w:sz w:val="28"/>
          <w:szCs w:val="28"/>
        </w:rPr>
        <w:t>.2. Цей Меморандум набирає чинності від дня його підписання та зберігає чинність на період впровадження Проекту.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</w:t>
      </w:r>
      <w:r w:rsidRPr="00404A00">
        <w:rPr>
          <w:rFonts w:ascii="Times New Roman" w:hAnsi="Times New Roman" w:cs="Times New Roman"/>
          <w:sz w:val="28"/>
          <w:szCs w:val="28"/>
        </w:rPr>
        <w:t>.3.Кожна Сторона має право співпрацювати з третьою стороною з будь-яких питань, подібних до тих, що передбачені цим Меморандумом. Жодне з положень цього Меморандуму не перешкоджає будь-якій із Сторін укладати інші угоди з іншими особами.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404A00">
        <w:rPr>
          <w:rFonts w:ascii="Times New Roman" w:hAnsi="Times New Roman" w:cs="Times New Roman"/>
          <w:sz w:val="28"/>
          <w:szCs w:val="28"/>
        </w:rPr>
        <w:t>.4. Жодне положення цього Меморандуму не передбачає та не може вважатися таким, згідно якого одна з Сторін є агентом (представником) іншої сторони, та не уповноважує жодну із Сторін брати на себе будь-які зобов’язання чи укладати будь-які домовленості в інтересах або від імені іншої Сторони.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404A00">
        <w:rPr>
          <w:rFonts w:ascii="Times New Roman" w:hAnsi="Times New Roman" w:cs="Times New Roman"/>
          <w:sz w:val="28"/>
          <w:szCs w:val="28"/>
        </w:rPr>
        <w:t>.5. Будь-яка із Сторін може припинити дію цього Меморандуму шляхом направлення письмового повідомлення іншій Стороні про свій намір припинити його дію. У такому разі, Меморандум припиняє дію через один місяць з дати отримання іншою Стороною такого письмового повідомлення.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404A00">
        <w:rPr>
          <w:rFonts w:ascii="Times New Roman" w:hAnsi="Times New Roman" w:cs="Times New Roman"/>
          <w:sz w:val="28"/>
          <w:szCs w:val="28"/>
        </w:rPr>
        <w:t>.6. Розбіжності, що можуть виникнути під час реалізації положень цього Меморандуму, що виникають між Сторонами, вирішуються шляхом переговорів та консультацій між Сторонами.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404A00">
        <w:rPr>
          <w:rFonts w:ascii="Times New Roman" w:hAnsi="Times New Roman" w:cs="Times New Roman"/>
          <w:sz w:val="28"/>
          <w:szCs w:val="28"/>
        </w:rPr>
        <w:t>.7. Цей Меморандум, підписано у 2 (двох) примірниках для кожної зі Сторін, при цьому кожен такий примірник є автентичним і має однакову юридичну силу.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Pr="00404A00">
        <w:rPr>
          <w:rFonts w:ascii="Times New Roman" w:hAnsi="Times New Roman" w:cs="Times New Roman"/>
          <w:sz w:val="28"/>
          <w:szCs w:val="28"/>
        </w:rPr>
        <w:t xml:space="preserve">Контактні особи щодо реалізації принципів Меморандуму 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404A00">
        <w:rPr>
          <w:rFonts w:ascii="Times New Roman" w:hAnsi="Times New Roman" w:cs="Times New Roman"/>
          <w:sz w:val="28"/>
          <w:szCs w:val="28"/>
        </w:rPr>
        <w:t>. Реквізити та підписи Сторін</w:t>
      </w:r>
    </w:p>
    <w:p w:rsidR="00404A00" w:rsidRPr="00404A00" w:rsidRDefault="00404A00" w:rsidP="00404A00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4CFC" w:rsidRPr="00DA28B8" w:rsidRDefault="00284CFC" w:rsidP="00284CF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A28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Чернівецький міський голова</w:t>
      </w:r>
      <w:r w:rsidRPr="00DA28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</w:t>
      </w:r>
      <w:r w:rsidRPr="00DA28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A28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О. </w:t>
      </w:r>
      <w:proofErr w:type="spellStart"/>
      <w:r w:rsidRPr="00DA28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Каспрук</w:t>
      </w:r>
      <w:proofErr w:type="spellEnd"/>
    </w:p>
    <w:p w:rsidR="00820643" w:rsidRDefault="002F48E2" w:rsidP="00404A00">
      <w:pPr>
        <w:spacing w:afterLines="60" w:after="144" w:line="240" w:lineRule="auto"/>
      </w:pPr>
    </w:p>
    <w:sectPr w:rsidR="00820643" w:rsidSect="00041599">
      <w:headerReference w:type="default" r:id="rId7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3C8" w:rsidRDefault="007653C8" w:rsidP="007653C8">
      <w:pPr>
        <w:spacing w:line="240" w:lineRule="auto"/>
      </w:pPr>
      <w:r>
        <w:separator/>
      </w:r>
    </w:p>
  </w:endnote>
  <w:endnote w:type="continuationSeparator" w:id="0">
    <w:p w:rsidR="007653C8" w:rsidRDefault="007653C8" w:rsidP="007653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3C8" w:rsidRDefault="007653C8" w:rsidP="007653C8">
      <w:pPr>
        <w:spacing w:line="240" w:lineRule="auto"/>
      </w:pPr>
      <w:r>
        <w:separator/>
      </w:r>
    </w:p>
  </w:footnote>
  <w:footnote w:type="continuationSeparator" w:id="0">
    <w:p w:rsidR="007653C8" w:rsidRDefault="007653C8" w:rsidP="007653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2935944"/>
      <w:docPartObj>
        <w:docPartGallery w:val="Page Numbers (Top of Page)"/>
        <w:docPartUnique/>
      </w:docPartObj>
    </w:sdtPr>
    <w:sdtEndPr/>
    <w:sdtContent>
      <w:p w:rsidR="00041599" w:rsidRDefault="000415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061" w:rsidRPr="00A93061">
          <w:rPr>
            <w:noProof/>
            <w:lang w:val="ru-RU"/>
          </w:rPr>
          <w:t>3</w:t>
        </w:r>
        <w:r>
          <w:fldChar w:fldCharType="end"/>
        </w:r>
      </w:p>
    </w:sdtContent>
  </w:sdt>
  <w:p w:rsidR="00041599" w:rsidRDefault="000415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3F2"/>
    <w:rsid w:val="00041599"/>
    <w:rsid w:val="00284CFC"/>
    <w:rsid w:val="00404A00"/>
    <w:rsid w:val="007653C8"/>
    <w:rsid w:val="00822D48"/>
    <w:rsid w:val="00A93061"/>
    <w:rsid w:val="00C553F2"/>
    <w:rsid w:val="00D2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4A00"/>
    <w:pPr>
      <w:pBdr>
        <w:top w:val="nil"/>
        <w:left w:val="nil"/>
        <w:bottom w:val="nil"/>
        <w:right w:val="nil"/>
        <w:between w:val="nil"/>
      </w:pBdr>
      <w:spacing w:after="0"/>
    </w:pPr>
    <w:rPr>
      <w:rFonts w:ascii="Arial" w:eastAsia="Arial" w:hAnsi="Arial" w:cs="Arial"/>
      <w:color w:val="000000"/>
      <w:lang w:val="uk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53C8"/>
    <w:pPr>
      <w:tabs>
        <w:tab w:val="center" w:pos="4819"/>
        <w:tab w:val="right" w:pos="9639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53C8"/>
    <w:rPr>
      <w:rFonts w:ascii="Arial" w:eastAsia="Arial" w:hAnsi="Arial" w:cs="Arial"/>
      <w:color w:val="000000"/>
      <w:lang w:val="uk" w:eastAsia="uk-UA"/>
    </w:rPr>
  </w:style>
  <w:style w:type="paragraph" w:styleId="a5">
    <w:name w:val="footer"/>
    <w:basedOn w:val="a"/>
    <w:link w:val="a6"/>
    <w:uiPriority w:val="99"/>
    <w:unhideWhenUsed/>
    <w:rsid w:val="007653C8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53C8"/>
    <w:rPr>
      <w:rFonts w:ascii="Arial" w:eastAsia="Arial" w:hAnsi="Arial" w:cs="Arial"/>
      <w:color w:val="000000"/>
      <w:lang w:val="uk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4A00"/>
    <w:pPr>
      <w:pBdr>
        <w:top w:val="nil"/>
        <w:left w:val="nil"/>
        <w:bottom w:val="nil"/>
        <w:right w:val="nil"/>
        <w:between w:val="nil"/>
      </w:pBdr>
      <w:spacing w:after="0"/>
    </w:pPr>
    <w:rPr>
      <w:rFonts w:ascii="Arial" w:eastAsia="Arial" w:hAnsi="Arial" w:cs="Arial"/>
      <w:color w:val="000000"/>
      <w:lang w:val="uk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53C8"/>
    <w:pPr>
      <w:tabs>
        <w:tab w:val="center" w:pos="4819"/>
        <w:tab w:val="right" w:pos="9639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53C8"/>
    <w:rPr>
      <w:rFonts w:ascii="Arial" w:eastAsia="Arial" w:hAnsi="Arial" w:cs="Arial"/>
      <w:color w:val="000000"/>
      <w:lang w:val="uk" w:eastAsia="uk-UA"/>
    </w:rPr>
  </w:style>
  <w:style w:type="paragraph" w:styleId="a5">
    <w:name w:val="footer"/>
    <w:basedOn w:val="a"/>
    <w:link w:val="a6"/>
    <w:uiPriority w:val="99"/>
    <w:unhideWhenUsed/>
    <w:rsid w:val="007653C8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53C8"/>
    <w:rPr>
      <w:rFonts w:ascii="Arial" w:eastAsia="Arial" w:hAnsi="Arial" w:cs="Arial"/>
      <w:color w:val="000000"/>
      <w:lang w:val="uk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7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3228</Words>
  <Characters>1840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Kompvid5</dc:creator>
  <cp:lastModifiedBy>Kompvid5</cp:lastModifiedBy>
  <cp:revision>2</cp:revision>
  <dcterms:created xsi:type="dcterms:W3CDTF">2018-02-24T11:45:00Z</dcterms:created>
  <dcterms:modified xsi:type="dcterms:W3CDTF">2018-02-24T11:45:00Z</dcterms:modified>
</cp:coreProperties>
</file>