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F2" w:rsidRDefault="00DF6B1A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F2" w:rsidRDefault="00DF6B1A">
      <w:pPr>
        <w:jc w:val="center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41F2" w:rsidRDefault="002741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o:allowincell="f" stroked="f">
                <v:textbox>
                  <w:txbxContent>
                    <w:p w:rsidR="002741F2" w:rsidRDefault="002741F2"/>
                  </w:txbxContent>
                </v:textbox>
              </v:shape>
            </w:pict>
          </mc:Fallback>
        </mc:AlternateContent>
      </w:r>
      <w:r w:rsidR="002741F2">
        <w:rPr>
          <w:b/>
          <w:sz w:val="36"/>
        </w:rPr>
        <w:t>У К Р А Ї Н А</w:t>
      </w:r>
    </w:p>
    <w:p w:rsidR="002741F2" w:rsidRDefault="002741F2">
      <w:pPr>
        <w:jc w:val="center"/>
        <w:rPr>
          <w:b/>
          <w:sz w:val="36"/>
        </w:rPr>
      </w:pPr>
      <w:r>
        <w:rPr>
          <w:b/>
          <w:sz w:val="36"/>
        </w:rPr>
        <w:t>Чернівецький  міський голова</w:t>
      </w:r>
    </w:p>
    <w:p w:rsidR="002741F2" w:rsidRDefault="002741F2">
      <w:pPr>
        <w:jc w:val="center"/>
      </w:pPr>
      <w:r>
        <w:rPr>
          <w:rFonts w:ascii="Bookman Old Style" w:hAnsi="Bookman Old Style"/>
          <w:i/>
          <w:color w:val="FF0000"/>
        </w:rPr>
        <w:t xml:space="preserve"> </w:t>
      </w:r>
    </w:p>
    <w:p w:rsidR="002741F2" w:rsidRDefault="002741F2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2741F2" w:rsidRDefault="002741F2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2741F2" w:rsidRDefault="002741F2"/>
    <w:p w:rsidR="002741F2" w:rsidRPr="00502300" w:rsidRDefault="00B61E4D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10.01</w:t>
      </w:r>
      <w:r w:rsidR="002741F2">
        <w:rPr>
          <w:sz w:val="28"/>
          <w:u w:val="single"/>
        </w:rPr>
        <w:t xml:space="preserve"> </w:t>
      </w:r>
      <w:r>
        <w:rPr>
          <w:sz w:val="28"/>
          <w:u w:val="single"/>
          <w:lang w:val="uk-UA"/>
        </w:rPr>
        <w:t>2</w:t>
      </w:r>
      <w:r w:rsidR="00502300">
        <w:rPr>
          <w:sz w:val="28"/>
          <w:u w:val="single"/>
          <w:lang w:val="uk-UA"/>
        </w:rPr>
        <w:t>018</w:t>
      </w:r>
      <w:r w:rsidR="002741F2" w:rsidRPr="00502300">
        <w:rPr>
          <w:sz w:val="28"/>
          <w:lang w:val="uk-UA"/>
        </w:rPr>
        <w:t xml:space="preserve"> № </w:t>
      </w:r>
      <w:r>
        <w:rPr>
          <w:sz w:val="28"/>
          <w:lang w:val="uk-UA"/>
        </w:rPr>
        <w:t>6-р</w:t>
      </w:r>
      <w:r w:rsidR="002741F2" w:rsidRPr="00502300">
        <w:rPr>
          <w:sz w:val="28"/>
          <w:lang w:val="uk-UA"/>
        </w:rPr>
        <w:t xml:space="preserve">            </w:t>
      </w:r>
      <w:bookmarkStart w:id="0" w:name="_GoBack"/>
      <w:bookmarkEnd w:id="0"/>
      <w:r w:rsidR="002741F2" w:rsidRPr="00502300">
        <w:rPr>
          <w:sz w:val="28"/>
          <w:lang w:val="uk-UA"/>
        </w:rPr>
        <w:t xml:space="preserve">                                                            м. Чернівці</w:t>
      </w:r>
    </w:p>
    <w:p w:rsidR="002741F2" w:rsidRPr="00502300" w:rsidRDefault="002741F2">
      <w:pPr>
        <w:rPr>
          <w:b/>
          <w:i/>
          <w:sz w:val="28"/>
          <w:u w:val="single"/>
          <w:lang w:val="uk-UA"/>
        </w:rPr>
      </w:pPr>
      <w:r w:rsidRPr="00502300">
        <w:rPr>
          <w:b/>
          <w:i/>
          <w:sz w:val="28"/>
          <w:u w:val="single"/>
          <w:lang w:val="uk-UA"/>
        </w:rPr>
        <w:t xml:space="preserve">    </w:t>
      </w:r>
    </w:p>
    <w:p w:rsidR="002741F2" w:rsidRDefault="002741F2" w:rsidP="00804645">
      <w:pPr>
        <w:jc w:val="center"/>
        <w:rPr>
          <w:b/>
          <w:sz w:val="28"/>
          <w:szCs w:val="28"/>
          <w:lang w:val="uk-UA"/>
        </w:rPr>
      </w:pPr>
      <w:r w:rsidRPr="00502300">
        <w:rPr>
          <w:b/>
          <w:sz w:val="28"/>
          <w:szCs w:val="28"/>
          <w:lang w:val="uk-UA"/>
        </w:rPr>
        <w:t xml:space="preserve">Про </w:t>
      </w:r>
      <w:r w:rsidR="00804645">
        <w:rPr>
          <w:b/>
          <w:sz w:val="28"/>
          <w:szCs w:val="28"/>
          <w:lang w:val="uk-UA"/>
        </w:rPr>
        <w:t xml:space="preserve">затвердження Положення про експертну комісію </w:t>
      </w:r>
    </w:p>
    <w:p w:rsidR="00804645" w:rsidRPr="00804645" w:rsidRDefault="00804645" w:rsidP="008046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складу експертної комісії при архівному відділі Чернівецької міської ради</w:t>
      </w:r>
    </w:p>
    <w:p w:rsidR="002741F2" w:rsidRPr="001961A8" w:rsidRDefault="002741F2">
      <w:pPr>
        <w:rPr>
          <w:b/>
          <w:sz w:val="28"/>
          <w:szCs w:val="28"/>
          <w:lang w:val="uk-UA"/>
        </w:rPr>
      </w:pPr>
    </w:p>
    <w:p w:rsidR="00726069" w:rsidRDefault="009028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04645">
        <w:rPr>
          <w:sz w:val="28"/>
          <w:szCs w:val="28"/>
          <w:lang w:val="uk-UA"/>
        </w:rPr>
        <w:t>Відповідно до статті 6</w:t>
      </w:r>
      <w:r w:rsidR="005C1E2E">
        <w:rPr>
          <w:sz w:val="28"/>
          <w:szCs w:val="28"/>
          <w:lang w:val="uk-UA"/>
        </w:rPr>
        <w:t xml:space="preserve"> Закону України " Про </w:t>
      </w:r>
      <w:r w:rsidR="00804645">
        <w:rPr>
          <w:sz w:val="28"/>
          <w:szCs w:val="28"/>
          <w:lang w:val="uk-UA"/>
        </w:rPr>
        <w:t>Національний архівний фонд та архівні установи</w:t>
      </w:r>
      <w:r>
        <w:rPr>
          <w:sz w:val="28"/>
          <w:szCs w:val="28"/>
          <w:lang w:val="uk-UA"/>
        </w:rPr>
        <w:t xml:space="preserve">", </w:t>
      </w:r>
      <w:r w:rsidR="00804645">
        <w:rPr>
          <w:sz w:val="28"/>
          <w:szCs w:val="28"/>
          <w:lang w:val="uk-UA"/>
        </w:rPr>
        <w:t>Порядку утворення та діяльності комісій з проведення експертизи цінності документів, затвердженого постановою Кабінету Міністрів України від 08.08.2007 р. № 1004 та наказу Міністерства юстиції Укра</w:t>
      </w:r>
      <w:r w:rsidR="00560867">
        <w:rPr>
          <w:sz w:val="28"/>
          <w:szCs w:val="28"/>
          <w:lang w:val="uk-UA"/>
        </w:rPr>
        <w:t>їни від</w:t>
      </w:r>
      <w:r w:rsidR="00502300">
        <w:rPr>
          <w:sz w:val="28"/>
          <w:szCs w:val="28"/>
          <w:lang w:val="uk-UA"/>
        </w:rPr>
        <w:t xml:space="preserve"> </w:t>
      </w:r>
      <w:r w:rsidR="00560867">
        <w:rPr>
          <w:sz w:val="28"/>
          <w:szCs w:val="28"/>
          <w:lang w:val="uk-UA"/>
        </w:rPr>
        <w:t>19.06.2013р. № 1226/5 " П</w:t>
      </w:r>
      <w:r w:rsidR="00804645">
        <w:rPr>
          <w:sz w:val="28"/>
          <w:szCs w:val="28"/>
          <w:lang w:val="uk-UA"/>
        </w:rPr>
        <w:t>ро затвердження Типового положення про експертну комісію архівного відділу районної, районної у мм. Києві і Севастополі державної адміністрації, міської ради"</w:t>
      </w:r>
      <w:r w:rsidR="00502300">
        <w:rPr>
          <w:sz w:val="28"/>
          <w:szCs w:val="28"/>
          <w:lang w:val="uk-UA"/>
        </w:rPr>
        <w:t>,</w:t>
      </w:r>
      <w:r w:rsidR="00804645">
        <w:rPr>
          <w:sz w:val="28"/>
          <w:szCs w:val="28"/>
          <w:lang w:val="uk-UA"/>
        </w:rPr>
        <w:t xml:space="preserve"> зі змінами:</w:t>
      </w:r>
    </w:p>
    <w:p w:rsidR="00804645" w:rsidRDefault="00804645">
      <w:pPr>
        <w:jc w:val="both"/>
        <w:rPr>
          <w:sz w:val="28"/>
          <w:szCs w:val="28"/>
          <w:lang w:val="uk-UA"/>
        </w:rPr>
      </w:pPr>
    </w:p>
    <w:p w:rsidR="002741F2" w:rsidRPr="00726069" w:rsidRDefault="0072606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26069">
        <w:rPr>
          <w:b/>
          <w:sz w:val="28"/>
          <w:szCs w:val="28"/>
          <w:lang w:val="uk-UA"/>
        </w:rPr>
        <w:t>З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О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Б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О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В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’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Я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З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У</w:t>
      </w:r>
      <w:r w:rsidR="0055306E">
        <w:rPr>
          <w:b/>
          <w:sz w:val="28"/>
          <w:szCs w:val="28"/>
          <w:lang w:val="uk-UA"/>
        </w:rPr>
        <w:t xml:space="preserve"> </w:t>
      </w:r>
      <w:r w:rsidRPr="00726069">
        <w:rPr>
          <w:b/>
          <w:sz w:val="28"/>
          <w:szCs w:val="28"/>
          <w:lang w:val="uk-UA"/>
        </w:rPr>
        <w:t>Ю</w:t>
      </w:r>
      <w:r w:rsidR="002741F2" w:rsidRPr="00726069">
        <w:rPr>
          <w:b/>
          <w:sz w:val="28"/>
          <w:szCs w:val="28"/>
          <w:lang w:val="uk-UA"/>
        </w:rPr>
        <w:t>:</w:t>
      </w:r>
    </w:p>
    <w:p w:rsidR="002741F2" w:rsidRDefault="002741F2">
      <w:pPr>
        <w:jc w:val="both"/>
        <w:rPr>
          <w:color w:val="0000FF"/>
          <w:sz w:val="28"/>
          <w:lang w:val="uk-UA"/>
        </w:rPr>
      </w:pPr>
    </w:p>
    <w:p w:rsidR="002741F2" w:rsidRDefault="002741F2">
      <w:pPr>
        <w:ind w:firstLine="851"/>
        <w:jc w:val="both"/>
        <w:rPr>
          <w:sz w:val="28"/>
          <w:lang w:val="uk-UA"/>
        </w:rPr>
      </w:pPr>
      <w:r w:rsidRPr="00F17708">
        <w:rPr>
          <w:b/>
          <w:sz w:val="28"/>
          <w:lang w:val="uk-UA"/>
        </w:rPr>
        <w:t>1.</w:t>
      </w:r>
      <w:r w:rsidR="00F01AF2">
        <w:rPr>
          <w:b/>
          <w:sz w:val="28"/>
          <w:lang w:val="uk-UA"/>
        </w:rPr>
        <w:tab/>
      </w:r>
      <w:r w:rsidR="00804645">
        <w:rPr>
          <w:sz w:val="28"/>
          <w:lang w:val="uk-UA"/>
        </w:rPr>
        <w:t xml:space="preserve">Затвердити Положення про експертну комісію при архівному відділі </w:t>
      </w:r>
      <w:r w:rsidR="00502300">
        <w:rPr>
          <w:sz w:val="28"/>
          <w:lang w:val="uk-UA"/>
        </w:rPr>
        <w:t xml:space="preserve">Чернівецької </w:t>
      </w:r>
      <w:r w:rsidR="00804645">
        <w:rPr>
          <w:sz w:val="28"/>
          <w:lang w:val="uk-UA"/>
        </w:rPr>
        <w:t>міської ради, що додається.</w:t>
      </w:r>
    </w:p>
    <w:p w:rsidR="00804645" w:rsidRDefault="00804645">
      <w:pPr>
        <w:ind w:firstLine="851"/>
        <w:jc w:val="both"/>
        <w:rPr>
          <w:bCs/>
          <w:sz w:val="28"/>
          <w:lang w:val="uk-UA"/>
        </w:rPr>
      </w:pPr>
    </w:p>
    <w:p w:rsidR="005C1E2E" w:rsidRDefault="002741F2">
      <w:pPr>
        <w:ind w:firstLine="851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2.</w:t>
      </w:r>
      <w:r w:rsidR="00F01AF2">
        <w:rPr>
          <w:b/>
          <w:bCs/>
          <w:sz w:val="28"/>
          <w:lang w:val="uk-UA"/>
        </w:rPr>
        <w:tab/>
      </w:r>
      <w:r w:rsidR="00804645">
        <w:rPr>
          <w:bCs/>
          <w:sz w:val="28"/>
          <w:lang w:val="uk-UA"/>
        </w:rPr>
        <w:t>Затвердити склад експертної комісії при архівному відділі Чернівецької міської ради згідно з додатком.</w:t>
      </w:r>
      <w:r w:rsidR="0075357F">
        <w:rPr>
          <w:bCs/>
          <w:sz w:val="28"/>
          <w:lang w:val="uk-UA"/>
        </w:rPr>
        <w:t xml:space="preserve"> </w:t>
      </w:r>
    </w:p>
    <w:p w:rsidR="0075357F" w:rsidRDefault="0075357F">
      <w:pPr>
        <w:ind w:firstLine="851"/>
        <w:jc w:val="both"/>
        <w:rPr>
          <w:bCs/>
          <w:sz w:val="28"/>
          <w:lang w:val="uk-UA"/>
        </w:rPr>
      </w:pPr>
    </w:p>
    <w:p w:rsidR="0055306E" w:rsidRPr="00DF3BD6" w:rsidRDefault="00623AEF">
      <w:pPr>
        <w:ind w:firstLine="851"/>
        <w:jc w:val="both"/>
        <w:rPr>
          <w:bCs/>
          <w:sz w:val="28"/>
          <w:lang w:val="uk-UA"/>
        </w:rPr>
      </w:pPr>
      <w:r w:rsidRPr="00502300">
        <w:rPr>
          <w:b/>
          <w:bCs/>
          <w:sz w:val="28"/>
          <w:lang w:val="uk-UA"/>
        </w:rPr>
        <w:t>3</w:t>
      </w:r>
      <w:r w:rsidRPr="00DF3BD6">
        <w:rPr>
          <w:bCs/>
          <w:sz w:val="28"/>
          <w:lang w:val="uk-UA"/>
        </w:rPr>
        <w:t>.</w:t>
      </w:r>
      <w:r w:rsidR="00F01AF2" w:rsidRPr="00DF3BD6">
        <w:rPr>
          <w:bCs/>
          <w:sz w:val="28"/>
          <w:lang w:val="uk-UA"/>
        </w:rPr>
        <w:tab/>
      </w:r>
      <w:r w:rsidR="00804645" w:rsidRPr="00DF3BD6">
        <w:rPr>
          <w:bCs/>
          <w:sz w:val="28"/>
          <w:lang w:val="uk-UA"/>
        </w:rPr>
        <w:t>Визнати таким</w:t>
      </w:r>
      <w:r w:rsidR="00502300">
        <w:rPr>
          <w:bCs/>
          <w:sz w:val="28"/>
          <w:lang w:val="uk-UA"/>
        </w:rPr>
        <w:t>и, що втратили</w:t>
      </w:r>
      <w:r w:rsidR="00804645" w:rsidRPr="00DF3BD6">
        <w:rPr>
          <w:bCs/>
          <w:sz w:val="28"/>
          <w:lang w:val="uk-UA"/>
        </w:rPr>
        <w:t xml:space="preserve"> чинність</w:t>
      </w:r>
      <w:r w:rsidR="00502300">
        <w:rPr>
          <w:bCs/>
          <w:sz w:val="28"/>
          <w:lang w:val="uk-UA"/>
        </w:rPr>
        <w:t xml:space="preserve"> пункти 1; 2</w:t>
      </w:r>
      <w:r w:rsidR="00804645" w:rsidRPr="00DF3BD6">
        <w:rPr>
          <w:bCs/>
          <w:sz w:val="28"/>
          <w:lang w:val="uk-UA"/>
        </w:rPr>
        <w:t xml:space="preserve"> розпорядження Чернівецького міського голови від 08.07.2014р. № 218-р</w:t>
      </w:r>
      <w:r w:rsidR="00502300">
        <w:rPr>
          <w:bCs/>
          <w:sz w:val="28"/>
          <w:lang w:val="uk-UA"/>
        </w:rPr>
        <w:t xml:space="preserve"> " Про затвердження Положення про експертну комісію та складу експертної комісії при архівному відділі Чернівецької міської ради".</w:t>
      </w:r>
    </w:p>
    <w:p w:rsidR="00623AEF" w:rsidRDefault="00623AEF">
      <w:pPr>
        <w:ind w:firstLine="851"/>
        <w:jc w:val="both"/>
        <w:rPr>
          <w:bCs/>
          <w:sz w:val="28"/>
          <w:lang w:val="uk-UA"/>
        </w:rPr>
      </w:pPr>
    </w:p>
    <w:p w:rsidR="002741F2" w:rsidRDefault="00623AEF">
      <w:pPr>
        <w:ind w:firstLine="851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741F2">
        <w:rPr>
          <w:b/>
          <w:sz w:val="28"/>
        </w:rPr>
        <w:t>.</w:t>
      </w:r>
      <w:r w:rsidR="00502300">
        <w:rPr>
          <w:b/>
          <w:sz w:val="28"/>
          <w:lang w:val="uk-UA"/>
        </w:rPr>
        <w:tab/>
      </w:r>
      <w:r w:rsidR="002741F2">
        <w:rPr>
          <w:b/>
          <w:sz w:val="28"/>
        </w:rPr>
        <w:t xml:space="preserve"> </w:t>
      </w:r>
      <w:r w:rsidR="001961A8" w:rsidRPr="001961A8">
        <w:rPr>
          <w:sz w:val="28"/>
          <w:lang w:val="uk-UA"/>
        </w:rPr>
        <w:t>К</w:t>
      </w:r>
      <w:r w:rsidR="001961A8">
        <w:rPr>
          <w:sz w:val="28"/>
          <w:lang w:val="uk-UA"/>
        </w:rPr>
        <w:t>онтроль за виконанням цього розпор</w:t>
      </w:r>
      <w:r w:rsidR="00D25C21">
        <w:rPr>
          <w:sz w:val="28"/>
          <w:lang w:val="uk-UA"/>
        </w:rPr>
        <w:t xml:space="preserve">ядження покласти на </w:t>
      </w:r>
      <w:r w:rsidR="00DF3BD6">
        <w:rPr>
          <w:sz w:val="28"/>
          <w:lang w:val="uk-UA"/>
        </w:rPr>
        <w:t>секретаря Чернівецької міської ради Продана В.С.</w:t>
      </w:r>
    </w:p>
    <w:p w:rsidR="00502300" w:rsidRDefault="00502300">
      <w:pPr>
        <w:ind w:firstLine="851"/>
        <w:jc w:val="both"/>
        <w:rPr>
          <w:sz w:val="28"/>
          <w:lang w:val="uk-UA"/>
        </w:rPr>
      </w:pPr>
    </w:p>
    <w:p w:rsidR="00502300" w:rsidRDefault="00502300">
      <w:pPr>
        <w:ind w:firstLine="851"/>
        <w:jc w:val="both"/>
        <w:rPr>
          <w:sz w:val="28"/>
          <w:lang w:val="uk-UA"/>
        </w:rPr>
      </w:pPr>
    </w:p>
    <w:p w:rsidR="00502300" w:rsidRDefault="00502300">
      <w:pPr>
        <w:ind w:firstLine="851"/>
        <w:jc w:val="both"/>
        <w:rPr>
          <w:sz w:val="28"/>
          <w:lang w:val="uk-UA"/>
        </w:rPr>
      </w:pPr>
    </w:p>
    <w:p w:rsidR="00502300" w:rsidRDefault="00502300">
      <w:pPr>
        <w:ind w:firstLine="851"/>
        <w:jc w:val="both"/>
        <w:rPr>
          <w:rFonts w:ascii="Bookman Old Style" w:hAnsi="Bookman Old Style"/>
          <w:sz w:val="28"/>
          <w:lang w:val="uk-UA"/>
        </w:rPr>
      </w:pPr>
    </w:p>
    <w:p w:rsidR="0028267C" w:rsidRDefault="0028267C">
      <w:pPr>
        <w:ind w:firstLine="851"/>
        <w:jc w:val="both"/>
        <w:rPr>
          <w:rFonts w:ascii="Bookman Old Style" w:hAnsi="Bookman Old Style"/>
          <w:sz w:val="28"/>
          <w:lang w:val="uk-UA"/>
        </w:rPr>
      </w:pPr>
    </w:p>
    <w:p w:rsidR="00E96AF6" w:rsidRPr="00DF6B1A" w:rsidRDefault="0075357F" w:rsidP="00DF6B1A">
      <w:pPr>
        <w:ind w:right="-185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</w:t>
      </w:r>
      <w:r w:rsidR="00623AEF">
        <w:rPr>
          <w:b/>
          <w:sz w:val="28"/>
          <w:lang w:val="uk-UA"/>
        </w:rPr>
        <w:t>міський голова</w:t>
      </w:r>
      <w:r w:rsidR="00726069">
        <w:rPr>
          <w:b/>
          <w:sz w:val="28"/>
          <w:lang w:val="uk-UA"/>
        </w:rPr>
        <w:tab/>
      </w:r>
      <w:r w:rsidR="00726069">
        <w:rPr>
          <w:b/>
          <w:sz w:val="28"/>
          <w:lang w:val="uk-UA"/>
        </w:rPr>
        <w:tab/>
      </w:r>
      <w:r w:rsidR="00726069">
        <w:rPr>
          <w:b/>
          <w:sz w:val="28"/>
          <w:lang w:val="uk-UA"/>
        </w:rPr>
        <w:tab/>
      </w:r>
      <w:r w:rsidR="00726069">
        <w:rPr>
          <w:b/>
          <w:sz w:val="28"/>
          <w:lang w:val="uk-UA"/>
        </w:rPr>
        <w:tab/>
      </w:r>
      <w:r w:rsidR="005513B8">
        <w:rPr>
          <w:b/>
          <w:sz w:val="28"/>
          <w:lang w:val="uk-UA"/>
        </w:rPr>
        <w:t xml:space="preserve">    </w:t>
      </w:r>
      <w:r w:rsidR="002741F2">
        <w:rPr>
          <w:b/>
          <w:sz w:val="28"/>
          <w:lang w:val="uk-UA"/>
        </w:rPr>
        <w:t xml:space="preserve">  </w:t>
      </w:r>
      <w:r w:rsidR="00623AEF">
        <w:rPr>
          <w:b/>
          <w:sz w:val="28"/>
          <w:lang w:val="uk-UA"/>
        </w:rPr>
        <w:t>О. Каспрук</w:t>
      </w:r>
    </w:p>
    <w:sectPr w:rsidR="00E96AF6" w:rsidRPr="00DF6B1A" w:rsidSect="001961A8">
      <w:pgSz w:w="11906" w:h="16838"/>
      <w:pgMar w:top="72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069"/>
    <w:rsid w:val="001516D1"/>
    <w:rsid w:val="001961A8"/>
    <w:rsid w:val="001A52AE"/>
    <w:rsid w:val="00251848"/>
    <w:rsid w:val="002741F2"/>
    <w:rsid w:val="0028267C"/>
    <w:rsid w:val="002875CD"/>
    <w:rsid w:val="004B54B4"/>
    <w:rsid w:val="00502300"/>
    <w:rsid w:val="005513B8"/>
    <w:rsid w:val="0055306E"/>
    <w:rsid w:val="00560867"/>
    <w:rsid w:val="005C1E2E"/>
    <w:rsid w:val="005F2E54"/>
    <w:rsid w:val="00613254"/>
    <w:rsid w:val="00623AEF"/>
    <w:rsid w:val="00726069"/>
    <w:rsid w:val="0075357F"/>
    <w:rsid w:val="00804645"/>
    <w:rsid w:val="0090288E"/>
    <w:rsid w:val="00945925"/>
    <w:rsid w:val="00B61E4D"/>
    <w:rsid w:val="00B82C42"/>
    <w:rsid w:val="00D25C21"/>
    <w:rsid w:val="00DD21DC"/>
    <w:rsid w:val="00DE069E"/>
    <w:rsid w:val="00DF3BD6"/>
    <w:rsid w:val="00DF6B1A"/>
    <w:rsid w:val="00E96AF6"/>
    <w:rsid w:val="00F01AF2"/>
    <w:rsid w:val="00F17708"/>
    <w:rsid w:val="00FE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F1432"/>
  <w15:chartTrackingRefBased/>
  <w15:docId w15:val="{59A00130-E79F-4480-9273-A43C50C4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dc:description/>
  <cp:lastModifiedBy>Kompvid2</cp:lastModifiedBy>
  <cp:revision>2</cp:revision>
  <cp:lastPrinted>2018-01-02T08:11:00Z</cp:lastPrinted>
  <dcterms:created xsi:type="dcterms:W3CDTF">2018-01-23T08:52:00Z</dcterms:created>
  <dcterms:modified xsi:type="dcterms:W3CDTF">2018-01-23T08:52:00Z</dcterms:modified>
</cp:coreProperties>
</file>