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64C" w:rsidRPr="00D02322" w:rsidRDefault="0081064C" w:rsidP="0081064C">
      <w:pPr>
        <w:shd w:val="clear" w:color="auto" w:fill="FFFFFF"/>
        <w:spacing w:line="278" w:lineRule="exact"/>
        <w:ind w:left="4900"/>
        <w:jc w:val="center"/>
        <w:rPr>
          <w:b/>
          <w:color w:val="000000"/>
          <w:spacing w:val="-5"/>
          <w:sz w:val="24"/>
        </w:rPr>
      </w:pPr>
      <w:bookmarkStart w:id="0" w:name="_GoBack"/>
      <w:bookmarkEnd w:id="0"/>
    </w:p>
    <w:p w:rsidR="0081064C" w:rsidRPr="00641790" w:rsidRDefault="0081064C" w:rsidP="0081064C">
      <w:pPr>
        <w:ind w:left="4248" w:firstLine="708"/>
        <w:jc w:val="center"/>
        <w:rPr>
          <w:b/>
          <w:szCs w:val="28"/>
        </w:rPr>
      </w:pPr>
      <w:r w:rsidRPr="00641790">
        <w:rPr>
          <w:b/>
          <w:szCs w:val="28"/>
        </w:rPr>
        <w:t xml:space="preserve">             </w:t>
      </w:r>
      <w:r w:rsidR="00A9648F" w:rsidRPr="00641790">
        <w:rPr>
          <w:b/>
          <w:szCs w:val="28"/>
        </w:rPr>
        <w:t xml:space="preserve">                    </w:t>
      </w:r>
      <w:r w:rsidRPr="00641790">
        <w:rPr>
          <w:b/>
          <w:szCs w:val="28"/>
        </w:rPr>
        <w:t xml:space="preserve">Додаток </w:t>
      </w:r>
      <w:r w:rsidR="00D70704" w:rsidRPr="00641790">
        <w:rPr>
          <w:b/>
          <w:szCs w:val="28"/>
        </w:rPr>
        <w:t>2</w:t>
      </w:r>
    </w:p>
    <w:p w:rsidR="0081064C" w:rsidRPr="00641790" w:rsidRDefault="0081064C" w:rsidP="0081064C">
      <w:pPr>
        <w:ind w:left="5760" w:hanging="240"/>
        <w:jc w:val="right"/>
        <w:rPr>
          <w:b/>
          <w:szCs w:val="28"/>
        </w:rPr>
      </w:pPr>
      <w:r w:rsidRPr="00641790">
        <w:rPr>
          <w:b/>
          <w:szCs w:val="28"/>
        </w:rPr>
        <w:t xml:space="preserve">         </w:t>
      </w:r>
      <w:r w:rsidR="00710F95" w:rsidRPr="00641790">
        <w:rPr>
          <w:b/>
          <w:szCs w:val="28"/>
        </w:rPr>
        <w:t xml:space="preserve">  </w:t>
      </w:r>
      <w:r w:rsidRPr="00641790">
        <w:rPr>
          <w:b/>
          <w:szCs w:val="28"/>
        </w:rPr>
        <w:t>до розпорядження Чернівецьк</w:t>
      </w:r>
      <w:r w:rsidRPr="00641790">
        <w:rPr>
          <w:b/>
          <w:szCs w:val="28"/>
        </w:rPr>
        <w:t>о</w:t>
      </w:r>
      <w:r w:rsidRPr="00641790">
        <w:rPr>
          <w:b/>
          <w:szCs w:val="28"/>
        </w:rPr>
        <w:t>го</w:t>
      </w:r>
    </w:p>
    <w:p w:rsidR="0081064C" w:rsidRPr="00641790" w:rsidRDefault="0081064C" w:rsidP="0081064C">
      <w:pPr>
        <w:rPr>
          <w:b/>
          <w:szCs w:val="28"/>
        </w:rPr>
      </w:pPr>
      <w:r w:rsidRPr="00641790">
        <w:rPr>
          <w:b/>
          <w:szCs w:val="28"/>
        </w:rPr>
        <w:t xml:space="preserve">                                                                                                                      </w:t>
      </w:r>
      <w:r w:rsidR="00A9648F" w:rsidRPr="00641790">
        <w:rPr>
          <w:b/>
          <w:szCs w:val="28"/>
        </w:rPr>
        <w:t xml:space="preserve">                           </w:t>
      </w:r>
      <w:r w:rsidRPr="00641790">
        <w:rPr>
          <w:b/>
          <w:szCs w:val="28"/>
        </w:rPr>
        <w:t xml:space="preserve"> </w:t>
      </w:r>
      <w:r w:rsidR="00DC101F">
        <w:rPr>
          <w:b/>
          <w:szCs w:val="28"/>
        </w:rPr>
        <w:t xml:space="preserve">  </w:t>
      </w:r>
      <w:r w:rsidRPr="00641790">
        <w:rPr>
          <w:b/>
          <w:szCs w:val="28"/>
        </w:rPr>
        <w:t>міського голови</w:t>
      </w:r>
    </w:p>
    <w:p w:rsidR="0081064C" w:rsidRDefault="00A9648F" w:rsidP="00A9648F">
      <w:pPr>
        <w:rPr>
          <w:szCs w:val="28"/>
        </w:rPr>
      </w:pPr>
      <w:r w:rsidRPr="00641790">
        <w:rPr>
          <w:szCs w:val="28"/>
        </w:rPr>
        <w:t xml:space="preserve">                                                                                                                                                   </w:t>
      </w:r>
      <w:r w:rsidR="002906D5">
        <w:rPr>
          <w:szCs w:val="28"/>
          <w:lang w:val="en-US"/>
        </w:rPr>
        <w:t>22.11.</w:t>
      </w:r>
      <w:r w:rsidR="00781B64" w:rsidRPr="00641790">
        <w:rPr>
          <w:szCs w:val="28"/>
        </w:rPr>
        <w:t xml:space="preserve">2018 </w:t>
      </w:r>
      <w:r w:rsidR="002906D5">
        <w:rPr>
          <w:szCs w:val="28"/>
        </w:rPr>
        <w:t>№</w:t>
      </w:r>
      <w:r w:rsidR="002906D5">
        <w:rPr>
          <w:szCs w:val="28"/>
          <w:lang w:val="en-US"/>
        </w:rPr>
        <w:t>561-</w:t>
      </w:r>
      <w:r w:rsidR="002906D5">
        <w:rPr>
          <w:szCs w:val="28"/>
        </w:rPr>
        <w:t>р</w:t>
      </w:r>
    </w:p>
    <w:p w:rsidR="001A7A0E" w:rsidRPr="00641790" w:rsidRDefault="001A7A0E" w:rsidP="001A7A0E">
      <w:pPr>
        <w:pStyle w:val="a5"/>
        <w:jc w:val="center"/>
        <w:rPr>
          <w:rFonts w:ascii="Times New Roman" w:hAnsi="Times New Roman"/>
          <w:b/>
          <w:bCs/>
          <w:sz w:val="27"/>
          <w:szCs w:val="27"/>
          <w:lang w:val="uk-UA"/>
        </w:rPr>
      </w:pPr>
      <w:r w:rsidRPr="00641790">
        <w:rPr>
          <w:rFonts w:ascii="Times New Roman" w:hAnsi="Times New Roman"/>
          <w:b/>
          <w:bCs/>
          <w:sz w:val="27"/>
          <w:szCs w:val="27"/>
          <w:lang w:val="uk-UA"/>
        </w:rPr>
        <w:t>ПЛАН-ГРАФІК</w:t>
      </w:r>
    </w:p>
    <w:p w:rsidR="001A7A0E" w:rsidRPr="00641790" w:rsidRDefault="001A7A0E" w:rsidP="001A7A0E">
      <w:pPr>
        <w:pStyle w:val="a5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641790">
        <w:rPr>
          <w:rFonts w:ascii="Times New Roman" w:hAnsi="Times New Roman"/>
          <w:b/>
          <w:sz w:val="27"/>
          <w:szCs w:val="27"/>
          <w:lang w:val="uk-UA"/>
        </w:rPr>
        <w:t xml:space="preserve">проведення на підприємствах, </w:t>
      </w:r>
      <w:r w:rsidRPr="00641790">
        <w:rPr>
          <w:rFonts w:ascii="Times New Roman" w:hAnsi="Times New Roman"/>
          <w:b/>
          <w:sz w:val="27"/>
          <w:szCs w:val="27"/>
          <w:lang w:val="uk-UA" w:eastAsia="x-none"/>
        </w:rPr>
        <w:t xml:space="preserve"> в </w:t>
      </w:r>
      <w:r w:rsidRPr="00641790">
        <w:rPr>
          <w:rFonts w:ascii="Times New Roman" w:hAnsi="Times New Roman"/>
          <w:b/>
          <w:sz w:val="27"/>
          <w:szCs w:val="27"/>
          <w:lang w:val="uk-UA"/>
        </w:rPr>
        <w:t>установах, організа</w:t>
      </w:r>
      <w:r w:rsidRPr="00641790">
        <w:rPr>
          <w:rFonts w:ascii="Times New Roman" w:hAnsi="Times New Roman"/>
          <w:b/>
          <w:sz w:val="27"/>
          <w:szCs w:val="27"/>
          <w:lang w:val="uk-UA" w:eastAsia="x-none"/>
        </w:rPr>
        <w:t xml:space="preserve">ціях </w:t>
      </w:r>
      <w:r w:rsidRPr="00641790">
        <w:rPr>
          <w:rFonts w:ascii="Times New Roman" w:hAnsi="Times New Roman"/>
          <w:b/>
          <w:sz w:val="27"/>
          <w:szCs w:val="27"/>
          <w:lang w:val="uk-UA"/>
        </w:rPr>
        <w:t>міста Чернівців спеціальних об’єктових навчань</w:t>
      </w:r>
    </w:p>
    <w:p w:rsidR="001A7A0E" w:rsidRPr="00641790" w:rsidRDefault="001A7A0E" w:rsidP="001A7A0E">
      <w:pPr>
        <w:pStyle w:val="a5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641790">
        <w:rPr>
          <w:rFonts w:ascii="Times New Roman" w:hAnsi="Times New Roman"/>
          <w:b/>
          <w:sz w:val="27"/>
          <w:szCs w:val="27"/>
          <w:lang w:val="uk-UA"/>
        </w:rPr>
        <w:t xml:space="preserve"> і тренувань з питань цивільного захисту у 2019 році </w:t>
      </w:r>
    </w:p>
    <w:p w:rsidR="001A7A0E" w:rsidRPr="00641790" w:rsidRDefault="001A7A0E" w:rsidP="001A7A0E"/>
    <w:tbl>
      <w:tblPr>
        <w:tblW w:w="1449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84"/>
        <w:gridCol w:w="6623"/>
        <w:gridCol w:w="151"/>
        <w:gridCol w:w="16"/>
        <w:gridCol w:w="2556"/>
        <w:gridCol w:w="193"/>
        <w:gridCol w:w="16"/>
        <w:gridCol w:w="1881"/>
        <w:gridCol w:w="1771"/>
      </w:tblGrid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b/>
                <w:bCs/>
                <w:sz w:val="24"/>
              </w:rPr>
            </w:pPr>
            <w:r w:rsidRPr="00641790">
              <w:rPr>
                <w:b/>
                <w:bCs/>
                <w:sz w:val="24"/>
              </w:rPr>
              <w:t>№</w:t>
            </w:r>
          </w:p>
          <w:p w:rsidR="00676E32" w:rsidRPr="00641790" w:rsidRDefault="00676E32" w:rsidP="00BC4256">
            <w:pPr>
              <w:jc w:val="center"/>
              <w:rPr>
                <w:b/>
                <w:bCs/>
                <w:sz w:val="24"/>
              </w:rPr>
            </w:pPr>
            <w:r w:rsidRPr="00641790">
              <w:rPr>
                <w:b/>
                <w:bCs/>
                <w:sz w:val="24"/>
              </w:rPr>
              <w:t>з/п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b/>
                <w:bCs/>
                <w:sz w:val="24"/>
              </w:rPr>
            </w:pPr>
            <w:r w:rsidRPr="00641790">
              <w:rPr>
                <w:b/>
                <w:bCs/>
                <w:sz w:val="24"/>
              </w:rPr>
              <w:t xml:space="preserve">Найменування суб’єкта господарювання, </w:t>
            </w:r>
          </w:p>
          <w:p w:rsidR="00676E32" w:rsidRPr="00641790" w:rsidRDefault="00676E32" w:rsidP="00BC4256">
            <w:pPr>
              <w:jc w:val="center"/>
              <w:rPr>
                <w:b/>
                <w:bCs/>
                <w:sz w:val="24"/>
              </w:rPr>
            </w:pPr>
            <w:r w:rsidRPr="00641790">
              <w:rPr>
                <w:b/>
                <w:bCs/>
                <w:sz w:val="24"/>
              </w:rPr>
              <w:t>навчального закладу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b/>
                <w:bCs/>
                <w:sz w:val="24"/>
              </w:rPr>
            </w:pPr>
            <w:r w:rsidRPr="00641790">
              <w:rPr>
                <w:b/>
                <w:bCs/>
                <w:sz w:val="24"/>
              </w:rPr>
              <w:t xml:space="preserve">Дата </w:t>
            </w:r>
          </w:p>
          <w:p w:rsidR="00676E32" w:rsidRPr="00641790" w:rsidRDefault="00676E32" w:rsidP="00BC4256">
            <w:pPr>
              <w:jc w:val="center"/>
              <w:rPr>
                <w:b/>
                <w:bCs/>
                <w:sz w:val="24"/>
              </w:rPr>
            </w:pPr>
            <w:r w:rsidRPr="00641790">
              <w:rPr>
                <w:b/>
                <w:bCs/>
                <w:sz w:val="24"/>
              </w:rPr>
              <w:t xml:space="preserve">проведення 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b/>
                <w:bCs/>
                <w:sz w:val="24"/>
              </w:rPr>
            </w:pPr>
            <w:r w:rsidRPr="00641790">
              <w:rPr>
                <w:b/>
                <w:bCs/>
                <w:sz w:val="24"/>
              </w:rPr>
              <w:t xml:space="preserve">Кількість осіб, </w:t>
            </w:r>
          </w:p>
          <w:p w:rsidR="00676E32" w:rsidRPr="00641790" w:rsidRDefault="00676E32" w:rsidP="00BC4256">
            <w:pPr>
              <w:jc w:val="center"/>
              <w:rPr>
                <w:b/>
                <w:bCs/>
                <w:sz w:val="24"/>
              </w:rPr>
            </w:pPr>
            <w:r w:rsidRPr="00641790">
              <w:rPr>
                <w:b/>
                <w:bCs/>
                <w:sz w:val="24"/>
              </w:rPr>
              <w:t xml:space="preserve">що залучається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b/>
                <w:bCs/>
                <w:sz w:val="24"/>
              </w:rPr>
            </w:pPr>
            <w:r w:rsidRPr="00641790">
              <w:rPr>
                <w:b/>
                <w:bCs/>
                <w:sz w:val="24"/>
              </w:rPr>
              <w:t xml:space="preserve">Примітка 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rPr>
                <w:sz w:val="24"/>
              </w:rPr>
            </w:pPr>
            <w:r w:rsidRPr="00641790">
              <w:rPr>
                <w:sz w:val="24"/>
              </w:rPr>
              <w:t>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2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3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5</w:t>
            </w:r>
          </w:p>
        </w:tc>
      </w:tr>
      <w:tr w:rsidR="00676E32" w:rsidRPr="00641790" w:rsidTr="00676E32">
        <w:tc>
          <w:tcPr>
            <w:tcW w:w="14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b/>
                <w:bCs/>
                <w:sz w:val="24"/>
              </w:rPr>
            </w:pPr>
            <w:r w:rsidRPr="00641790">
              <w:rPr>
                <w:b/>
                <w:bCs/>
                <w:sz w:val="24"/>
              </w:rPr>
              <w:t xml:space="preserve">І. Спеціальні об’єктові навчання з питань ЦЗ </w:t>
            </w:r>
          </w:p>
          <w:p w:rsidR="00676E32" w:rsidRPr="00641790" w:rsidRDefault="00676E32" w:rsidP="00BC4256">
            <w:pPr>
              <w:jc w:val="center"/>
              <w:rPr>
                <w:b/>
                <w:bCs/>
                <w:sz w:val="24"/>
              </w:rPr>
            </w:pPr>
            <w:r w:rsidRPr="00641790">
              <w:rPr>
                <w:b/>
                <w:bCs/>
                <w:sz w:val="24"/>
              </w:rPr>
              <w:t>(</w:t>
            </w:r>
            <w:r w:rsidRPr="00641790">
              <w:rPr>
                <w:bCs/>
                <w:sz w:val="24"/>
              </w:rPr>
              <w:t>1раз на 3 роки на  категорійнних об`єктах, ОПН, СГ, які працюють в особливий період</w:t>
            </w:r>
            <w:r w:rsidRPr="00641790">
              <w:rPr>
                <w:b/>
                <w:bCs/>
                <w:sz w:val="24"/>
              </w:rPr>
              <w:t>)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rPr>
                <w:sz w:val="24"/>
              </w:rPr>
            </w:pPr>
            <w:r w:rsidRPr="00641790">
              <w:rPr>
                <w:sz w:val="24"/>
              </w:rPr>
              <w:t>Інститут термоелектрики НАН України  та міністерства освіти і науки України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5-6.03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 xml:space="preserve">160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Мінков О.В.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rPr>
                <w:sz w:val="24"/>
              </w:rPr>
            </w:pPr>
            <w:r w:rsidRPr="00641790">
              <w:rPr>
                <w:sz w:val="24"/>
              </w:rPr>
              <w:t xml:space="preserve">Чернівецький національний університет ім. Ю. Федьковича 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12-13.03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 xml:space="preserve">18038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Мінков О.В.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rPr>
                <w:sz w:val="24"/>
              </w:rPr>
            </w:pPr>
            <w:r w:rsidRPr="00641790">
              <w:rPr>
                <w:sz w:val="24"/>
              </w:rPr>
              <w:t>Буковинський державний медичний університет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19-20.03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 xml:space="preserve">5851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Мінков О.В.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>Управління філії КЦТ №181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41790" w:rsidP="00BC42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Мінков О.В.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snapToGrid w:val="0"/>
              <w:rPr>
                <w:sz w:val="24"/>
              </w:rPr>
            </w:pPr>
            <w:r w:rsidRPr="00641790">
              <w:rPr>
                <w:sz w:val="24"/>
              </w:rPr>
              <w:t>МКП «НЕПТУН»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26-27.03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20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Мінков О.В.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rPr>
                <w:sz w:val="24"/>
              </w:rPr>
            </w:pPr>
            <w:r w:rsidRPr="00641790">
              <w:rPr>
                <w:sz w:val="24"/>
              </w:rPr>
              <w:t>ТДВ  «Трембіта»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3-4.04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 xml:space="preserve">1029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Мінков О.В.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rPr>
                <w:sz w:val="24"/>
              </w:rPr>
            </w:pPr>
            <w:r w:rsidRPr="00641790">
              <w:rPr>
                <w:sz w:val="24"/>
              </w:rPr>
              <w:t>Чернівецьке відділення інституту проблем матеріалознавства ім. Францевича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18-19.09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34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Мінков О.В.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rPr>
                <w:sz w:val="24"/>
              </w:rPr>
            </w:pPr>
            <w:r w:rsidRPr="00641790">
              <w:rPr>
                <w:sz w:val="24"/>
              </w:rPr>
              <w:t>МКП «Чернівцітеплокомуненерго»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2-3.10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 xml:space="preserve">650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Мінков О.В.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spacing w:line="220" w:lineRule="exact"/>
              <w:rPr>
                <w:sz w:val="24"/>
              </w:rPr>
            </w:pPr>
            <w:r w:rsidRPr="00641790">
              <w:rPr>
                <w:rStyle w:val="2"/>
                <w:color w:val="auto"/>
                <w:sz w:val="24"/>
                <w:szCs w:val="24"/>
              </w:rPr>
              <w:t>КП «Чернівецьке міське комунальне підрядне шляхово- експлуатаційне підприємство»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16-17.10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 xml:space="preserve">145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Мінков О.В.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pStyle w:val="a6"/>
              <w:spacing w:before="0" w:beforeAutospacing="0" w:after="0" w:afterAutospacing="0" w:line="252" w:lineRule="atLeast"/>
              <w:rPr>
                <w:lang w:val="uk-UA"/>
              </w:rPr>
            </w:pPr>
            <w:r w:rsidRPr="00641790">
              <w:rPr>
                <w:lang w:val="uk-UA"/>
              </w:rPr>
              <w:t>КП «Міськсвітло»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30-31.10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41790" w:rsidP="00BC42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Мінков О.В.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rPr>
                <w:sz w:val="24"/>
              </w:rPr>
            </w:pPr>
            <w:r w:rsidRPr="00641790">
              <w:rPr>
                <w:sz w:val="24"/>
              </w:rPr>
              <w:t>МКП «Міська аварійно диспетчерська служба-080»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6-7.11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 xml:space="preserve">48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Мінков О.В.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pStyle w:val="a6"/>
              <w:spacing w:before="0" w:beforeAutospacing="0" w:after="0" w:afterAutospacing="0" w:line="252" w:lineRule="atLeast"/>
              <w:rPr>
                <w:lang w:val="uk-UA"/>
              </w:rPr>
            </w:pPr>
            <w:r w:rsidRPr="00641790">
              <w:rPr>
                <w:lang w:val="uk-UA"/>
              </w:rPr>
              <w:t xml:space="preserve"> </w:t>
            </w:r>
            <w:r w:rsidRPr="00641790">
              <w:rPr>
                <w:bCs/>
                <w:lang w:val="uk-UA"/>
              </w:rPr>
              <w:t>ЧФ ПАТ «Укртелеком»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20-21.11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41790" w:rsidP="00BC42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Мінков О.В.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>Філія ПАТ «НСТУ» «Чернівецька регіональна дирекція»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21-22.01.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158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>ПАТ «Чернівцігаз»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29-30.01.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1082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>Чернівецька філія Концерну РРТ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18-19.02.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63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snapToGrid w:val="0"/>
              <w:rPr>
                <w:sz w:val="24"/>
              </w:rPr>
            </w:pPr>
            <w:r w:rsidRPr="00641790">
              <w:rPr>
                <w:sz w:val="24"/>
              </w:rPr>
              <w:t>ЗС «Чернівці»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26-27.02.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250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snapToGrid w:val="0"/>
              <w:rPr>
                <w:sz w:val="24"/>
              </w:rPr>
            </w:pPr>
            <w:r w:rsidRPr="00641790">
              <w:rPr>
                <w:sz w:val="24"/>
              </w:rPr>
              <w:t xml:space="preserve">ПАТ «Чернівецький хлібокомбінат» 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18-19.03.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90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snapToGrid w:val="0"/>
              <w:rPr>
                <w:sz w:val="24"/>
              </w:rPr>
            </w:pPr>
            <w:r w:rsidRPr="00641790">
              <w:rPr>
                <w:sz w:val="24"/>
              </w:rPr>
              <w:t>МКП «Дельфін»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26-27.03.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20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rPr>
                <w:sz w:val="24"/>
              </w:rPr>
            </w:pPr>
            <w:r w:rsidRPr="00641790">
              <w:rPr>
                <w:sz w:val="24"/>
              </w:rPr>
              <w:t>ВАТ «Трикотажна фірма «Арніка»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03-04.04.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160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rPr>
                <w:sz w:val="24"/>
              </w:rPr>
            </w:pPr>
            <w:r w:rsidRPr="00641790">
              <w:rPr>
                <w:sz w:val="24"/>
              </w:rPr>
              <w:t>ТОВ «Розма»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11-12.04.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405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rPr>
                <w:sz w:val="24"/>
              </w:rPr>
            </w:pPr>
            <w:r w:rsidRPr="00641790">
              <w:rPr>
                <w:sz w:val="24"/>
              </w:rPr>
              <w:t>КП «Чернівецьке тролейбусне управління»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29-30.04.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96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snapToGrid w:val="0"/>
              <w:rPr>
                <w:sz w:val="24"/>
              </w:rPr>
            </w:pPr>
            <w:r w:rsidRPr="00641790">
              <w:rPr>
                <w:sz w:val="24"/>
              </w:rPr>
              <w:t>КП «Чернівціводоканал»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07-08.05.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snapToGrid w:val="0"/>
              <w:jc w:val="center"/>
              <w:rPr>
                <w:sz w:val="24"/>
              </w:rPr>
            </w:pPr>
            <w:r w:rsidRPr="00641790">
              <w:rPr>
                <w:sz w:val="24"/>
              </w:rPr>
              <w:t>760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rPr>
                <w:sz w:val="24"/>
              </w:rPr>
            </w:pPr>
            <w:r w:rsidRPr="00641790">
              <w:rPr>
                <w:sz w:val="24"/>
              </w:rPr>
              <w:t>КП «Міжнародний аеропорт «Чернівці»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15-16.05.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102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snapToGrid w:val="0"/>
              <w:rPr>
                <w:sz w:val="24"/>
              </w:rPr>
            </w:pPr>
            <w:r w:rsidRPr="00641790">
              <w:rPr>
                <w:sz w:val="24"/>
              </w:rPr>
              <w:t>КП «Чернівціводоканал»- головна каналізаційна насосна станція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23-24.05.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>ТОВ «Чернівецький Машзавод»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30-31.05.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540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rPr>
                <w:sz w:val="24"/>
              </w:rPr>
            </w:pPr>
            <w:r w:rsidRPr="00641790">
              <w:rPr>
                <w:sz w:val="24"/>
              </w:rPr>
              <w:t>ТОВ ВКФ «Ромашка ЛТД»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47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rPr>
                <w:sz w:val="24"/>
              </w:rPr>
            </w:pPr>
            <w:r w:rsidRPr="00641790">
              <w:rPr>
                <w:sz w:val="24"/>
              </w:rPr>
              <w:t>КП «Чернівціводоканал» - міські очисні споруди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10-11.06.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20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pStyle w:val="a6"/>
              <w:spacing w:before="0" w:beforeAutospacing="0" w:after="0" w:afterAutospacing="0" w:line="252" w:lineRule="atLeast"/>
              <w:rPr>
                <w:lang w:val="uk-UA"/>
              </w:rPr>
            </w:pPr>
            <w:r w:rsidRPr="00641790">
              <w:rPr>
                <w:lang w:val="uk-UA"/>
              </w:rPr>
              <w:t>КП «Чернівецький міський комунально - виробничий трест зеленого господарства та протизсувних  робіт»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18-19.06.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96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pStyle w:val="a6"/>
              <w:spacing w:before="0" w:beforeAutospacing="0" w:after="0" w:afterAutospacing="0" w:line="252" w:lineRule="atLeast"/>
              <w:rPr>
                <w:lang w:val="uk-UA"/>
              </w:rPr>
            </w:pPr>
            <w:r w:rsidRPr="00641790">
              <w:rPr>
                <w:lang w:val="uk-UA"/>
              </w:rPr>
              <w:t>ТДВ «ПМК-76»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26-27.06.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85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>ТДВ «Чернівецький хімічний завод»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bCs/>
                <w:sz w:val="24"/>
              </w:rPr>
              <w:t>16-17.10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76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Тримпол М.Г.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>ТОВ «Метро Кеш енд Кері»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05-06.11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80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Тримпол М.Г.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>КМУ «Міська лікарня №4»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26-27.09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56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Тримпол М.Г.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rPr>
                <w:sz w:val="24"/>
              </w:rPr>
            </w:pPr>
            <w:r w:rsidRPr="00641790">
              <w:rPr>
                <w:sz w:val="24"/>
              </w:rPr>
              <w:t>Гіпермаркет «АШАН»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12-13.11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135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Тримпол М.Г.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>ВАТ «Чернівецький емаль завод «Карпати»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13-14.05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70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Тримпол М.Г.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rPr>
                <w:sz w:val="24"/>
              </w:rPr>
            </w:pPr>
            <w:r w:rsidRPr="00641790">
              <w:rPr>
                <w:sz w:val="24"/>
              </w:rPr>
              <w:t>ПАТ «Чернівецький ОЖК»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12-13.06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256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Тримпол М.Г.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snapToGrid w:val="0"/>
              <w:rPr>
                <w:sz w:val="24"/>
              </w:rPr>
            </w:pPr>
            <w:r w:rsidRPr="00641790">
              <w:rPr>
                <w:sz w:val="24"/>
              </w:rPr>
              <w:t>ТДВ «Чернівецька виробничо-торгівельна фірма «Акцент –ЛТД»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04-05.04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20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Тримпол М.Г.</w:t>
            </w:r>
          </w:p>
        </w:tc>
      </w:tr>
      <w:tr w:rsidR="00676E32" w:rsidRPr="00641790" w:rsidTr="00676E32">
        <w:tc>
          <w:tcPr>
            <w:tcW w:w="14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E34A0D">
            <w:pPr>
              <w:jc w:val="center"/>
              <w:rPr>
                <w:b/>
                <w:sz w:val="24"/>
              </w:rPr>
            </w:pPr>
            <w:r w:rsidRPr="00641790">
              <w:rPr>
                <w:b/>
                <w:sz w:val="24"/>
              </w:rPr>
              <w:t>II. Спеціальні об’єктові тренування.</w:t>
            </w:r>
          </w:p>
          <w:p w:rsidR="00676E32" w:rsidRPr="00641790" w:rsidRDefault="00676E32" w:rsidP="00E34A0D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(не менше 1 разу на рік:  зі спеціалізованими  службами  та  формуванями ЦЗ СГ, де вони створені)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>Міська спеціалізована протипоже</w:t>
            </w:r>
            <w:r w:rsidRPr="00641790">
              <w:rPr>
                <w:sz w:val="24"/>
              </w:rPr>
              <w:t>ж</w:t>
            </w:r>
            <w:r w:rsidRPr="00641790">
              <w:rPr>
                <w:sz w:val="24"/>
              </w:rPr>
              <w:t xml:space="preserve">на служба ЦЗ 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21.03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41790" w:rsidP="00BC42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Мінков О.В.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>Міська спеціалізована служба зв’язку та опов</w:t>
            </w:r>
            <w:r w:rsidRPr="00641790">
              <w:rPr>
                <w:sz w:val="24"/>
              </w:rPr>
              <w:t>і</w:t>
            </w:r>
            <w:r w:rsidRPr="00641790">
              <w:rPr>
                <w:sz w:val="24"/>
              </w:rPr>
              <w:t xml:space="preserve">щення ЦЗ 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25.04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41790" w:rsidP="00BC42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Мінков О.В.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>Міська спеціалізована служба публічного (громадського) п</w:t>
            </w:r>
            <w:r w:rsidRPr="00641790">
              <w:rPr>
                <w:sz w:val="24"/>
              </w:rPr>
              <w:t>о</w:t>
            </w:r>
            <w:r w:rsidRPr="00641790">
              <w:rPr>
                <w:sz w:val="24"/>
              </w:rPr>
              <w:t>рядку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12.09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41790" w:rsidP="00BC42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Мінков О.В.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>Міська спеціалізована комунально - технічна сл</w:t>
            </w:r>
            <w:r w:rsidRPr="00641790">
              <w:rPr>
                <w:sz w:val="24"/>
              </w:rPr>
              <w:t>у</w:t>
            </w:r>
            <w:r w:rsidRPr="00641790">
              <w:rPr>
                <w:sz w:val="24"/>
              </w:rPr>
              <w:t>жба ЦЗ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03.07.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52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>Міська спеціалізована служба транспортного забезп</w:t>
            </w:r>
            <w:r w:rsidRPr="00641790">
              <w:rPr>
                <w:sz w:val="24"/>
              </w:rPr>
              <w:t>е</w:t>
            </w:r>
            <w:r w:rsidRPr="00641790">
              <w:rPr>
                <w:sz w:val="24"/>
              </w:rPr>
              <w:t>чення ЦЗ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08.07.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45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>Міська спеціалізована служба ене</w:t>
            </w:r>
            <w:r w:rsidRPr="00641790">
              <w:rPr>
                <w:sz w:val="24"/>
              </w:rPr>
              <w:t>р</w:t>
            </w:r>
            <w:r w:rsidRPr="00641790">
              <w:rPr>
                <w:sz w:val="24"/>
              </w:rPr>
              <w:t>гетики ЦЗ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11.07.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30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>ТзОВ завод «Будівельних конструкцій»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16.07.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160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>ПАТ «Чернівецький цегельний завод №3»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22.07.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260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snapToGrid w:val="0"/>
              <w:rPr>
                <w:sz w:val="24"/>
              </w:rPr>
            </w:pPr>
            <w:r w:rsidRPr="00641790">
              <w:rPr>
                <w:sz w:val="24"/>
              </w:rPr>
              <w:t>ВАТ «Шляхобудівельне управління» – 60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31.07.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22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snapToGrid w:val="0"/>
              <w:rPr>
                <w:sz w:val="24"/>
              </w:rPr>
            </w:pPr>
            <w:r w:rsidRPr="00641790">
              <w:rPr>
                <w:sz w:val="24"/>
              </w:rPr>
              <w:t>ДТГО «Львівська залізниця КМС № 124»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05.08.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74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rPr>
                <w:sz w:val="24"/>
              </w:rPr>
            </w:pPr>
            <w:r w:rsidRPr="00641790">
              <w:rPr>
                <w:sz w:val="24"/>
              </w:rPr>
              <w:t>Філія Національної телерадіокомпанії України «Чернівецька регіональна дирекція»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14.08.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 xml:space="preserve">73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rPr>
                <w:sz w:val="24"/>
              </w:rPr>
            </w:pPr>
            <w:r w:rsidRPr="00641790">
              <w:rPr>
                <w:sz w:val="24"/>
              </w:rPr>
              <w:t>ТОВ «Чернівціавторанс»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14.08.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 xml:space="preserve">53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sz w:val="24"/>
                <w:szCs w:val="24"/>
                <w:lang w:val="uk-UA"/>
              </w:rPr>
              <w:t>Державний вищий навчальний заклад «Чернівецький індустріальний коледж»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19.08.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652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pStyle w:val="a5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sz w:val="24"/>
                <w:szCs w:val="24"/>
                <w:lang w:val="uk-UA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Державний вищий навчальний заклад</w:t>
            </w:r>
          </w:p>
          <w:p w:rsidR="00676E32" w:rsidRPr="00641790" w:rsidRDefault="00676E32" w:rsidP="00BC42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sz w:val="24"/>
                <w:szCs w:val="24"/>
                <w:lang w:val="uk-UA"/>
              </w:rPr>
              <w:t>«Чернівецький транспортний коледж»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22.08.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660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pStyle w:val="a5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sz w:val="24"/>
                <w:szCs w:val="24"/>
                <w:lang w:val="uk-UA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sz w:val="24"/>
                <w:szCs w:val="24"/>
                <w:lang w:val="uk-UA"/>
              </w:rPr>
              <w:t>Чернівецький державний комерційний технікум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27.08.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852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pStyle w:val="a5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sz w:val="24"/>
                <w:szCs w:val="24"/>
                <w:lang w:val="uk-UA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sz w:val="24"/>
                <w:szCs w:val="24"/>
                <w:lang w:val="uk-UA"/>
              </w:rPr>
              <w:t>Чернівецький кооперативний економіко-правовий коледж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30.08.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886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pStyle w:val="a5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sz w:val="24"/>
                <w:szCs w:val="24"/>
                <w:lang w:val="uk-UA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sz w:val="24"/>
                <w:szCs w:val="24"/>
                <w:lang w:val="uk-UA"/>
              </w:rPr>
              <w:t>Чернівецька міська поліклініка № 1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04.09.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pStyle w:val="a5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sz w:val="24"/>
                <w:szCs w:val="24"/>
                <w:lang w:val="uk-UA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sz w:val="24"/>
                <w:szCs w:val="24"/>
                <w:lang w:val="uk-UA"/>
              </w:rPr>
              <w:t>Чернівецька «Госпрозрахункова поліклініка профілактичних оглядів»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09.09.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sz w:val="24"/>
                <w:szCs w:val="24"/>
                <w:lang w:val="uk-UA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>Міська спеціалізована служба торгівлі харчування та матеріального з</w:t>
            </w:r>
            <w:r w:rsidRPr="00641790">
              <w:rPr>
                <w:sz w:val="24"/>
              </w:rPr>
              <w:t>а</w:t>
            </w:r>
            <w:r w:rsidRPr="00641790">
              <w:rPr>
                <w:sz w:val="24"/>
              </w:rPr>
              <w:t xml:space="preserve">безпечення ЦЗ 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25.03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Тримпол М.Г.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 xml:space="preserve">Міська спеціалізована медична служба ЦЗ 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26.04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41790" w:rsidP="00BC42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Тримпол М.Г.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>ТОВ ВКП «Чернівецький завод теплоізоляційних матеріалів»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05.07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120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Тримпол М.Г.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>ТзОВ «Інвест Альянс»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01.10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32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Тримпол М.Г.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>ВАТ «Денисівка»</w:t>
            </w:r>
            <w:r w:rsidRPr="00641790">
              <w:rPr>
                <w:sz w:val="24"/>
              </w:rPr>
              <w:tab/>
              <w:t xml:space="preserve">                                         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12.04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40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Тримпол М.Г.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>Чернівецьке УВП УТОГ</w:t>
            </w:r>
            <w:r w:rsidRPr="00641790">
              <w:rPr>
                <w:sz w:val="24"/>
              </w:rPr>
              <w:tab/>
            </w:r>
            <w:r w:rsidRPr="00641790">
              <w:rPr>
                <w:sz w:val="24"/>
              </w:rPr>
              <w:tab/>
              <w:t xml:space="preserve">                              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20.09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78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Тримпол М.Г.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>ТзОВ  «Меблі - токабо»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18.03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135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Тримпол М.Г.</w:t>
            </w:r>
          </w:p>
        </w:tc>
      </w:tr>
      <w:tr w:rsidR="00676E32" w:rsidRPr="00641790" w:rsidTr="00676E32">
        <w:trPr>
          <w:trHeight w:val="381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>ВАТ «Чернівецький завод медичних виробів»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25.10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Тримпол М.Г.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>ТзОВ «Рома»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16.09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26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Тримпол М.Г.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>КП МТК «Калинівський ринок»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04.06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100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Тримпол М.Г.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>АК «Буковина –Авто»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06.06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112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Тримпол М.Г.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>ТОВ «Епіцентр і К»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23.09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26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Тримпол М.Г.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rPr>
                <w:sz w:val="24"/>
              </w:rPr>
            </w:pPr>
            <w:r w:rsidRPr="00641790">
              <w:rPr>
                <w:sz w:val="24"/>
              </w:rPr>
              <w:t>КП «Центральний парк культури і відпочинку ім. Т.Г.Шевченка»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21.03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 xml:space="preserve">105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Тримпол М.Г.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>ТОВ «Сектор газу»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12.09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36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Тримпол М.Г.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sz w:val="24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 xml:space="preserve">АГНКС - Чернівці </w:t>
            </w:r>
          </w:p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>РВУ «Львівавтогаз»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04.10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Тримпол М.Г.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rPr>
                <w:sz w:val="24"/>
              </w:rPr>
            </w:pPr>
            <w:r w:rsidRPr="00641790">
              <w:rPr>
                <w:sz w:val="24"/>
              </w:rPr>
              <w:t xml:space="preserve">         71.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both"/>
              <w:rPr>
                <w:sz w:val="24"/>
              </w:rPr>
            </w:pPr>
            <w:r w:rsidRPr="00641790">
              <w:rPr>
                <w:sz w:val="24"/>
              </w:rPr>
              <w:t>ТОВ «Галс 2000»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16.07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68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Тримпол М.Г.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rPr>
                <w:sz w:val="24"/>
              </w:rPr>
            </w:pPr>
            <w:r w:rsidRPr="00641790">
              <w:rPr>
                <w:sz w:val="24"/>
              </w:rPr>
              <w:t xml:space="preserve">         72.  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rPr>
                <w:sz w:val="24"/>
              </w:rPr>
            </w:pPr>
            <w:r w:rsidRPr="00641790">
              <w:rPr>
                <w:sz w:val="24"/>
              </w:rPr>
              <w:t xml:space="preserve">Центральний палац культури м. Чернівці 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22.04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49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sz w:val="24"/>
              </w:rPr>
            </w:pPr>
            <w:r w:rsidRPr="00641790">
              <w:rPr>
                <w:sz w:val="24"/>
              </w:rPr>
              <w:t>Тримпол М.Г.</w:t>
            </w:r>
          </w:p>
        </w:tc>
      </w:tr>
      <w:tr w:rsidR="00676E32" w:rsidRPr="00641790" w:rsidTr="00676E32">
        <w:tc>
          <w:tcPr>
            <w:tcW w:w="14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E34A0D">
            <w:pPr>
              <w:jc w:val="center"/>
              <w:rPr>
                <w:b/>
                <w:bCs/>
                <w:sz w:val="24"/>
              </w:rPr>
            </w:pPr>
            <w:r w:rsidRPr="00641790">
              <w:rPr>
                <w:b/>
                <w:bCs/>
                <w:sz w:val="24"/>
              </w:rPr>
              <w:t>III. Обєктові тренування</w:t>
            </w:r>
          </w:p>
          <w:p w:rsidR="00676E32" w:rsidRPr="00641790" w:rsidRDefault="00676E32" w:rsidP="00E34A0D">
            <w:pPr>
              <w:jc w:val="center"/>
              <w:rPr>
                <w:bCs/>
                <w:sz w:val="24"/>
              </w:rPr>
            </w:pPr>
            <w:r w:rsidRPr="00641790">
              <w:rPr>
                <w:bCs/>
                <w:sz w:val="24"/>
              </w:rPr>
              <w:t>(1 раз на рік:  у ВНЗ; у ЗОШ при проведенні Дня ЦЗ , у ДНЗ  при проведенні Тижня безпеки)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bCs/>
                <w:sz w:val="24"/>
              </w:rPr>
            </w:pPr>
          </w:p>
        </w:tc>
        <w:tc>
          <w:tcPr>
            <w:tcW w:w="6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sz w:val="24"/>
                <w:szCs w:val="24"/>
                <w:lang w:val="uk-UA"/>
              </w:rPr>
              <w:t>Чернівецький торговельно-економічний інститут Київського національного торговельно-економічного університету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14.03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1604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pStyle w:val="a5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sz w:val="24"/>
                <w:szCs w:val="24"/>
                <w:lang w:val="uk-UA"/>
              </w:rPr>
              <w:t>Мінков</w:t>
            </w:r>
            <w:r w:rsidRPr="00641790">
              <w:rPr>
                <w:rFonts w:ascii="Times New Roman" w:hAnsi="Times New Roman"/>
                <w:sz w:val="24"/>
                <w:lang w:val="uk-UA"/>
              </w:rPr>
              <w:t xml:space="preserve"> О.В.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bCs/>
                <w:sz w:val="24"/>
              </w:rPr>
            </w:pPr>
          </w:p>
        </w:tc>
        <w:tc>
          <w:tcPr>
            <w:tcW w:w="6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sz w:val="24"/>
                <w:szCs w:val="24"/>
                <w:lang w:val="uk-UA"/>
              </w:rPr>
              <w:t>Приватний вищий навчальний заклад «Буковинський університет»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11.04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1083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pStyle w:val="a5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sz w:val="24"/>
                <w:szCs w:val="24"/>
                <w:lang w:val="uk-UA"/>
              </w:rPr>
              <w:t>Мінков</w:t>
            </w:r>
            <w:r w:rsidRPr="00641790">
              <w:rPr>
                <w:rFonts w:ascii="Times New Roman" w:hAnsi="Times New Roman"/>
                <w:sz w:val="24"/>
                <w:lang w:val="uk-UA"/>
              </w:rPr>
              <w:t xml:space="preserve"> О.В.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bCs/>
                <w:sz w:val="24"/>
              </w:rPr>
            </w:pPr>
          </w:p>
        </w:tc>
        <w:tc>
          <w:tcPr>
            <w:tcW w:w="6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sz w:val="24"/>
                <w:szCs w:val="24"/>
                <w:lang w:val="uk-UA"/>
              </w:rPr>
              <w:t>Коледж Чернівецького національного університету імені Юрія Федьковича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29.05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1300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pStyle w:val="a5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sz w:val="24"/>
                <w:szCs w:val="24"/>
                <w:lang w:val="uk-UA"/>
              </w:rPr>
              <w:t>Мінков</w:t>
            </w:r>
            <w:r w:rsidRPr="00641790">
              <w:rPr>
                <w:rFonts w:ascii="Times New Roman" w:hAnsi="Times New Roman"/>
                <w:sz w:val="24"/>
                <w:lang w:val="uk-UA"/>
              </w:rPr>
              <w:t xml:space="preserve"> О.В.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bCs/>
                <w:sz w:val="24"/>
              </w:rPr>
            </w:pPr>
          </w:p>
        </w:tc>
        <w:tc>
          <w:tcPr>
            <w:tcW w:w="6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sz w:val="24"/>
                <w:szCs w:val="24"/>
                <w:lang w:val="uk-UA"/>
              </w:rPr>
              <w:t>Державний вищий навчальний заклад</w:t>
            </w:r>
          </w:p>
          <w:p w:rsidR="00676E32" w:rsidRPr="00641790" w:rsidRDefault="00676E32" w:rsidP="00BC42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sz w:val="24"/>
                <w:szCs w:val="24"/>
                <w:lang w:val="uk-UA"/>
              </w:rPr>
              <w:t>«Чернівецький політехнічний коледж»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12.06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579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pStyle w:val="a5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sz w:val="24"/>
                <w:szCs w:val="24"/>
                <w:lang w:val="uk-UA"/>
              </w:rPr>
              <w:t>Мінков</w:t>
            </w:r>
            <w:r w:rsidRPr="00641790">
              <w:rPr>
                <w:rFonts w:ascii="Times New Roman" w:hAnsi="Times New Roman"/>
                <w:sz w:val="24"/>
                <w:lang w:val="uk-UA"/>
              </w:rPr>
              <w:t xml:space="preserve"> О.В.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bCs/>
                <w:sz w:val="24"/>
              </w:rPr>
            </w:pPr>
          </w:p>
        </w:tc>
        <w:tc>
          <w:tcPr>
            <w:tcW w:w="6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sz w:val="24"/>
                <w:szCs w:val="24"/>
                <w:lang w:val="uk-UA"/>
              </w:rPr>
              <w:t>Чернівецький медичний коледж Буковинсього державного медичного університету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26.06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pStyle w:val="a5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1320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pStyle w:val="a5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41790">
              <w:rPr>
                <w:rFonts w:ascii="Times New Roman" w:hAnsi="Times New Roman"/>
                <w:sz w:val="24"/>
                <w:szCs w:val="24"/>
                <w:lang w:val="uk-UA"/>
              </w:rPr>
              <w:t>Мінков</w:t>
            </w:r>
            <w:r w:rsidRPr="00641790">
              <w:rPr>
                <w:rFonts w:ascii="Times New Roman" w:hAnsi="Times New Roman"/>
                <w:sz w:val="24"/>
                <w:lang w:val="uk-UA"/>
              </w:rPr>
              <w:t xml:space="preserve"> О.В.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bCs/>
                <w:sz w:val="24"/>
              </w:rPr>
            </w:pPr>
          </w:p>
        </w:tc>
        <w:tc>
          <w:tcPr>
            <w:tcW w:w="6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rPr>
                <w:bCs/>
                <w:sz w:val="24"/>
              </w:rPr>
            </w:pPr>
            <w:r w:rsidRPr="00641790">
              <w:rPr>
                <w:bCs/>
                <w:sz w:val="24"/>
              </w:rPr>
              <w:t>ЗОШ№33 Чернівецької міської ради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bCs/>
                <w:sz w:val="24"/>
              </w:rPr>
            </w:pPr>
            <w:r w:rsidRPr="00641790">
              <w:rPr>
                <w:bCs/>
                <w:sz w:val="24"/>
              </w:rPr>
              <w:t>24.05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bCs/>
                <w:sz w:val="24"/>
              </w:rPr>
            </w:pPr>
            <w:r w:rsidRPr="00641790">
              <w:rPr>
                <w:bCs/>
                <w:sz w:val="24"/>
              </w:rPr>
              <w:t>54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bCs/>
                <w:sz w:val="24"/>
              </w:rPr>
            </w:pPr>
            <w:r w:rsidRPr="00641790">
              <w:rPr>
                <w:sz w:val="24"/>
              </w:rPr>
              <w:t>Мінков О.В.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bCs/>
                <w:sz w:val="24"/>
              </w:rPr>
            </w:pPr>
          </w:p>
        </w:tc>
        <w:tc>
          <w:tcPr>
            <w:tcW w:w="6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rPr>
                <w:bCs/>
                <w:sz w:val="24"/>
              </w:rPr>
            </w:pPr>
            <w:r w:rsidRPr="00641790">
              <w:rPr>
                <w:bCs/>
                <w:sz w:val="24"/>
              </w:rPr>
              <w:t>ЗОШ № 41 Чернівецької міської ради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bCs/>
                <w:sz w:val="24"/>
              </w:rPr>
            </w:pPr>
            <w:r w:rsidRPr="00641790">
              <w:rPr>
                <w:bCs/>
                <w:sz w:val="24"/>
              </w:rPr>
              <w:t>24.05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bCs/>
                <w:sz w:val="24"/>
              </w:rPr>
            </w:pPr>
            <w:r w:rsidRPr="00641790">
              <w:rPr>
                <w:bCs/>
                <w:sz w:val="24"/>
              </w:rPr>
              <w:t>60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bCs/>
                <w:sz w:val="24"/>
              </w:rPr>
            </w:pPr>
            <w:r w:rsidRPr="00641790">
              <w:rPr>
                <w:sz w:val="24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bCs/>
                <w:sz w:val="24"/>
              </w:rPr>
            </w:pPr>
          </w:p>
        </w:tc>
        <w:tc>
          <w:tcPr>
            <w:tcW w:w="6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rPr>
                <w:bCs/>
                <w:sz w:val="24"/>
              </w:rPr>
            </w:pPr>
            <w:r w:rsidRPr="00641790">
              <w:rPr>
                <w:bCs/>
                <w:sz w:val="24"/>
              </w:rPr>
              <w:t>ЗОШ №31 Чернівецької міської ради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bCs/>
                <w:sz w:val="24"/>
              </w:rPr>
            </w:pPr>
            <w:r w:rsidRPr="00641790">
              <w:rPr>
                <w:bCs/>
                <w:sz w:val="24"/>
              </w:rPr>
              <w:t>27.05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41790" w:rsidP="00BC4256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bCs/>
                <w:sz w:val="24"/>
              </w:rPr>
            </w:pPr>
            <w:r w:rsidRPr="00641790">
              <w:rPr>
                <w:bCs/>
                <w:sz w:val="24"/>
              </w:rPr>
              <w:t>Тримпол М.Г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bCs/>
                <w:sz w:val="24"/>
              </w:rPr>
            </w:pPr>
          </w:p>
        </w:tc>
        <w:tc>
          <w:tcPr>
            <w:tcW w:w="6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rPr>
                <w:bCs/>
                <w:sz w:val="24"/>
              </w:rPr>
            </w:pPr>
            <w:r w:rsidRPr="00641790">
              <w:rPr>
                <w:bCs/>
                <w:sz w:val="24"/>
              </w:rPr>
              <w:t>ДНЗ №43 Чернівецької міської ради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13-17.05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bCs/>
                <w:sz w:val="24"/>
              </w:rPr>
            </w:pPr>
            <w:r w:rsidRPr="00641790">
              <w:rPr>
                <w:bCs/>
                <w:sz w:val="24"/>
              </w:rPr>
              <w:t>568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bCs/>
                <w:sz w:val="24"/>
              </w:rPr>
            </w:pPr>
            <w:r w:rsidRPr="00641790">
              <w:rPr>
                <w:sz w:val="24"/>
              </w:rPr>
              <w:t>Мінков О.В.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bCs/>
                <w:sz w:val="24"/>
              </w:rPr>
            </w:pPr>
          </w:p>
        </w:tc>
        <w:tc>
          <w:tcPr>
            <w:tcW w:w="6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rPr>
                <w:bCs/>
                <w:sz w:val="24"/>
              </w:rPr>
            </w:pPr>
            <w:r w:rsidRPr="00641790">
              <w:rPr>
                <w:bCs/>
                <w:sz w:val="24"/>
              </w:rPr>
              <w:t>НВК «Любисток» Чернівецької міської ради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13-17.05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bCs/>
                <w:sz w:val="24"/>
              </w:rPr>
            </w:pPr>
            <w:r w:rsidRPr="00641790">
              <w:rPr>
                <w:bCs/>
                <w:sz w:val="24"/>
              </w:rPr>
              <w:t>57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bCs/>
                <w:sz w:val="24"/>
              </w:rPr>
            </w:pPr>
            <w:r w:rsidRPr="00641790">
              <w:rPr>
                <w:sz w:val="24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bCs/>
                <w:sz w:val="24"/>
              </w:rPr>
            </w:pPr>
          </w:p>
        </w:tc>
        <w:tc>
          <w:tcPr>
            <w:tcW w:w="6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rPr>
                <w:bCs/>
                <w:sz w:val="24"/>
              </w:rPr>
            </w:pPr>
            <w:r w:rsidRPr="00641790">
              <w:rPr>
                <w:bCs/>
                <w:sz w:val="24"/>
              </w:rPr>
              <w:t>ДНЗ № 12 Чернівецької міської ради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13-17.05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bCs/>
                <w:sz w:val="24"/>
              </w:rPr>
            </w:pPr>
            <w:r w:rsidRPr="00641790">
              <w:rPr>
                <w:bCs/>
                <w:sz w:val="24"/>
              </w:rPr>
              <w:t>38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bCs/>
                <w:sz w:val="24"/>
              </w:rPr>
            </w:pPr>
            <w:r w:rsidRPr="00641790">
              <w:rPr>
                <w:sz w:val="24"/>
              </w:rPr>
              <w:t>Казимір В.Д.</w:t>
            </w:r>
          </w:p>
        </w:tc>
      </w:tr>
      <w:tr w:rsidR="00676E32" w:rsidRPr="00641790" w:rsidTr="00676E32"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76E32">
            <w:pPr>
              <w:numPr>
                <w:ilvl w:val="0"/>
                <w:numId w:val="2"/>
              </w:numPr>
              <w:ind w:left="720"/>
              <w:jc w:val="center"/>
              <w:rPr>
                <w:bCs/>
                <w:sz w:val="24"/>
              </w:rPr>
            </w:pPr>
          </w:p>
        </w:tc>
        <w:tc>
          <w:tcPr>
            <w:tcW w:w="6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rPr>
                <w:bCs/>
                <w:sz w:val="24"/>
              </w:rPr>
            </w:pPr>
            <w:r w:rsidRPr="00641790">
              <w:rPr>
                <w:bCs/>
                <w:sz w:val="24"/>
              </w:rPr>
              <w:t>ДНЗ № 49 Чернівецької міської ради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sz w:val="24"/>
              </w:rPr>
            </w:pPr>
            <w:r w:rsidRPr="00641790">
              <w:rPr>
                <w:sz w:val="24"/>
              </w:rPr>
              <w:t>13-17.05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BC4256">
            <w:pPr>
              <w:jc w:val="center"/>
              <w:rPr>
                <w:bCs/>
                <w:sz w:val="24"/>
              </w:rPr>
            </w:pPr>
            <w:r w:rsidRPr="00641790">
              <w:rPr>
                <w:bCs/>
                <w:sz w:val="24"/>
              </w:rPr>
              <w:t>43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32" w:rsidRPr="00641790" w:rsidRDefault="00676E32" w:rsidP="00641790">
            <w:pPr>
              <w:rPr>
                <w:bCs/>
                <w:sz w:val="24"/>
              </w:rPr>
            </w:pPr>
            <w:r w:rsidRPr="00641790">
              <w:rPr>
                <w:bCs/>
                <w:sz w:val="24"/>
              </w:rPr>
              <w:t>Тримпол М.Г.</w:t>
            </w:r>
          </w:p>
        </w:tc>
      </w:tr>
    </w:tbl>
    <w:p w:rsidR="006B3B1F" w:rsidRPr="00710F95" w:rsidRDefault="006B3B1F" w:rsidP="007B5E32">
      <w:pPr>
        <w:ind w:hanging="140"/>
        <w:rPr>
          <w:b/>
          <w:szCs w:val="28"/>
        </w:rPr>
      </w:pPr>
    </w:p>
    <w:p w:rsidR="007B5E32" w:rsidRPr="00710F95" w:rsidRDefault="00DC101F" w:rsidP="007B5E32">
      <w:pPr>
        <w:ind w:hanging="140"/>
        <w:rPr>
          <w:b/>
          <w:szCs w:val="28"/>
        </w:rPr>
      </w:pPr>
      <w:r>
        <w:rPr>
          <w:b/>
          <w:szCs w:val="28"/>
        </w:rPr>
        <w:t xml:space="preserve">       </w:t>
      </w:r>
      <w:r w:rsidR="007B5E32" w:rsidRPr="00710F95">
        <w:rPr>
          <w:b/>
          <w:szCs w:val="28"/>
        </w:rPr>
        <w:t xml:space="preserve">Секретар виконавчого комітету       </w:t>
      </w:r>
      <w:r w:rsidR="007B5E32" w:rsidRPr="00710F95">
        <w:rPr>
          <w:b/>
          <w:szCs w:val="28"/>
        </w:rPr>
        <w:tab/>
      </w:r>
      <w:r w:rsidR="007B5E32" w:rsidRPr="00710F95">
        <w:rPr>
          <w:b/>
          <w:szCs w:val="28"/>
        </w:rPr>
        <w:tab/>
      </w:r>
      <w:r w:rsidR="007B5E32" w:rsidRPr="00710F95">
        <w:rPr>
          <w:b/>
          <w:szCs w:val="28"/>
        </w:rPr>
        <w:tab/>
      </w:r>
      <w:r w:rsidR="007B5E32" w:rsidRPr="00710F95">
        <w:rPr>
          <w:b/>
          <w:szCs w:val="28"/>
        </w:rPr>
        <w:tab/>
      </w:r>
    </w:p>
    <w:p w:rsidR="007B5E32" w:rsidRPr="00710F95" w:rsidRDefault="00DC101F" w:rsidP="00710F95">
      <w:pPr>
        <w:ind w:right="-314" w:hanging="140"/>
        <w:rPr>
          <w:szCs w:val="27"/>
        </w:rPr>
      </w:pPr>
      <w:r>
        <w:rPr>
          <w:b/>
          <w:szCs w:val="28"/>
        </w:rPr>
        <w:t xml:space="preserve">       </w:t>
      </w:r>
      <w:r w:rsidR="007B5E32" w:rsidRPr="00710F95">
        <w:rPr>
          <w:b/>
          <w:szCs w:val="28"/>
        </w:rPr>
        <w:t xml:space="preserve">Чернівецької міської ради     </w:t>
      </w:r>
      <w:r w:rsidR="007B5E32" w:rsidRPr="00710F95">
        <w:rPr>
          <w:b/>
          <w:szCs w:val="28"/>
        </w:rPr>
        <w:tab/>
      </w:r>
      <w:r w:rsidR="007B5E32" w:rsidRPr="00710F95">
        <w:rPr>
          <w:b/>
          <w:szCs w:val="28"/>
        </w:rPr>
        <w:tab/>
      </w:r>
      <w:r w:rsidR="007B5E32" w:rsidRPr="00710F95">
        <w:rPr>
          <w:b/>
          <w:szCs w:val="28"/>
        </w:rPr>
        <w:tab/>
      </w:r>
      <w:r w:rsidR="007B5E32" w:rsidRPr="00710F95">
        <w:rPr>
          <w:b/>
          <w:szCs w:val="28"/>
        </w:rPr>
        <w:tab/>
        <w:t xml:space="preserve">                                                        </w:t>
      </w:r>
      <w:r w:rsidR="00F61680" w:rsidRPr="00710F95">
        <w:rPr>
          <w:b/>
          <w:szCs w:val="28"/>
        </w:rPr>
        <w:t xml:space="preserve">                              </w:t>
      </w:r>
      <w:r w:rsidR="00710F95">
        <w:rPr>
          <w:b/>
          <w:szCs w:val="28"/>
        </w:rPr>
        <w:t xml:space="preserve">         </w:t>
      </w:r>
      <w:r w:rsidR="00F61680" w:rsidRPr="00710F95">
        <w:rPr>
          <w:b/>
          <w:szCs w:val="28"/>
        </w:rPr>
        <w:tab/>
        <w:t>А</w:t>
      </w:r>
      <w:r w:rsidR="007B5E32" w:rsidRPr="00710F95">
        <w:rPr>
          <w:b/>
          <w:szCs w:val="28"/>
        </w:rPr>
        <w:t xml:space="preserve">. </w:t>
      </w:r>
      <w:r w:rsidR="00F61680" w:rsidRPr="00710F95">
        <w:rPr>
          <w:b/>
          <w:szCs w:val="28"/>
        </w:rPr>
        <w:t>Бабюк</w:t>
      </w:r>
    </w:p>
    <w:p w:rsidR="0081064C" w:rsidRPr="00710F95" w:rsidRDefault="0081064C" w:rsidP="00710F95">
      <w:pPr>
        <w:ind w:left="284"/>
      </w:pPr>
    </w:p>
    <w:sectPr w:rsidR="0081064C" w:rsidRPr="00710F95" w:rsidSect="006B3B1F">
      <w:headerReference w:type="even" r:id="rId7"/>
      <w:headerReference w:type="default" r:id="rId8"/>
      <w:pgSz w:w="16838" w:h="11906" w:orient="landscape"/>
      <w:pgMar w:top="36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3E1" w:rsidRDefault="002673E1">
      <w:r>
        <w:separator/>
      </w:r>
    </w:p>
  </w:endnote>
  <w:endnote w:type="continuationSeparator" w:id="0">
    <w:p w:rsidR="002673E1" w:rsidRDefault="00267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3E1" w:rsidRDefault="002673E1">
      <w:r>
        <w:separator/>
      </w:r>
    </w:p>
  </w:footnote>
  <w:footnote w:type="continuationSeparator" w:id="0">
    <w:p w:rsidR="002673E1" w:rsidRDefault="00267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616" w:rsidRDefault="000F6616" w:rsidP="006B3B1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F6616" w:rsidRDefault="000F661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616" w:rsidRDefault="000F6616" w:rsidP="006B3B1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16CC1">
      <w:rPr>
        <w:rStyle w:val="a4"/>
        <w:noProof/>
      </w:rPr>
      <w:t>2</w:t>
    </w:r>
    <w:r>
      <w:rPr>
        <w:rStyle w:val="a4"/>
      </w:rPr>
      <w:fldChar w:fldCharType="end"/>
    </w:r>
  </w:p>
  <w:p w:rsidR="000F6616" w:rsidRDefault="000F661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672265"/>
    <w:multiLevelType w:val="hybridMultilevel"/>
    <w:tmpl w:val="58E6F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DD76EA"/>
    <w:multiLevelType w:val="hybridMultilevel"/>
    <w:tmpl w:val="757E02C8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64C"/>
    <w:rsid w:val="000034CB"/>
    <w:rsid w:val="00007E41"/>
    <w:rsid w:val="0004138A"/>
    <w:rsid w:val="00041AE9"/>
    <w:rsid w:val="00056343"/>
    <w:rsid w:val="00072A6C"/>
    <w:rsid w:val="000E625B"/>
    <w:rsid w:val="000F193F"/>
    <w:rsid w:val="000F6616"/>
    <w:rsid w:val="000F7AA6"/>
    <w:rsid w:val="001804CD"/>
    <w:rsid w:val="0019358F"/>
    <w:rsid w:val="001A7A0E"/>
    <w:rsid w:val="0026137C"/>
    <w:rsid w:val="00263E42"/>
    <w:rsid w:val="002673E1"/>
    <w:rsid w:val="002710FE"/>
    <w:rsid w:val="00273047"/>
    <w:rsid w:val="0027571B"/>
    <w:rsid w:val="0028356F"/>
    <w:rsid w:val="0028639C"/>
    <w:rsid w:val="002906D5"/>
    <w:rsid w:val="002E0BEB"/>
    <w:rsid w:val="00362573"/>
    <w:rsid w:val="00373938"/>
    <w:rsid w:val="003C504F"/>
    <w:rsid w:val="003F33AE"/>
    <w:rsid w:val="00412A45"/>
    <w:rsid w:val="004520E1"/>
    <w:rsid w:val="00471618"/>
    <w:rsid w:val="0048608C"/>
    <w:rsid w:val="004B5506"/>
    <w:rsid w:val="0051183B"/>
    <w:rsid w:val="005347A6"/>
    <w:rsid w:val="005353BB"/>
    <w:rsid w:val="0053771F"/>
    <w:rsid w:val="005530CF"/>
    <w:rsid w:val="005E071F"/>
    <w:rsid w:val="00641790"/>
    <w:rsid w:val="00676E32"/>
    <w:rsid w:val="00692679"/>
    <w:rsid w:val="006B3B1F"/>
    <w:rsid w:val="006B4B8C"/>
    <w:rsid w:val="006D3A18"/>
    <w:rsid w:val="006E56F0"/>
    <w:rsid w:val="00710F95"/>
    <w:rsid w:val="00713355"/>
    <w:rsid w:val="00781B64"/>
    <w:rsid w:val="00783466"/>
    <w:rsid w:val="007A4EF0"/>
    <w:rsid w:val="007B39F1"/>
    <w:rsid w:val="007B5E32"/>
    <w:rsid w:val="007E36F5"/>
    <w:rsid w:val="007F485E"/>
    <w:rsid w:val="00800624"/>
    <w:rsid w:val="0081064C"/>
    <w:rsid w:val="008471A3"/>
    <w:rsid w:val="00884D98"/>
    <w:rsid w:val="00894962"/>
    <w:rsid w:val="008A123E"/>
    <w:rsid w:val="008E141B"/>
    <w:rsid w:val="00904EC0"/>
    <w:rsid w:val="00916EC0"/>
    <w:rsid w:val="00947F1D"/>
    <w:rsid w:val="00952F67"/>
    <w:rsid w:val="00983571"/>
    <w:rsid w:val="009A5E28"/>
    <w:rsid w:val="009B226A"/>
    <w:rsid w:val="009C0053"/>
    <w:rsid w:val="009C5046"/>
    <w:rsid w:val="009D247A"/>
    <w:rsid w:val="00A64798"/>
    <w:rsid w:val="00A9648F"/>
    <w:rsid w:val="00AA0AF1"/>
    <w:rsid w:val="00AB6558"/>
    <w:rsid w:val="00AF1744"/>
    <w:rsid w:val="00B024D4"/>
    <w:rsid w:val="00B02F02"/>
    <w:rsid w:val="00B26C32"/>
    <w:rsid w:val="00B32231"/>
    <w:rsid w:val="00B539BC"/>
    <w:rsid w:val="00BA7626"/>
    <w:rsid w:val="00BC4256"/>
    <w:rsid w:val="00BE2E15"/>
    <w:rsid w:val="00BF63C8"/>
    <w:rsid w:val="00C0135F"/>
    <w:rsid w:val="00C22A3B"/>
    <w:rsid w:val="00C507A5"/>
    <w:rsid w:val="00C510E6"/>
    <w:rsid w:val="00D03890"/>
    <w:rsid w:val="00D3200F"/>
    <w:rsid w:val="00D70704"/>
    <w:rsid w:val="00D81379"/>
    <w:rsid w:val="00D92E82"/>
    <w:rsid w:val="00D9551D"/>
    <w:rsid w:val="00DA0564"/>
    <w:rsid w:val="00DB0287"/>
    <w:rsid w:val="00DB6C0A"/>
    <w:rsid w:val="00DC101F"/>
    <w:rsid w:val="00DD30B4"/>
    <w:rsid w:val="00DD320D"/>
    <w:rsid w:val="00DD4E68"/>
    <w:rsid w:val="00E012F3"/>
    <w:rsid w:val="00E16CC1"/>
    <w:rsid w:val="00E34A0D"/>
    <w:rsid w:val="00E36B6D"/>
    <w:rsid w:val="00E56A0D"/>
    <w:rsid w:val="00E72064"/>
    <w:rsid w:val="00E75D92"/>
    <w:rsid w:val="00EA2811"/>
    <w:rsid w:val="00EA2E62"/>
    <w:rsid w:val="00EA6F81"/>
    <w:rsid w:val="00F00E12"/>
    <w:rsid w:val="00F07BEB"/>
    <w:rsid w:val="00F61680"/>
    <w:rsid w:val="00FF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04C3A9-A950-4B28-9500-347C4505D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64C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81064C"/>
    <w:pPr>
      <w:keepNext/>
      <w:jc w:val="both"/>
      <w:outlineLvl w:val="0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B3B1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B3B1F"/>
  </w:style>
  <w:style w:type="paragraph" w:styleId="a5">
    <w:name w:val="No Spacing"/>
    <w:qFormat/>
    <w:rsid w:val="00D70704"/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rsid w:val="007F485E"/>
    <w:pPr>
      <w:spacing w:before="100" w:beforeAutospacing="1" w:after="100" w:afterAutospacing="1"/>
    </w:pPr>
    <w:rPr>
      <w:sz w:val="24"/>
      <w:lang w:val="ru-RU"/>
    </w:rPr>
  </w:style>
  <w:style w:type="character" w:customStyle="1" w:styleId="2">
    <w:name w:val="Основной текст (2)"/>
    <w:rsid w:val="004B55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styleId="a7">
    <w:name w:val="Balloon Text"/>
    <w:basedOn w:val="a"/>
    <w:link w:val="a8"/>
    <w:rsid w:val="00DC10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DC101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2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1036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>SadRVK</Company>
  <LinksUpToDate>false</LinksUpToDate>
  <CharactersWithSpaces>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Palamaruk Marina</dc:creator>
  <cp:keywords/>
  <cp:lastModifiedBy>Kompvid2</cp:lastModifiedBy>
  <cp:revision>3</cp:revision>
  <cp:lastPrinted>2018-11-20T12:43:00Z</cp:lastPrinted>
  <dcterms:created xsi:type="dcterms:W3CDTF">2018-12-03T14:04:00Z</dcterms:created>
  <dcterms:modified xsi:type="dcterms:W3CDTF">2018-12-03T14:04:00Z</dcterms:modified>
</cp:coreProperties>
</file>