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3341" w:rsidRDefault="00043341" w:rsidP="00043341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  <w:r w:rsidR="006B2FDB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Додаток 1 </w:t>
      </w:r>
    </w:p>
    <w:p w:rsidR="00043341" w:rsidRDefault="00043341" w:rsidP="00043341">
      <w:pPr>
        <w:ind w:left="4248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до розпорядження Чернівецького </w:t>
      </w:r>
    </w:p>
    <w:p w:rsidR="00043341" w:rsidRDefault="00043341" w:rsidP="00043341">
      <w:pPr>
        <w:ind w:left="4248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міського голови</w:t>
      </w:r>
    </w:p>
    <w:p w:rsidR="00043341" w:rsidRDefault="003F4DEB" w:rsidP="003F4DEB">
      <w:pPr>
        <w:ind w:left="4248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15.11.</w:t>
      </w:r>
      <w:r w:rsidR="00043341" w:rsidRPr="003F4DEB">
        <w:rPr>
          <w:b/>
          <w:sz w:val="28"/>
          <w:szCs w:val="28"/>
        </w:rPr>
        <w:t xml:space="preserve">2018 </w:t>
      </w:r>
      <w:r w:rsidR="00043341">
        <w:rPr>
          <w:b/>
          <w:sz w:val="28"/>
          <w:szCs w:val="28"/>
        </w:rPr>
        <w:t>№</w:t>
      </w:r>
      <w:r w:rsidR="00043341" w:rsidRPr="003F4DE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547-р</w:t>
      </w:r>
    </w:p>
    <w:p w:rsidR="003F4DEB" w:rsidRDefault="003F4DEB" w:rsidP="003F4DEB">
      <w:pPr>
        <w:ind w:left="4248" w:firstLine="708"/>
        <w:rPr>
          <w:b/>
          <w:bCs/>
          <w:sz w:val="24"/>
        </w:rPr>
      </w:pPr>
    </w:p>
    <w:p w:rsidR="00043341" w:rsidRDefault="00043341" w:rsidP="00043341">
      <w:pPr>
        <w:rPr>
          <w:b/>
          <w:bCs/>
          <w:sz w:val="24"/>
        </w:rPr>
      </w:pPr>
    </w:p>
    <w:p w:rsidR="00043341" w:rsidRDefault="00043341" w:rsidP="0004334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Заходи з підготовки громадських слухань та </w:t>
      </w:r>
    </w:p>
    <w:p w:rsidR="00043341" w:rsidRDefault="00043341" w:rsidP="0004334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осіб відповідальних за їх виконання</w:t>
      </w:r>
    </w:p>
    <w:p w:rsidR="00043341" w:rsidRDefault="00043341" w:rsidP="00043341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732"/>
        <w:gridCol w:w="3191"/>
      </w:tblGrid>
      <w:tr w:rsidR="0004334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341" w:rsidRDefault="00043341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№</w:t>
            </w:r>
          </w:p>
          <w:p w:rsidR="00043341" w:rsidRDefault="00043341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з/п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341" w:rsidRDefault="00043341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Зміст заходів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341" w:rsidRDefault="00043341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Відповідальний виконавець</w:t>
            </w:r>
          </w:p>
        </w:tc>
      </w:tr>
      <w:tr w:rsidR="0004334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341" w:rsidRDefault="00043341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1. 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341" w:rsidRDefault="00043341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Забезпечити приміщення для проведення громадських слухань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341" w:rsidRDefault="00043341">
            <w:pPr>
              <w:jc w:val="center"/>
              <w:rPr>
                <w:rFonts w:eastAsia="Calibri"/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Бурак</w:t>
            </w:r>
            <w:proofErr w:type="spellEnd"/>
            <w:r>
              <w:rPr>
                <w:sz w:val="28"/>
                <w:szCs w:val="28"/>
              </w:rPr>
              <w:t xml:space="preserve"> О.К. </w:t>
            </w:r>
          </w:p>
        </w:tc>
      </w:tr>
      <w:tr w:rsidR="0004334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341" w:rsidRDefault="00043341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341" w:rsidRDefault="00043341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Забезпечити розміщення інформації про організацію та проведення громадських слухань на офіційному веб-порталі міської ради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341" w:rsidRDefault="00043341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Вишневська І. М.</w:t>
            </w:r>
          </w:p>
          <w:p w:rsidR="00043341" w:rsidRDefault="00043341">
            <w:pPr>
              <w:jc w:val="center"/>
              <w:rPr>
                <w:rFonts w:eastAsia="Calibri"/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Бурак</w:t>
            </w:r>
            <w:proofErr w:type="spellEnd"/>
            <w:r>
              <w:rPr>
                <w:sz w:val="28"/>
                <w:szCs w:val="28"/>
              </w:rPr>
              <w:t xml:space="preserve"> О.К.</w:t>
            </w:r>
          </w:p>
        </w:tc>
      </w:tr>
      <w:tr w:rsidR="0004334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341" w:rsidRDefault="00043341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341" w:rsidRDefault="00043341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Забезпечити запрошення депутатів міської ради для участі в громадських слуханнях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341" w:rsidRDefault="00043341">
            <w:pPr>
              <w:jc w:val="center"/>
              <w:rPr>
                <w:rFonts w:eastAsia="Calibri"/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Онуфрійчук</w:t>
            </w:r>
            <w:proofErr w:type="spellEnd"/>
            <w:r>
              <w:rPr>
                <w:sz w:val="28"/>
                <w:szCs w:val="28"/>
              </w:rPr>
              <w:t xml:space="preserve"> У. В.</w:t>
            </w:r>
          </w:p>
        </w:tc>
      </w:tr>
      <w:tr w:rsidR="0004334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341" w:rsidRDefault="00043341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4.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341" w:rsidRDefault="00043341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Забезпечити  участь у громадських слуханнях посадових осіб фінансового управління,  департаменту економіки, членів Громадської ради при виконавчому комітеті міської ради, представників громадських організацій, членів виконавчого комітету, членів Тарифної комісії міської ради, керівників комунальних житлово-ремонтних експлуатаційних підприємств, яких стосуються громадські слухання, мешканців міста 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341" w:rsidRDefault="00043341">
            <w:pPr>
              <w:jc w:val="center"/>
              <w:rPr>
                <w:rFonts w:eastAsia="Calibri"/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Бурак</w:t>
            </w:r>
            <w:proofErr w:type="spellEnd"/>
            <w:r>
              <w:rPr>
                <w:sz w:val="28"/>
                <w:szCs w:val="28"/>
              </w:rPr>
              <w:t xml:space="preserve"> О.К.</w:t>
            </w:r>
          </w:p>
        </w:tc>
      </w:tr>
      <w:tr w:rsidR="0004334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341" w:rsidRDefault="00043341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5. 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341" w:rsidRDefault="00043341">
            <w:pPr>
              <w:jc w:val="both"/>
              <w:rPr>
                <w:rFonts w:eastAsia="Calibri"/>
                <w:sz w:val="28"/>
                <w:szCs w:val="28"/>
                <w:highlight w:val="red"/>
              </w:rPr>
            </w:pPr>
            <w:r>
              <w:rPr>
                <w:sz w:val="28"/>
                <w:szCs w:val="28"/>
              </w:rPr>
              <w:t>Забезпечити веб-трансляцію та відео або аудіо запис громадських слухань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341" w:rsidRDefault="00043341">
            <w:pPr>
              <w:jc w:val="center"/>
              <w:rPr>
                <w:rFonts w:eastAsia="Calibri"/>
                <w:sz w:val="28"/>
                <w:szCs w:val="28"/>
                <w:highlight w:val="red"/>
              </w:rPr>
            </w:pPr>
            <w:proofErr w:type="spellStart"/>
            <w:r>
              <w:rPr>
                <w:sz w:val="28"/>
                <w:szCs w:val="28"/>
              </w:rPr>
              <w:t>Маніліч</w:t>
            </w:r>
            <w:proofErr w:type="spellEnd"/>
            <w:r>
              <w:rPr>
                <w:sz w:val="28"/>
                <w:szCs w:val="28"/>
              </w:rPr>
              <w:t xml:space="preserve"> В.С.</w:t>
            </w:r>
          </w:p>
        </w:tc>
      </w:tr>
      <w:tr w:rsidR="0004334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341" w:rsidRDefault="00043341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6.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341" w:rsidRDefault="00043341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Забезпечити реєстрацію учасників громадських слухань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341" w:rsidRDefault="00043341">
            <w:pPr>
              <w:jc w:val="center"/>
              <w:rPr>
                <w:rFonts w:eastAsia="Calibri"/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Бурак</w:t>
            </w:r>
            <w:proofErr w:type="spellEnd"/>
            <w:r>
              <w:rPr>
                <w:sz w:val="28"/>
                <w:szCs w:val="28"/>
              </w:rPr>
              <w:t xml:space="preserve"> О.К.</w:t>
            </w:r>
          </w:p>
        </w:tc>
      </w:tr>
      <w:tr w:rsidR="0004334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341" w:rsidRDefault="00043341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7.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341" w:rsidRDefault="00043341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Забезпечити організацію охорони й порядку під час проведення громадських слухань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341" w:rsidRDefault="00043341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  <w:lang w:val="en-US"/>
              </w:rPr>
              <w:t>’</w:t>
            </w:r>
            <w:proofErr w:type="spellStart"/>
            <w:r>
              <w:rPr>
                <w:sz w:val="28"/>
                <w:szCs w:val="28"/>
              </w:rPr>
              <w:t>юн</w:t>
            </w:r>
            <w:proofErr w:type="spellEnd"/>
            <w:r>
              <w:rPr>
                <w:sz w:val="28"/>
                <w:szCs w:val="28"/>
              </w:rPr>
              <w:t xml:space="preserve">  Ю.О.</w:t>
            </w:r>
          </w:p>
        </w:tc>
      </w:tr>
    </w:tbl>
    <w:p w:rsidR="00043341" w:rsidRDefault="00043341" w:rsidP="00043341">
      <w:pPr>
        <w:jc w:val="center"/>
        <w:rPr>
          <w:rFonts w:eastAsia="Calibri"/>
          <w:b/>
          <w:bCs/>
          <w:sz w:val="28"/>
          <w:szCs w:val="28"/>
        </w:rPr>
      </w:pPr>
    </w:p>
    <w:p w:rsidR="00043341" w:rsidRDefault="00043341" w:rsidP="00043341">
      <w:pPr>
        <w:rPr>
          <w:b/>
          <w:bCs/>
          <w:sz w:val="28"/>
          <w:szCs w:val="28"/>
        </w:rPr>
      </w:pPr>
    </w:p>
    <w:p w:rsidR="00043341" w:rsidRDefault="00043341" w:rsidP="00043341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Секретар виконавчого комітету</w:t>
      </w:r>
    </w:p>
    <w:p w:rsidR="00043341" w:rsidRDefault="00043341" w:rsidP="00043341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Чернівецької міської ради 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    </w:t>
      </w:r>
      <w:proofErr w:type="spellStart"/>
      <w:r>
        <w:rPr>
          <w:b/>
          <w:bCs/>
          <w:sz w:val="28"/>
          <w:szCs w:val="28"/>
        </w:rPr>
        <w:t>А.Бабюк</w:t>
      </w:r>
      <w:bookmarkStart w:id="0" w:name="_GoBack"/>
      <w:bookmarkEnd w:id="0"/>
      <w:proofErr w:type="spellEnd"/>
    </w:p>
    <w:sectPr w:rsidR="00043341" w:rsidSect="00EB2A82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641B" w:rsidRDefault="00C5641B">
      <w:r>
        <w:separator/>
      </w:r>
    </w:p>
  </w:endnote>
  <w:endnote w:type="continuationSeparator" w:id="0">
    <w:p w:rsidR="00C5641B" w:rsidRDefault="00C564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641B" w:rsidRDefault="00C5641B">
      <w:r>
        <w:separator/>
      </w:r>
    </w:p>
  </w:footnote>
  <w:footnote w:type="continuationSeparator" w:id="0">
    <w:p w:rsidR="00C5641B" w:rsidRDefault="00C564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2FDB" w:rsidRDefault="006B2FDB" w:rsidP="00EB2A8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B2FDB" w:rsidRDefault="006B2FD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2FDB" w:rsidRPr="00B928A0" w:rsidRDefault="006B2FDB" w:rsidP="00EB2A82">
    <w:pPr>
      <w:pStyle w:val="a4"/>
      <w:framePr w:wrap="around" w:vAnchor="text" w:hAnchor="margin" w:xAlign="center" w:y="1"/>
      <w:rPr>
        <w:rStyle w:val="a5"/>
        <w:sz w:val="24"/>
      </w:rPr>
    </w:pPr>
    <w:r w:rsidRPr="00B928A0">
      <w:rPr>
        <w:rStyle w:val="a5"/>
        <w:sz w:val="24"/>
      </w:rPr>
      <w:fldChar w:fldCharType="begin"/>
    </w:r>
    <w:r w:rsidRPr="00B928A0">
      <w:rPr>
        <w:rStyle w:val="a5"/>
        <w:sz w:val="24"/>
      </w:rPr>
      <w:instrText xml:space="preserve">PAGE  </w:instrText>
    </w:r>
    <w:r w:rsidRPr="00B928A0">
      <w:rPr>
        <w:rStyle w:val="a5"/>
        <w:sz w:val="24"/>
      </w:rPr>
      <w:fldChar w:fldCharType="separate"/>
    </w:r>
    <w:r w:rsidR="00757081">
      <w:rPr>
        <w:rStyle w:val="a5"/>
        <w:noProof/>
        <w:sz w:val="24"/>
      </w:rPr>
      <w:t>4</w:t>
    </w:r>
    <w:r w:rsidRPr="00B928A0">
      <w:rPr>
        <w:rStyle w:val="a5"/>
        <w:sz w:val="24"/>
      </w:rPr>
      <w:fldChar w:fldCharType="end"/>
    </w:r>
  </w:p>
  <w:p w:rsidR="006B2FDB" w:rsidRDefault="006B2FD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9B6D61"/>
    <w:multiLevelType w:val="hybridMultilevel"/>
    <w:tmpl w:val="EFAC5D54"/>
    <w:lvl w:ilvl="0" w:tplc="6CC05E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763BA6"/>
    <w:multiLevelType w:val="hybridMultilevel"/>
    <w:tmpl w:val="356A81DA"/>
    <w:lvl w:ilvl="0" w:tplc="F18AD96C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341"/>
    <w:rsid w:val="00043341"/>
    <w:rsid w:val="001F6ED5"/>
    <w:rsid w:val="002401F4"/>
    <w:rsid w:val="003256DD"/>
    <w:rsid w:val="003979B7"/>
    <w:rsid w:val="003F4DEB"/>
    <w:rsid w:val="005978C7"/>
    <w:rsid w:val="006B2FDB"/>
    <w:rsid w:val="00757081"/>
    <w:rsid w:val="0093368A"/>
    <w:rsid w:val="00B935DF"/>
    <w:rsid w:val="00C5641B"/>
    <w:rsid w:val="00CA1918"/>
    <w:rsid w:val="00EB2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2C910D"/>
  <w15:chartTrackingRefBased/>
  <w15:docId w15:val="{42C5F0A1-B59C-42AD-9140-6098B10CD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341"/>
    <w:rPr>
      <w:sz w:val="30"/>
      <w:szCs w:val="24"/>
      <w:lang w:val="uk-UA"/>
    </w:rPr>
  </w:style>
  <w:style w:type="paragraph" w:styleId="3">
    <w:name w:val="heading 3"/>
    <w:basedOn w:val="a"/>
    <w:next w:val="a"/>
    <w:qFormat/>
    <w:rsid w:val="00043341"/>
    <w:pPr>
      <w:keepNext/>
      <w:outlineLvl w:val="2"/>
    </w:pPr>
    <w:rPr>
      <w:b/>
      <w:bCs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043341"/>
    <w:pPr>
      <w:jc w:val="center"/>
    </w:pPr>
    <w:rPr>
      <w:rFonts w:ascii="Arial" w:hAnsi="Arial"/>
      <w:b/>
      <w:sz w:val="40"/>
      <w:szCs w:val="20"/>
    </w:rPr>
  </w:style>
  <w:style w:type="paragraph" w:styleId="a4">
    <w:name w:val="header"/>
    <w:basedOn w:val="a"/>
    <w:rsid w:val="00043341"/>
    <w:pPr>
      <w:tabs>
        <w:tab w:val="center" w:pos="4819"/>
        <w:tab w:val="right" w:pos="9639"/>
      </w:tabs>
    </w:pPr>
  </w:style>
  <w:style w:type="character" w:styleId="a5">
    <w:name w:val="page number"/>
    <w:basedOn w:val="a0"/>
    <w:rsid w:val="00043341"/>
  </w:style>
  <w:style w:type="paragraph" w:customStyle="1" w:styleId="1">
    <w:name w:val="Абзац списка1"/>
    <w:basedOn w:val="a"/>
    <w:rsid w:val="00043341"/>
    <w:pPr>
      <w:ind w:left="720"/>
    </w:pPr>
    <w:rPr>
      <w:rFonts w:eastAsia="Calibri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3</cp:revision>
  <dcterms:created xsi:type="dcterms:W3CDTF">2018-11-15T14:00:00Z</dcterms:created>
  <dcterms:modified xsi:type="dcterms:W3CDTF">2018-11-15T14:01:00Z</dcterms:modified>
</cp:coreProperties>
</file>