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DD0" w:rsidRDefault="00E7550C" w:rsidP="00904DD0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334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DD0" w:rsidRDefault="00904DD0" w:rsidP="00904DD0">
      <w:pPr>
        <w:pStyle w:val="a4"/>
      </w:pPr>
      <w:r>
        <w:t>У К Р А Ї Н А</w:t>
      </w:r>
    </w:p>
    <w:p w:rsidR="00904DD0" w:rsidRDefault="00904DD0" w:rsidP="00904DD0">
      <w:pPr>
        <w:jc w:val="center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Чернівецький міський голова</w:t>
      </w:r>
    </w:p>
    <w:p w:rsidR="00904DD0" w:rsidRDefault="00904DD0" w:rsidP="00904DD0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725FF5" w:rsidRDefault="00725FF5" w:rsidP="00725FF5">
      <w:pPr>
        <w:rPr>
          <w:lang w:val="uk-UA"/>
        </w:rPr>
      </w:pPr>
    </w:p>
    <w:p w:rsidR="00725FF5" w:rsidRPr="00725FF5" w:rsidRDefault="00725FF5" w:rsidP="00725FF5">
      <w:pPr>
        <w:rPr>
          <w:lang w:val="uk-UA"/>
        </w:rPr>
      </w:pPr>
    </w:p>
    <w:p w:rsidR="00904DD0" w:rsidRDefault="007F212B" w:rsidP="00904DD0">
      <w:pPr>
        <w:tabs>
          <w:tab w:val="left" w:pos="7655"/>
        </w:tabs>
        <w:jc w:val="both"/>
        <w:rPr>
          <w:rStyle w:val="FontStyle14"/>
          <w:b w:val="0"/>
          <w:sz w:val="28"/>
          <w:szCs w:val="28"/>
          <w:lang w:val="uk-UA" w:eastAsia="uk-UA"/>
        </w:rPr>
      </w:pPr>
      <w:r w:rsidRPr="00E677EC">
        <w:rPr>
          <w:sz w:val="28"/>
          <w:u w:val="single"/>
          <w:lang w:val="uk-UA"/>
        </w:rPr>
        <w:t>31.10.</w:t>
      </w:r>
      <w:r w:rsidR="006568E1">
        <w:rPr>
          <w:sz w:val="28"/>
          <w:lang w:val="uk-UA"/>
        </w:rPr>
        <w:t>2018</w:t>
      </w:r>
      <w:r w:rsidR="00E5166C">
        <w:rPr>
          <w:sz w:val="28"/>
          <w:lang w:val="uk-UA"/>
        </w:rPr>
        <w:t xml:space="preserve"> </w:t>
      </w:r>
      <w:r w:rsidR="006568E1">
        <w:rPr>
          <w:sz w:val="28"/>
          <w:lang w:val="uk-UA"/>
        </w:rPr>
        <w:t>№</w:t>
      </w:r>
      <w:r w:rsidR="00E5166C">
        <w:rPr>
          <w:sz w:val="28"/>
          <w:lang w:val="uk-UA"/>
        </w:rPr>
        <w:t xml:space="preserve"> </w:t>
      </w:r>
      <w:bookmarkStart w:id="0" w:name="_GoBack"/>
      <w:r w:rsidRPr="00E677EC">
        <w:rPr>
          <w:sz w:val="28"/>
          <w:u w:val="single"/>
          <w:lang w:val="uk-UA"/>
        </w:rPr>
        <w:t>506 - р</w:t>
      </w:r>
      <w:bookmarkEnd w:id="0"/>
      <w:r w:rsidR="00904DD0">
        <w:rPr>
          <w:sz w:val="28"/>
          <w:lang w:val="uk-UA"/>
        </w:rPr>
        <w:tab/>
      </w:r>
      <w:r w:rsidR="00904DD0">
        <w:rPr>
          <w:sz w:val="28"/>
          <w:lang w:val="uk-UA"/>
        </w:rPr>
        <w:tab/>
      </w:r>
      <w:r w:rsidR="006568E1">
        <w:rPr>
          <w:sz w:val="28"/>
          <w:lang w:val="uk-UA"/>
        </w:rPr>
        <w:t xml:space="preserve"> </w:t>
      </w:r>
      <w:r w:rsidR="00904DD0">
        <w:rPr>
          <w:sz w:val="28"/>
          <w:lang w:val="uk-UA"/>
        </w:rPr>
        <w:t>м. Чернівці</w:t>
      </w:r>
      <w:r w:rsidR="00904DD0" w:rsidRPr="00D046E7">
        <w:rPr>
          <w:rStyle w:val="FontStyle14"/>
          <w:b w:val="0"/>
          <w:sz w:val="28"/>
          <w:szCs w:val="28"/>
          <w:lang w:val="uk-UA" w:eastAsia="uk-UA"/>
        </w:rPr>
        <w:t xml:space="preserve"> </w:t>
      </w:r>
    </w:p>
    <w:p w:rsidR="00904DD0" w:rsidRDefault="00904DD0" w:rsidP="00904DD0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</w:p>
    <w:p w:rsidR="00725FF5" w:rsidRDefault="00725FF5" w:rsidP="00904DD0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</w:p>
    <w:p w:rsidR="00EC06B0" w:rsidRDefault="00B20843" w:rsidP="00781F27">
      <w:pPr>
        <w:jc w:val="center"/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>Про внесення змін до пункту 1 розпорядженн</w:t>
      </w:r>
      <w:r w:rsidR="00725FF5">
        <w:rPr>
          <w:rStyle w:val="FontStyle14"/>
          <w:sz w:val="28"/>
          <w:szCs w:val="28"/>
          <w:lang w:val="uk-UA" w:eastAsia="uk-UA"/>
        </w:rPr>
        <w:t>я міського голови від 10.08.2017</w:t>
      </w:r>
      <w:r>
        <w:rPr>
          <w:rStyle w:val="FontStyle14"/>
          <w:sz w:val="28"/>
          <w:szCs w:val="28"/>
          <w:lang w:val="uk-UA" w:eastAsia="uk-UA"/>
        </w:rPr>
        <w:t xml:space="preserve"> р. №381-р «</w:t>
      </w:r>
      <w:r w:rsidR="0089215A" w:rsidRPr="00904DD0">
        <w:rPr>
          <w:rStyle w:val="FontStyle14"/>
          <w:sz w:val="28"/>
          <w:szCs w:val="28"/>
          <w:lang w:val="uk-UA" w:eastAsia="uk-UA"/>
        </w:rPr>
        <w:t xml:space="preserve">Про </w:t>
      </w:r>
      <w:r w:rsidR="00023CD1">
        <w:rPr>
          <w:rStyle w:val="FontStyle14"/>
          <w:sz w:val="28"/>
          <w:szCs w:val="28"/>
          <w:lang w:val="uk-UA" w:eastAsia="uk-UA"/>
        </w:rPr>
        <w:t xml:space="preserve">створення </w:t>
      </w:r>
      <w:r w:rsidR="00EC06B0">
        <w:rPr>
          <w:rStyle w:val="FontStyle14"/>
          <w:sz w:val="28"/>
          <w:szCs w:val="28"/>
          <w:lang w:val="uk-UA" w:eastAsia="uk-UA"/>
        </w:rPr>
        <w:t xml:space="preserve">робочої </w:t>
      </w:r>
      <w:r w:rsidR="00023CD1">
        <w:rPr>
          <w:rStyle w:val="FontStyle14"/>
          <w:sz w:val="28"/>
          <w:szCs w:val="28"/>
          <w:lang w:val="uk-UA" w:eastAsia="uk-UA"/>
        </w:rPr>
        <w:t>груп</w:t>
      </w:r>
      <w:r w:rsidR="00EC06B0">
        <w:rPr>
          <w:rStyle w:val="FontStyle14"/>
          <w:sz w:val="28"/>
          <w:szCs w:val="28"/>
          <w:lang w:val="uk-UA" w:eastAsia="uk-UA"/>
        </w:rPr>
        <w:t>и</w:t>
      </w:r>
      <w:r w:rsidR="00023CD1">
        <w:rPr>
          <w:rStyle w:val="FontStyle14"/>
          <w:sz w:val="28"/>
          <w:szCs w:val="28"/>
          <w:lang w:val="uk-UA" w:eastAsia="uk-UA"/>
        </w:rPr>
        <w:t xml:space="preserve"> з </w:t>
      </w:r>
      <w:r w:rsidR="00EC06B0">
        <w:rPr>
          <w:rStyle w:val="FontStyle14"/>
          <w:sz w:val="28"/>
          <w:szCs w:val="28"/>
          <w:lang w:val="uk-UA" w:eastAsia="uk-UA"/>
        </w:rPr>
        <w:t xml:space="preserve">координації та моніторингу процесу інтегрованого планування міста в рамках </w:t>
      </w:r>
      <w:r w:rsidR="00023CD1">
        <w:rPr>
          <w:rStyle w:val="FontStyle14"/>
          <w:sz w:val="28"/>
          <w:szCs w:val="28"/>
          <w:lang w:val="uk-UA" w:eastAsia="uk-UA"/>
        </w:rPr>
        <w:t xml:space="preserve">проекту </w:t>
      </w:r>
    </w:p>
    <w:p w:rsidR="00781F27" w:rsidRDefault="00023CD1" w:rsidP="00781F27">
      <w:pPr>
        <w:jc w:val="center"/>
        <w:rPr>
          <w:rStyle w:val="FontStyle14"/>
          <w:sz w:val="28"/>
          <w:szCs w:val="28"/>
          <w:lang w:val="uk-UA" w:eastAsia="uk-UA"/>
        </w:rPr>
      </w:pPr>
      <w:r>
        <w:rPr>
          <w:rStyle w:val="FontStyle14"/>
          <w:sz w:val="28"/>
          <w:szCs w:val="28"/>
          <w:lang w:val="uk-UA" w:eastAsia="uk-UA"/>
        </w:rPr>
        <w:t>«Інтегрований розвиток міст в Україні»</w:t>
      </w:r>
      <w:r w:rsidR="00B20843">
        <w:rPr>
          <w:rStyle w:val="FontStyle14"/>
          <w:sz w:val="28"/>
          <w:szCs w:val="28"/>
          <w:lang w:val="uk-UA" w:eastAsia="uk-UA"/>
        </w:rPr>
        <w:t>»</w:t>
      </w:r>
      <w:r>
        <w:rPr>
          <w:rStyle w:val="FontStyle14"/>
          <w:sz w:val="28"/>
          <w:szCs w:val="28"/>
          <w:lang w:val="uk-UA" w:eastAsia="uk-UA"/>
        </w:rPr>
        <w:t xml:space="preserve"> </w:t>
      </w:r>
    </w:p>
    <w:p w:rsidR="0089215A" w:rsidRDefault="0089215A" w:rsidP="00023CD1">
      <w:pPr>
        <w:jc w:val="center"/>
        <w:rPr>
          <w:rStyle w:val="FontStyle14"/>
          <w:sz w:val="28"/>
          <w:szCs w:val="28"/>
          <w:lang w:val="uk-UA" w:eastAsia="uk-UA"/>
        </w:rPr>
      </w:pPr>
    </w:p>
    <w:p w:rsidR="00725FF5" w:rsidRDefault="00725FF5" w:rsidP="00023CD1">
      <w:pPr>
        <w:jc w:val="center"/>
        <w:rPr>
          <w:rStyle w:val="FontStyle14"/>
          <w:sz w:val="28"/>
          <w:szCs w:val="28"/>
          <w:lang w:val="uk-UA" w:eastAsia="uk-UA"/>
        </w:rPr>
      </w:pPr>
    </w:p>
    <w:p w:rsidR="00B20843" w:rsidRPr="00B20843" w:rsidRDefault="006568E1" w:rsidP="006568E1">
      <w:pPr>
        <w:spacing w:line="276" w:lineRule="auto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>Відповідно до статей</w:t>
      </w:r>
      <w:r w:rsidR="0089215A" w:rsidRPr="00D046E7">
        <w:rPr>
          <w:rStyle w:val="FontStyle13"/>
          <w:sz w:val="28"/>
          <w:szCs w:val="28"/>
          <w:lang w:val="uk-UA" w:eastAsia="uk-UA"/>
        </w:rPr>
        <w:t xml:space="preserve"> 42</w:t>
      </w:r>
      <w:r w:rsidR="00B20843">
        <w:rPr>
          <w:rStyle w:val="FontStyle13"/>
          <w:sz w:val="28"/>
          <w:szCs w:val="28"/>
          <w:lang w:val="uk-UA" w:eastAsia="uk-UA"/>
        </w:rPr>
        <w:t>, 50</w:t>
      </w:r>
      <w:r w:rsidR="0089215A" w:rsidRPr="00D046E7">
        <w:rPr>
          <w:rStyle w:val="FontStyle13"/>
          <w:sz w:val="28"/>
          <w:szCs w:val="28"/>
          <w:lang w:val="uk-UA" w:eastAsia="uk-UA"/>
        </w:rPr>
        <w:t xml:space="preserve"> Закону України </w:t>
      </w:r>
      <w:r w:rsidR="00AA2012">
        <w:rPr>
          <w:rStyle w:val="FontStyle13"/>
          <w:sz w:val="28"/>
          <w:szCs w:val="28"/>
          <w:lang w:val="uk-UA" w:eastAsia="uk-UA"/>
        </w:rPr>
        <w:t>«</w:t>
      </w:r>
      <w:r w:rsidR="0089215A" w:rsidRPr="00D046E7">
        <w:rPr>
          <w:rStyle w:val="FontStyle13"/>
          <w:sz w:val="28"/>
          <w:szCs w:val="28"/>
          <w:lang w:val="uk-UA" w:eastAsia="uk-UA"/>
        </w:rPr>
        <w:t>Про місцеве самоврядування в Україні</w:t>
      </w:r>
      <w:r w:rsidR="00AA2012">
        <w:rPr>
          <w:rStyle w:val="FontStyle13"/>
          <w:sz w:val="28"/>
          <w:szCs w:val="28"/>
          <w:lang w:val="uk-UA" w:eastAsia="uk-UA"/>
        </w:rPr>
        <w:t>»</w:t>
      </w:r>
      <w:r w:rsidR="0089215A" w:rsidRPr="00D046E7">
        <w:rPr>
          <w:rStyle w:val="FontStyle13"/>
          <w:sz w:val="28"/>
          <w:szCs w:val="28"/>
          <w:lang w:val="uk-UA" w:eastAsia="uk-UA"/>
        </w:rPr>
        <w:t xml:space="preserve">, з метою ефективного впровадження проекту «Інтегрований розвиток міст в Україні», який реалізується за підтримки </w:t>
      </w:r>
      <w:r w:rsidR="0089215A" w:rsidRPr="00D046E7">
        <w:rPr>
          <w:rStyle w:val="FontStyle13"/>
          <w:sz w:val="28"/>
          <w:szCs w:val="28"/>
          <w:lang w:val="en-US" w:eastAsia="uk-UA"/>
        </w:rPr>
        <w:t>Deutsche</w:t>
      </w:r>
      <w:r w:rsidR="0089215A" w:rsidRPr="00D046E7">
        <w:rPr>
          <w:rStyle w:val="FontStyle13"/>
          <w:sz w:val="28"/>
          <w:szCs w:val="28"/>
          <w:lang w:val="uk-UA" w:eastAsia="uk-UA"/>
        </w:rPr>
        <w:t xml:space="preserve"> </w:t>
      </w:r>
      <w:proofErr w:type="spellStart"/>
      <w:r w:rsidR="0089215A" w:rsidRPr="00D046E7">
        <w:rPr>
          <w:rStyle w:val="FontStyle13"/>
          <w:sz w:val="28"/>
          <w:szCs w:val="28"/>
          <w:lang w:val="en-US" w:eastAsia="uk-UA"/>
        </w:rPr>
        <w:t>Gese</w:t>
      </w:r>
      <w:r w:rsidR="00646990">
        <w:rPr>
          <w:rStyle w:val="FontStyle13"/>
          <w:sz w:val="28"/>
          <w:szCs w:val="28"/>
          <w:lang w:val="en-US" w:eastAsia="uk-UA"/>
        </w:rPr>
        <w:t>l</w:t>
      </w:r>
      <w:r w:rsidR="0089215A" w:rsidRPr="00D046E7">
        <w:rPr>
          <w:rStyle w:val="FontStyle13"/>
          <w:sz w:val="28"/>
          <w:szCs w:val="28"/>
          <w:lang w:val="en-US" w:eastAsia="uk-UA"/>
        </w:rPr>
        <w:t>lschaft</w:t>
      </w:r>
      <w:proofErr w:type="spellEnd"/>
      <w:r w:rsidR="0089215A" w:rsidRPr="00D046E7">
        <w:rPr>
          <w:rStyle w:val="FontStyle13"/>
          <w:sz w:val="28"/>
          <w:szCs w:val="28"/>
          <w:lang w:val="uk-UA" w:eastAsia="uk-UA"/>
        </w:rPr>
        <w:t xml:space="preserve"> </w:t>
      </w:r>
      <w:r w:rsidR="00AA2012">
        <w:rPr>
          <w:rStyle w:val="FontStyle13"/>
          <w:sz w:val="28"/>
          <w:szCs w:val="28"/>
          <w:lang w:val="de-DE" w:eastAsia="uk-UA"/>
        </w:rPr>
        <w:t>f</w:t>
      </w:r>
      <w:r w:rsidR="00AA2012" w:rsidRPr="00AA2012">
        <w:rPr>
          <w:rStyle w:val="FontStyle13"/>
          <w:sz w:val="28"/>
          <w:szCs w:val="28"/>
          <w:lang w:val="uk-UA" w:eastAsia="uk-UA"/>
        </w:rPr>
        <w:t>ü</w:t>
      </w:r>
      <w:r w:rsidR="00AA2012">
        <w:rPr>
          <w:rStyle w:val="FontStyle13"/>
          <w:sz w:val="28"/>
          <w:szCs w:val="28"/>
          <w:lang w:val="de-DE" w:eastAsia="uk-UA"/>
        </w:rPr>
        <w:t>r</w:t>
      </w:r>
      <w:r w:rsidR="00AA2012" w:rsidRPr="00AA2012">
        <w:rPr>
          <w:rStyle w:val="FontStyle13"/>
          <w:sz w:val="28"/>
          <w:szCs w:val="28"/>
          <w:lang w:val="uk-UA" w:eastAsia="uk-UA"/>
        </w:rPr>
        <w:t xml:space="preserve"> </w:t>
      </w:r>
      <w:proofErr w:type="spellStart"/>
      <w:r w:rsidR="0089215A" w:rsidRPr="00D046E7">
        <w:rPr>
          <w:rStyle w:val="FontStyle13"/>
          <w:sz w:val="28"/>
          <w:szCs w:val="28"/>
          <w:lang w:val="en-US" w:eastAsia="uk-UA"/>
        </w:rPr>
        <w:t>International</w:t>
      </w:r>
      <w:r w:rsidR="00AA2012">
        <w:rPr>
          <w:rStyle w:val="FontStyle13"/>
          <w:sz w:val="28"/>
          <w:szCs w:val="28"/>
          <w:lang w:val="en-US" w:eastAsia="uk-UA"/>
        </w:rPr>
        <w:t>e</w:t>
      </w:r>
      <w:proofErr w:type="spellEnd"/>
      <w:r w:rsidR="0089215A" w:rsidRPr="00D046E7">
        <w:rPr>
          <w:rStyle w:val="FontStyle13"/>
          <w:sz w:val="28"/>
          <w:szCs w:val="28"/>
          <w:lang w:val="uk-UA" w:eastAsia="uk-UA"/>
        </w:rPr>
        <w:t xml:space="preserve"> </w:t>
      </w:r>
      <w:r w:rsidR="0089215A" w:rsidRPr="00D046E7">
        <w:rPr>
          <w:rStyle w:val="FontStyle13"/>
          <w:sz w:val="28"/>
          <w:szCs w:val="28"/>
          <w:lang w:val="de-DE" w:eastAsia="uk-UA"/>
        </w:rPr>
        <w:t>Zusammenarbeit</w:t>
      </w:r>
      <w:r w:rsidR="0089215A" w:rsidRPr="00D046E7">
        <w:rPr>
          <w:rStyle w:val="FontStyle13"/>
          <w:sz w:val="28"/>
          <w:szCs w:val="28"/>
          <w:lang w:val="uk-UA" w:eastAsia="uk-UA"/>
        </w:rPr>
        <w:t xml:space="preserve"> (</w:t>
      </w:r>
      <w:r w:rsidR="0089215A" w:rsidRPr="00D046E7">
        <w:rPr>
          <w:rStyle w:val="FontStyle13"/>
          <w:sz w:val="28"/>
          <w:szCs w:val="28"/>
          <w:lang w:val="de-DE" w:eastAsia="uk-UA"/>
        </w:rPr>
        <w:t>GIZ</w:t>
      </w:r>
      <w:r w:rsidR="0089215A" w:rsidRPr="00D046E7">
        <w:rPr>
          <w:rStyle w:val="FontStyle13"/>
          <w:sz w:val="28"/>
          <w:szCs w:val="28"/>
          <w:lang w:val="uk-UA" w:eastAsia="uk-UA"/>
        </w:rPr>
        <w:t xml:space="preserve">) </w:t>
      </w:r>
      <w:r w:rsidR="0089215A" w:rsidRPr="00D046E7">
        <w:rPr>
          <w:rStyle w:val="FontStyle13"/>
          <w:sz w:val="28"/>
          <w:szCs w:val="28"/>
          <w:lang w:val="de-DE" w:eastAsia="uk-UA"/>
        </w:rPr>
        <w:t>GmbH</w:t>
      </w:r>
      <w:r>
        <w:rPr>
          <w:rStyle w:val="FontStyle13"/>
          <w:sz w:val="28"/>
          <w:szCs w:val="28"/>
          <w:lang w:val="uk-UA" w:eastAsia="uk-UA"/>
        </w:rPr>
        <w:t xml:space="preserve">, </w:t>
      </w:r>
      <w:r w:rsidR="00B20843" w:rsidRPr="00B20843">
        <w:rPr>
          <w:color w:val="000000"/>
          <w:sz w:val="28"/>
          <w:szCs w:val="28"/>
          <w:lang w:val="uk-UA" w:eastAsia="uk-UA"/>
        </w:rPr>
        <w:t>та в зв’язку з кадровими змінами</w:t>
      </w:r>
      <w:r>
        <w:rPr>
          <w:color w:val="000000"/>
          <w:sz w:val="28"/>
          <w:szCs w:val="28"/>
          <w:lang w:val="uk-UA" w:eastAsia="uk-UA"/>
        </w:rPr>
        <w:t>:</w:t>
      </w:r>
    </w:p>
    <w:p w:rsidR="00B20843" w:rsidRPr="00B20843" w:rsidRDefault="00B20843" w:rsidP="006568E1">
      <w:pPr>
        <w:spacing w:line="276" w:lineRule="auto"/>
        <w:ind w:firstLine="708"/>
        <w:jc w:val="both"/>
        <w:rPr>
          <w:sz w:val="28"/>
          <w:szCs w:val="28"/>
          <w:lang w:val="uk-UA" w:eastAsia="uk-UA"/>
        </w:rPr>
      </w:pPr>
    </w:p>
    <w:p w:rsidR="00B20843" w:rsidRPr="00CD5E41" w:rsidRDefault="00B20843" w:rsidP="00CD5E41">
      <w:pPr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bCs/>
          <w:sz w:val="28"/>
          <w:szCs w:val="28"/>
          <w:lang w:val="uk-UA" w:eastAsia="uk-UA"/>
        </w:rPr>
      </w:pPr>
      <w:r w:rsidRPr="00CD5E41">
        <w:rPr>
          <w:rStyle w:val="FontStyle13"/>
          <w:sz w:val="28"/>
          <w:szCs w:val="28"/>
          <w:lang w:val="uk-UA" w:eastAsia="uk-UA"/>
        </w:rPr>
        <w:t xml:space="preserve"> </w:t>
      </w:r>
      <w:proofErr w:type="spellStart"/>
      <w:r w:rsidRPr="00CD5E41">
        <w:rPr>
          <w:rStyle w:val="FontStyle13"/>
          <w:sz w:val="28"/>
          <w:szCs w:val="28"/>
          <w:lang w:val="uk-UA" w:eastAsia="uk-UA"/>
        </w:rPr>
        <w:t>Внести</w:t>
      </w:r>
      <w:proofErr w:type="spellEnd"/>
      <w:r w:rsidRPr="00CD5E41">
        <w:rPr>
          <w:rStyle w:val="FontStyle13"/>
          <w:sz w:val="28"/>
          <w:szCs w:val="28"/>
          <w:lang w:val="uk-UA" w:eastAsia="uk-UA"/>
        </w:rPr>
        <w:t xml:space="preserve"> зміни </w:t>
      </w:r>
      <w:r w:rsidRPr="00CD5E41">
        <w:rPr>
          <w:bCs/>
          <w:sz w:val="28"/>
          <w:szCs w:val="28"/>
          <w:lang w:val="uk-UA" w:eastAsia="uk-UA"/>
        </w:rPr>
        <w:t>до пункту 1 розпорядженн</w:t>
      </w:r>
      <w:r w:rsidR="00725FF5" w:rsidRPr="00CD5E41">
        <w:rPr>
          <w:bCs/>
          <w:sz w:val="28"/>
          <w:szCs w:val="28"/>
          <w:lang w:val="uk-UA" w:eastAsia="uk-UA"/>
        </w:rPr>
        <w:t>я міського голови від 10.08.2017</w:t>
      </w:r>
      <w:r w:rsidRPr="00CD5E41">
        <w:rPr>
          <w:bCs/>
          <w:sz w:val="28"/>
          <w:szCs w:val="28"/>
          <w:lang w:val="uk-UA" w:eastAsia="uk-UA"/>
        </w:rPr>
        <w:t xml:space="preserve"> р. №381-р «Про створення робочої групи з координації та моніторингу процесу інтегрованого планування міста в рамках проекту «Інтегрований розвиток міст в Україні»», виклавши склад робочої групи у новій редакції згідно з додатком.</w:t>
      </w:r>
    </w:p>
    <w:p w:rsidR="00B20843" w:rsidRPr="00B20843" w:rsidRDefault="00B20843" w:rsidP="006568E1">
      <w:pPr>
        <w:tabs>
          <w:tab w:val="left" w:pos="0"/>
        </w:tabs>
        <w:spacing w:line="276" w:lineRule="auto"/>
        <w:jc w:val="both"/>
        <w:rPr>
          <w:bCs/>
          <w:sz w:val="28"/>
          <w:szCs w:val="28"/>
          <w:lang w:val="uk-UA" w:eastAsia="uk-UA"/>
        </w:rPr>
      </w:pPr>
    </w:p>
    <w:p w:rsidR="00AA2012" w:rsidRPr="00B20843" w:rsidRDefault="0089215A" w:rsidP="006568E1">
      <w:pPr>
        <w:pStyle w:val="a5"/>
        <w:numPr>
          <w:ilvl w:val="0"/>
          <w:numId w:val="2"/>
        </w:numPr>
        <w:tabs>
          <w:tab w:val="clear" w:pos="928"/>
          <w:tab w:val="num" w:pos="0"/>
        </w:tabs>
        <w:spacing w:line="276" w:lineRule="auto"/>
        <w:ind w:left="0" w:firstLine="709"/>
        <w:jc w:val="both"/>
        <w:rPr>
          <w:rStyle w:val="FontStyle13"/>
          <w:sz w:val="28"/>
          <w:szCs w:val="28"/>
          <w:lang w:val="uk-UA" w:eastAsia="uk-UA"/>
        </w:rPr>
      </w:pPr>
      <w:r w:rsidRPr="00B20843">
        <w:rPr>
          <w:rStyle w:val="FontStyle13"/>
          <w:sz w:val="28"/>
          <w:szCs w:val="28"/>
          <w:lang w:val="uk-UA" w:eastAsia="uk-UA"/>
        </w:rPr>
        <w:t>Розпорядження підлягає оприлюдненню на офіційному веб-порталі Чернівецької міської ради.</w:t>
      </w:r>
    </w:p>
    <w:p w:rsidR="00AA2012" w:rsidRDefault="00AA2012" w:rsidP="006568E1">
      <w:pPr>
        <w:tabs>
          <w:tab w:val="left" w:pos="993"/>
        </w:tabs>
        <w:spacing w:line="276" w:lineRule="auto"/>
        <w:ind w:firstLine="708"/>
        <w:jc w:val="both"/>
        <w:rPr>
          <w:rStyle w:val="FontStyle13"/>
          <w:sz w:val="28"/>
          <w:szCs w:val="28"/>
          <w:lang w:val="uk-UA" w:eastAsia="uk-UA"/>
        </w:rPr>
      </w:pPr>
    </w:p>
    <w:p w:rsidR="0089215A" w:rsidRPr="00D046E7" w:rsidRDefault="00B20843" w:rsidP="006568E1">
      <w:pPr>
        <w:numPr>
          <w:ilvl w:val="0"/>
          <w:numId w:val="2"/>
        </w:numPr>
        <w:tabs>
          <w:tab w:val="left" w:pos="993"/>
        </w:tabs>
        <w:spacing w:line="276" w:lineRule="auto"/>
        <w:ind w:left="0" w:firstLine="708"/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 </w:t>
      </w:r>
      <w:r w:rsidR="0089215A" w:rsidRPr="00D046E7">
        <w:rPr>
          <w:rStyle w:val="FontStyle13"/>
          <w:sz w:val="28"/>
          <w:szCs w:val="28"/>
          <w:lang w:val="uk-UA" w:eastAsia="uk-UA"/>
        </w:rPr>
        <w:t>Контроль за виконанням цього розпорядження залишаю за собою.</w:t>
      </w:r>
    </w:p>
    <w:p w:rsidR="00AA2012" w:rsidRDefault="00AA2012" w:rsidP="00D046E7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  <w:r>
        <w:rPr>
          <w:rStyle w:val="FontStyle14"/>
          <w:b w:val="0"/>
          <w:sz w:val="28"/>
          <w:szCs w:val="28"/>
          <w:lang w:val="uk-UA" w:eastAsia="uk-UA"/>
        </w:rPr>
        <w:br/>
      </w:r>
    </w:p>
    <w:p w:rsidR="00725FF5" w:rsidRDefault="00725FF5" w:rsidP="00B20843">
      <w:pPr>
        <w:tabs>
          <w:tab w:val="left" w:pos="7380"/>
        </w:tabs>
        <w:jc w:val="both"/>
        <w:rPr>
          <w:b/>
          <w:sz w:val="28"/>
          <w:szCs w:val="28"/>
          <w:lang w:val="uk-UA"/>
        </w:rPr>
      </w:pPr>
    </w:p>
    <w:p w:rsidR="00B20843" w:rsidRPr="00B20843" w:rsidRDefault="00B20843" w:rsidP="00B20843">
      <w:pPr>
        <w:tabs>
          <w:tab w:val="left" w:pos="7380"/>
        </w:tabs>
        <w:jc w:val="both"/>
        <w:rPr>
          <w:b/>
          <w:sz w:val="28"/>
          <w:szCs w:val="28"/>
          <w:lang w:val="uk-UA"/>
        </w:rPr>
      </w:pPr>
      <w:r w:rsidRPr="00B20843">
        <w:rPr>
          <w:b/>
          <w:sz w:val="28"/>
          <w:szCs w:val="28"/>
          <w:lang w:val="uk-UA"/>
        </w:rPr>
        <w:t>Секретар Чернівецької міської ради                                                В. Продан</w:t>
      </w:r>
    </w:p>
    <w:p w:rsidR="00B20843" w:rsidRPr="00B20843" w:rsidRDefault="00B20843" w:rsidP="00B20843">
      <w:pPr>
        <w:tabs>
          <w:tab w:val="left" w:pos="7380"/>
        </w:tabs>
        <w:jc w:val="both"/>
        <w:rPr>
          <w:b/>
          <w:sz w:val="28"/>
          <w:szCs w:val="28"/>
          <w:lang w:val="uk-UA"/>
        </w:rPr>
      </w:pPr>
    </w:p>
    <w:p w:rsidR="00B20843" w:rsidRDefault="00B20843" w:rsidP="00B20843">
      <w:pPr>
        <w:tabs>
          <w:tab w:val="right" w:pos="9353"/>
        </w:tabs>
        <w:jc w:val="both"/>
        <w:rPr>
          <w:b/>
          <w:sz w:val="28"/>
          <w:szCs w:val="28"/>
          <w:lang w:val="uk-UA"/>
        </w:rPr>
      </w:pPr>
    </w:p>
    <w:p w:rsidR="00B20843" w:rsidRDefault="00B20843" w:rsidP="00B20843">
      <w:pPr>
        <w:tabs>
          <w:tab w:val="right" w:pos="9353"/>
        </w:tabs>
        <w:jc w:val="both"/>
        <w:rPr>
          <w:b/>
          <w:sz w:val="28"/>
          <w:szCs w:val="28"/>
          <w:lang w:val="uk-UA"/>
        </w:rPr>
      </w:pPr>
    </w:p>
    <w:p w:rsidR="00B20843" w:rsidRDefault="00B20843" w:rsidP="00B20843">
      <w:pPr>
        <w:tabs>
          <w:tab w:val="right" w:pos="9353"/>
        </w:tabs>
        <w:jc w:val="both"/>
        <w:rPr>
          <w:b/>
          <w:sz w:val="28"/>
          <w:szCs w:val="28"/>
          <w:lang w:val="uk-UA"/>
        </w:rPr>
      </w:pPr>
    </w:p>
    <w:p w:rsidR="00B20843" w:rsidRPr="00D961F5" w:rsidRDefault="00B20843" w:rsidP="00B20843">
      <w:pPr>
        <w:tabs>
          <w:tab w:val="right" w:pos="9353"/>
        </w:tabs>
        <w:jc w:val="both"/>
        <w:rPr>
          <w:lang w:val="uk-UA"/>
        </w:rPr>
      </w:pPr>
    </w:p>
    <w:sectPr w:rsidR="00B20843" w:rsidRPr="00D961F5" w:rsidSect="00513A6D">
      <w:type w:val="continuous"/>
      <w:pgSz w:w="11905" w:h="16837" w:code="9"/>
      <w:pgMar w:top="851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8B2" w:rsidRDefault="00B368B2">
      <w:r>
        <w:separator/>
      </w:r>
    </w:p>
  </w:endnote>
  <w:endnote w:type="continuationSeparator" w:id="0">
    <w:p w:rsidR="00B368B2" w:rsidRDefault="00B36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8B2" w:rsidRDefault="00B368B2">
      <w:r>
        <w:separator/>
      </w:r>
    </w:p>
  </w:footnote>
  <w:footnote w:type="continuationSeparator" w:id="0">
    <w:p w:rsidR="00B368B2" w:rsidRDefault="00B368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C20DE"/>
    <w:multiLevelType w:val="singleLevel"/>
    <w:tmpl w:val="16A8A6FA"/>
    <w:lvl w:ilvl="0">
      <w:start w:val="3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">
    <w:nsid w:val="4DC72085"/>
    <w:multiLevelType w:val="hybridMultilevel"/>
    <w:tmpl w:val="F5241D10"/>
    <w:lvl w:ilvl="0" w:tplc="5616DDD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6E7"/>
    <w:rsid w:val="00023CD1"/>
    <w:rsid w:val="000654D2"/>
    <w:rsid w:val="00086A91"/>
    <w:rsid w:val="0016253B"/>
    <w:rsid w:val="001C0672"/>
    <w:rsid w:val="00260917"/>
    <w:rsid w:val="003F2675"/>
    <w:rsid w:val="004441D8"/>
    <w:rsid w:val="004F2AD4"/>
    <w:rsid w:val="00513A6D"/>
    <w:rsid w:val="00523398"/>
    <w:rsid w:val="00537D1A"/>
    <w:rsid w:val="00584381"/>
    <w:rsid w:val="005912B5"/>
    <w:rsid w:val="005D6408"/>
    <w:rsid w:val="00640720"/>
    <w:rsid w:val="0064291B"/>
    <w:rsid w:val="00646990"/>
    <w:rsid w:val="00652F5B"/>
    <w:rsid w:val="006568E1"/>
    <w:rsid w:val="006B6D16"/>
    <w:rsid w:val="006D772E"/>
    <w:rsid w:val="00725FF5"/>
    <w:rsid w:val="00745556"/>
    <w:rsid w:val="00781F27"/>
    <w:rsid w:val="007F212B"/>
    <w:rsid w:val="008137F5"/>
    <w:rsid w:val="00856731"/>
    <w:rsid w:val="0089215A"/>
    <w:rsid w:val="008B00A4"/>
    <w:rsid w:val="00904DD0"/>
    <w:rsid w:val="00907CC4"/>
    <w:rsid w:val="00972EAE"/>
    <w:rsid w:val="009734B0"/>
    <w:rsid w:val="009F6538"/>
    <w:rsid w:val="00A52CE7"/>
    <w:rsid w:val="00AA2012"/>
    <w:rsid w:val="00AB6946"/>
    <w:rsid w:val="00B10EEF"/>
    <w:rsid w:val="00B20843"/>
    <w:rsid w:val="00B368B2"/>
    <w:rsid w:val="00C033D2"/>
    <w:rsid w:val="00C03E9F"/>
    <w:rsid w:val="00C12A73"/>
    <w:rsid w:val="00C83116"/>
    <w:rsid w:val="00C83D22"/>
    <w:rsid w:val="00C9415E"/>
    <w:rsid w:val="00CD5E41"/>
    <w:rsid w:val="00D046E7"/>
    <w:rsid w:val="00D544EA"/>
    <w:rsid w:val="00DE0316"/>
    <w:rsid w:val="00E21749"/>
    <w:rsid w:val="00E5166C"/>
    <w:rsid w:val="00E569DB"/>
    <w:rsid w:val="00E62993"/>
    <w:rsid w:val="00E677EC"/>
    <w:rsid w:val="00E7550C"/>
    <w:rsid w:val="00EC06B0"/>
    <w:rsid w:val="00FC0BA5"/>
    <w:rsid w:val="00FD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spacing w:line="422" w:lineRule="exact"/>
      <w:ind w:firstLine="1382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pPr>
      <w:spacing w:line="288" w:lineRule="exact"/>
      <w:ind w:firstLine="730"/>
    </w:pPr>
  </w:style>
  <w:style w:type="paragraph" w:customStyle="1" w:styleId="Style6">
    <w:name w:val="Style6"/>
    <w:basedOn w:val="a"/>
    <w:pPr>
      <w:spacing w:line="298" w:lineRule="exact"/>
      <w:ind w:firstLine="710"/>
    </w:pPr>
  </w:style>
  <w:style w:type="paragraph" w:customStyle="1" w:styleId="Style7">
    <w:name w:val="Style7"/>
    <w:basedOn w:val="a"/>
    <w:pPr>
      <w:spacing w:line="326" w:lineRule="exact"/>
      <w:ind w:firstLine="144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  <w:pPr>
      <w:spacing w:line="365" w:lineRule="exact"/>
    </w:pPr>
  </w:style>
  <w:style w:type="paragraph" w:customStyle="1" w:styleId="Style10">
    <w:name w:val="Style10"/>
    <w:basedOn w:val="a"/>
    <w:pPr>
      <w:spacing w:line="365" w:lineRule="exact"/>
      <w:ind w:firstLine="658"/>
    </w:pPr>
  </w:style>
  <w:style w:type="character" w:customStyle="1" w:styleId="FontStyle12">
    <w:name w:val="Font Style1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pacing w:val="-40"/>
      <w:sz w:val="44"/>
      <w:szCs w:val="44"/>
    </w:rPr>
  </w:style>
  <w:style w:type="character" w:styleId="a3">
    <w:name w:val="Hyperlink"/>
    <w:rPr>
      <w:color w:val="000080"/>
      <w:u w:val="single"/>
    </w:rPr>
  </w:style>
  <w:style w:type="paragraph" w:styleId="a4">
    <w:name w:val="caption"/>
    <w:basedOn w:val="a"/>
    <w:next w:val="a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34"/>
    <w:qFormat/>
    <w:rsid w:val="00023CD1"/>
    <w:pPr>
      <w:ind w:left="708"/>
    </w:pPr>
  </w:style>
  <w:style w:type="paragraph" w:styleId="a6">
    <w:name w:val="Balloon Text"/>
    <w:basedOn w:val="a"/>
    <w:link w:val="a7"/>
    <w:rsid w:val="00C941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9415E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781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spacing w:line="422" w:lineRule="exact"/>
      <w:ind w:firstLine="1382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pPr>
      <w:spacing w:line="288" w:lineRule="exact"/>
      <w:ind w:firstLine="730"/>
    </w:pPr>
  </w:style>
  <w:style w:type="paragraph" w:customStyle="1" w:styleId="Style6">
    <w:name w:val="Style6"/>
    <w:basedOn w:val="a"/>
    <w:pPr>
      <w:spacing w:line="298" w:lineRule="exact"/>
      <w:ind w:firstLine="710"/>
    </w:pPr>
  </w:style>
  <w:style w:type="paragraph" w:customStyle="1" w:styleId="Style7">
    <w:name w:val="Style7"/>
    <w:basedOn w:val="a"/>
    <w:pPr>
      <w:spacing w:line="326" w:lineRule="exact"/>
      <w:ind w:firstLine="144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  <w:pPr>
      <w:spacing w:line="365" w:lineRule="exact"/>
    </w:pPr>
  </w:style>
  <w:style w:type="paragraph" w:customStyle="1" w:styleId="Style10">
    <w:name w:val="Style10"/>
    <w:basedOn w:val="a"/>
    <w:pPr>
      <w:spacing w:line="365" w:lineRule="exact"/>
      <w:ind w:firstLine="658"/>
    </w:pPr>
  </w:style>
  <w:style w:type="character" w:customStyle="1" w:styleId="FontStyle12">
    <w:name w:val="Font Style1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pacing w:val="-40"/>
      <w:sz w:val="44"/>
      <w:szCs w:val="44"/>
    </w:rPr>
  </w:style>
  <w:style w:type="character" w:styleId="a3">
    <w:name w:val="Hyperlink"/>
    <w:rPr>
      <w:color w:val="000080"/>
      <w:u w:val="single"/>
    </w:rPr>
  </w:style>
  <w:style w:type="paragraph" w:styleId="a4">
    <w:name w:val="caption"/>
    <w:basedOn w:val="a"/>
    <w:next w:val="a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34"/>
    <w:qFormat/>
    <w:rsid w:val="00023CD1"/>
    <w:pPr>
      <w:ind w:left="708"/>
    </w:pPr>
  </w:style>
  <w:style w:type="paragraph" w:styleId="a6">
    <w:name w:val="Balloon Text"/>
    <w:basedOn w:val="a"/>
    <w:link w:val="a7"/>
    <w:rsid w:val="00C941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9415E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781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1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60421-5D6D-41F9-88D4-8CDA18C9B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DirectorDE</cp:lastModifiedBy>
  <cp:revision>18</cp:revision>
  <cp:lastPrinted>2018-10-30T09:41:00Z</cp:lastPrinted>
  <dcterms:created xsi:type="dcterms:W3CDTF">2017-09-11T14:20:00Z</dcterms:created>
  <dcterms:modified xsi:type="dcterms:W3CDTF">2018-10-31T12:53:00Z</dcterms:modified>
</cp:coreProperties>
</file>