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3EA" w:rsidRDefault="00D41E6B" w:rsidP="001273EA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3EA" w:rsidRDefault="001273EA" w:rsidP="001273E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273EA" w:rsidRDefault="001273EA" w:rsidP="001273E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273EA" w:rsidRDefault="001273EA" w:rsidP="001273E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273EA" w:rsidRDefault="001273EA" w:rsidP="001273EA">
      <w:pPr>
        <w:ind w:right="-185"/>
      </w:pPr>
    </w:p>
    <w:p w:rsidR="001273EA" w:rsidRDefault="001273EA" w:rsidP="001273E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26.10.2018</w:t>
      </w:r>
      <w:r>
        <w:rPr>
          <w:szCs w:val="28"/>
        </w:rPr>
        <w:t xml:space="preserve">  № </w:t>
      </w:r>
      <w:r w:rsidRPr="001273EA">
        <w:rPr>
          <w:sz w:val="24"/>
          <w:szCs w:val="24"/>
          <w:lang w:val="uk-UA"/>
        </w:rPr>
        <w:t>497-р</w:t>
      </w:r>
      <w:r w:rsidRPr="001273E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273EA" w:rsidRDefault="001273EA" w:rsidP="001273E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273EA" w:rsidRPr="007F71FC" w:rsidTr="001273EA">
        <w:tc>
          <w:tcPr>
            <w:tcW w:w="5525" w:type="dxa"/>
          </w:tcPr>
          <w:p w:rsidR="001273EA" w:rsidRDefault="001273EA" w:rsidP="001273EA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 w:colFirst="0" w:colLast="0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273EA" w:rsidRDefault="001273EA" w:rsidP="001273E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вул.Лесі Українки та</w:t>
            </w:r>
          </w:p>
          <w:p w:rsidR="001273EA" w:rsidRPr="007F71FC" w:rsidRDefault="001273EA" w:rsidP="001273E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вул.І.Котляревськго</w:t>
            </w:r>
          </w:p>
          <w:p w:rsidR="001273EA" w:rsidRDefault="001273EA" w:rsidP="001273E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273EA" w:rsidRDefault="001273EA" w:rsidP="001273EA">
            <w:pPr>
              <w:ind w:right="-185"/>
              <w:rPr>
                <w:b/>
                <w:sz w:val="26"/>
                <w:lang w:val="uk-UA"/>
              </w:rPr>
            </w:pPr>
          </w:p>
        </w:tc>
      </w:tr>
      <w:bookmarkEnd w:id="0"/>
    </w:tbl>
    <w:p w:rsidR="001273EA" w:rsidRPr="00D43FFE" w:rsidRDefault="001273EA" w:rsidP="001273EA">
      <w:pPr>
        <w:pStyle w:val="2"/>
        <w:rPr>
          <w:sz w:val="16"/>
          <w:szCs w:val="16"/>
          <w:lang w:val="uk-UA"/>
        </w:rPr>
      </w:pPr>
    </w:p>
    <w:p w:rsidR="001273EA" w:rsidRPr="008B6160" w:rsidRDefault="001273EA" w:rsidP="001273EA">
      <w:pPr>
        <w:pStyle w:val="2"/>
        <w:rPr>
          <w:lang w:val="uk-UA"/>
        </w:rPr>
      </w:pPr>
      <w:r w:rsidRPr="000A7680">
        <w:rPr>
          <w:lang w:val="uk-UA"/>
        </w:rPr>
        <w:tab/>
      </w:r>
      <w:r>
        <w:rPr>
          <w:lang w:val="uk-UA"/>
        </w:rPr>
        <w:t>Відповідно до статті 50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>з метою забезпечення безпеки дорожнього руху  і  охорони громадського порядку під час постачання продовольчих товарів до                            ДУ «Чернівецький слідчий ізолятор»:</w:t>
      </w:r>
      <w:r w:rsidRPr="008B6160">
        <w:rPr>
          <w:lang w:val="uk-UA"/>
        </w:rPr>
        <w:t xml:space="preserve"> </w:t>
      </w:r>
    </w:p>
    <w:p w:rsidR="001273EA" w:rsidRPr="00D43FFE" w:rsidRDefault="001273EA" w:rsidP="001273EA">
      <w:pPr>
        <w:jc w:val="both"/>
        <w:rPr>
          <w:sz w:val="16"/>
          <w:szCs w:val="16"/>
          <w:lang w:val="uk-UA"/>
        </w:rPr>
      </w:pPr>
    </w:p>
    <w:p w:rsidR="001273EA" w:rsidRPr="005B1685" w:rsidRDefault="001273EA" w:rsidP="001273EA">
      <w:pPr>
        <w:ind w:right="98"/>
        <w:jc w:val="center"/>
        <w:rPr>
          <w:sz w:val="28"/>
          <w:szCs w:val="28"/>
          <w:lang w:val="uk-UA"/>
        </w:rPr>
      </w:pPr>
    </w:p>
    <w:p w:rsidR="001273EA" w:rsidRPr="00D43FFE" w:rsidRDefault="001273EA" w:rsidP="001273EA">
      <w:pPr>
        <w:jc w:val="both"/>
        <w:rPr>
          <w:sz w:val="16"/>
          <w:szCs w:val="16"/>
          <w:lang w:val="uk-UA"/>
        </w:rPr>
      </w:pPr>
    </w:p>
    <w:p w:rsidR="001273EA" w:rsidRDefault="001273EA" w:rsidP="001273EA">
      <w:pPr>
        <w:pStyle w:val="a3"/>
        <w:rPr>
          <w:szCs w:val="28"/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ю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області:</w:t>
      </w:r>
    </w:p>
    <w:p w:rsidR="001273EA" w:rsidRDefault="001273EA" w:rsidP="001273EA">
      <w:pPr>
        <w:pStyle w:val="a3"/>
        <w:rPr>
          <w:lang w:val="uk-UA"/>
        </w:rPr>
      </w:pPr>
      <w:r w:rsidRPr="008938E5">
        <w:rPr>
          <w:b/>
          <w:szCs w:val="28"/>
          <w:lang w:val="uk-UA"/>
        </w:rPr>
        <w:t>1.1.</w:t>
      </w:r>
      <w:r>
        <w:rPr>
          <w:szCs w:val="28"/>
          <w:lang w:val="uk-UA"/>
        </w:rPr>
        <w:t xml:space="preserve"> О</w:t>
      </w:r>
      <w:r>
        <w:rPr>
          <w:lang w:val="uk-UA"/>
        </w:rPr>
        <w:t xml:space="preserve">рганізувати 26.10.2018р. з 15 години до 20 години часткове обмеження руху транспортних засобів в районі перехрестя вул.Лесі Українки та вул.І.Котляревського. </w:t>
      </w:r>
    </w:p>
    <w:p w:rsidR="001273EA" w:rsidRDefault="001273EA" w:rsidP="001273EA">
      <w:pPr>
        <w:pStyle w:val="a3"/>
        <w:rPr>
          <w:lang w:val="uk-UA"/>
        </w:rPr>
      </w:pPr>
      <w:r w:rsidRPr="008938E5">
        <w:rPr>
          <w:b/>
          <w:lang w:val="uk-UA"/>
        </w:rPr>
        <w:t>1.2.</w:t>
      </w:r>
      <w:r>
        <w:rPr>
          <w:lang w:val="uk-UA"/>
        </w:rPr>
        <w:t xml:space="preserve"> Організовувати</w:t>
      </w:r>
      <w:r w:rsidRPr="008938E5">
        <w:rPr>
          <w:lang w:val="uk-UA"/>
        </w:rPr>
        <w:t xml:space="preserve"> </w:t>
      </w:r>
      <w:r>
        <w:rPr>
          <w:lang w:val="uk-UA"/>
        </w:rPr>
        <w:t xml:space="preserve">часткове обмеження руху транспортних засобів в районі перехрестя вул.Лесі Українки та вул.І.Котляревського під час проведення розвантаження і завантаження транспортних засобів, які забезпечують життєдільність ДУ «Чернівецький слідчий ізолятор», за їх зверненням до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>
        <w:rPr>
          <w:lang w:val="uk-UA"/>
        </w:rPr>
        <w:t xml:space="preserve">. </w:t>
      </w:r>
    </w:p>
    <w:p w:rsidR="001273EA" w:rsidRDefault="001273EA" w:rsidP="001273EA">
      <w:pPr>
        <w:pStyle w:val="a3"/>
        <w:rPr>
          <w:lang w:val="uk-UA"/>
        </w:rPr>
      </w:pPr>
    </w:p>
    <w:p w:rsidR="001273EA" w:rsidRDefault="001273EA" w:rsidP="001273EA">
      <w:pPr>
        <w:pStyle w:val="a3"/>
        <w:rPr>
          <w:lang w:val="uk-UA"/>
        </w:rPr>
      </w:pPr>
    </w:p>
    <w:p w:rsidR="001273EA" w:rsidRDefault="001273EA" w:rsidP="001273E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 </w:t>
      </w:r>
    </w:p>
    <w:p w:rsidR="001273EA" w:rsidRDefault="001273EA" w:rsidP="001273EA">
      <w:pPr>
        <w:pStyle w:val="a3"/>
        <w:ind w:right="98"/>
        <w:rPr>
          <w:szCs w:val="28"/>
          <w:lang w:val="uk-UA" w:eastAsia="uk-UA"/>
        </w:rPr>
      </w:pPr>
    </w:p>
    <w:p w:rsidR="001273EA" w:rsidRDefault="001273EA" w:rsidP="001273EA">
      <w:pPr>
        <w:ind w:firstLine="720"/>
        <w:jc w:val="both"/>
        <w:rPr>
          <w:sz w:val="28"/>
          <w:lang w:val="uk-UA"/>
        </w:rPr>
      </w:pPr>
      <w:r w:rsidRPr="00284767">
        <w:rPr>
          <w:b/>
          <w:sz w:val="28"/>
          <w:szCs w:val="28"/>
          <w:lang w:val="uk-UA"/>
        </w:rPr>
        <w:lastRenderedPageBreak/>
        <w:t xml:space="preserve"> 3.</w:t>
      </w:r>
      <w:r w:rsidRPr="005B1685">
        <w:rPr>
          <w:lang w:val="uk-UA"/>
        </w:rPr>
        <w:t xml:space="preserve"> </w:t>
      </w:r>
      <w:r>
        <w:rPr>
          <w:sz w:val="28"/>
          <w:lang w:val="uk-UA"/>
        </w:rPr>
        <w:t>Контроль за виконанням цього розпорядження покласти на директора</w:t>
      </w:r>
      <w:r w:rsidRPr="00284767">
        <w:rPr>
          <w:sz w:val="28"/>
          <w:lang w:val="uk-UA"/>
        </w:rPr>
        <w:t xml:space="preserve"> департаменту житлово-комунального господарства міської ради </w:t>
      </w:r>
      <w:r>
        <w:rPr>
          <w:sz w:val="28"/>
          <w:lang w:val="uk-UA"/>
        </w:rPr>
        <w:t>Бещлея В.В.</w:t>
      </w:r>
    </w:p>
    <w:p w:rsidR="001273EA" w:rsidRDefault="001273EA" w:rsidP="001273EA">
      <w:pPr>
        <w:jc w:val="both"/>
        <w:rPr>
          <w:sz w:val="28"/>
          <w:lang w:val="uk-UA"/>
        </w:rPr>
      </w:pPr>
    </w:p>
    <w:p w:rsidR="001273EA" w:rsidRDefault="001273EA" w:rsidP="001273EA">
      <w:pPr>
        <w:jc w:val="both"/>
        <w:rPr>
          <w:sz w:val="28"/>
          <w:lang w:val="uk-UA"/>
        </w:rPr>
      </w:pPr>
    </w:p>
    <w:p w:rsidR="001273EA" w:rsidRDefault="001273EA" w:rsidP="001273EA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1273EA" w:rsidRDefault="001273EA" w:rsidP="001273EA">
      <w:pPr>
        <w:jc w:val="both"/>
        <w:rPr>
          <w:sz w:val="28"/>
          <w:szCs w:val="28"/>
          <w:lang w:val="uk-UA"/>
        </w:rPr>
      </w:pPr>
    </w:p>
    <w:p w:rsidR="001273EA" w:rsidRDefault="001273EA" w:rsidP="001273EA">
      <w:pPr>
        <w:jc w:val="both"/>
        <w:rPr>
          <w:sz w:val="28"/>
          <w:szCs w:val="28"/>
          <w:lang w:val="uk-UA"/>
        </w:rPr>
      </w:pPr>
    </w:p>
    <w:p w:rsidR="00024238" w:rsidRPr="001273EA" w:rsidRDefault="00024238">
      <w:pPr>
        <w:rPr>
          <w:lang w:val="uk-UA"/>
        </w:rPr>
      </w:pPr>
    </w:p>
    <w:sectPr w:rsidR="00024238" w:rsidRPr="00127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3EA"/>
    <w:rsid w:val="00024238"/>
    <w:rsid w:val="001273EA"/>
    <w:rsid w:val="00184B4A"/>
    <w:rsid w:val="007D4E1C"/>
    <w:rsid w:val="007E557C"/>
    <w:rsid w:val="00910A31"/>
    <w:rsid w:val="00C578F4"/>
    <w:rsid w:val="00D41E6B"/>
    <w:rsid w:val="00E7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50922C84-5A73-437C-88E7-47833B5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3EA"/>
  </w:style>
  <w:style w:type="paragraph" w:styleId="3">
    <w:name w:val="heading 3"/>
    <w:basedOn w:val="a"/>
    <w:next w:val="a"/>
    <w:qFormat/>
    <w:rsid w:val="001273E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273E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273E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273E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2018-11-09T11:35:00Z</dcterms:created>
  <dcterms:modified xsi:type="dcterms:W3CDTF">2018-11-09T11:35:00Z</dcterms:modified>
</cp:coreProperties>
</file>