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765E" w:rsidRDefault="00D858CA" w:rsidP="00C1765E">
      <w:pPr>
        <w:jc w:val="center"/>
      </w:pPr>
      <w:bookmarkStart w:id="0" w:name="_GoBack"/>
      <w:bookmarkEnd w:id="0"/>
      <w:r>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1765E" w:rsidRPr="00D8231A" w:rsidRDefault="00C1765E" w:rsidP="00C1765E">
      <w:pPr>
        <w:jc w:val="center"/>
        <w:rPr>
          <w:b/>
          <w:sz w:val="36"/>
          <w:szCs w:val="36"/>
        </w:rPr>
      </w:pPr>
      <w:r w:rsidRPr="00D8231A">
        <w:rPr>
          <w:b/>
          <w:sz w:val="36"/>
          <w:szCs w:val="36"/>
        </w:rPr>
        <w:t>У К Р А Ї Н А</w:t>
      </w:r>
    </w:p>
    <w:p w:rsidR="00C1765E" w:rsidRPr="00D8231A" w:rsidRDefault="00C1765E" w:rsidP="00C1765E">
      <w:pPr>
        <w:jc w:val="center"/>
        <w:rPr>
          <w:b/>
          <w:sz w:val="36"/>
          <w:szCs w:val="36"/>
        </w:rPr>
      </w:pPr>
      <w:r>
        <w:rPr>
          <w:b/>
          <w:sz w:val="36"/>
          <w:szCs w:val="36"/>
        </w:rPr>
        <w:t>Чернівецький</w:t>
      </w:r>
      <w:r w:rsidRPr="00D8231A">
        <w:rPr>
          <w:b/>
          <w:sz w:val="36"/>
          <w:szCs w:val="36"/>
        </w:rPr>
        <w:t xml:space="preserve">  міський голова</w:t>
      </w:r>
    </w:p>
    <w:p w:rsidR="00C1765E" w:rsidRPr="00D8231A" w:rsidRDefault="00C1765E" w:rsidP="00C1765E">
      <w:pPr>
        <w:pStyle w:val="3"/>
        <w:rPr>
          <w:sz w:val="36"/>
          <w:szCs w:val="36"/>
        </w:rPr>
      </w:pPr>
      <w:r w:rsidRPr="00D8231A">
        <w:rPr>
          <w:sz w:val="36"/>
          <w:szCs w:val="36"/>
        </w:rPr>
        <w:t>Р О З П О Р Я Д Ж Е Н Н Я</w:t>
      </w:r>
    </w:p>
    <w:p w:rsidR="00C1765E" w:rsidRPr="00ED2B10" w:rsidRDefault="00C1765E" w:rsidP="00C1765E"/>
    <w:p w:rsidR="00C1765E" w:rsidRPr="00F17622" w:rsidRDefault="00C1765E" w:rsidP="00C1765E"/>
    <w:p w:rsidR="00C1765E" w:rsidRDefault="00C1765E" w:rsidP="00C1765E">
      <w:pPr>
        <w:rPr>
          <w:b/>
          <w:i/>
          <w:szCs w:val="28"/>
          <w:u w:val="single"/>
        </w:rPr>
      </w:pPr>
      <w:r>
        <w:rPr>
          <w:sz w:val="24"/>
          <w:szCs w:val="24"/>
          <w:lang w:val="uk-UA"/>
        </w:rPr>
        <w:t>10.10.2018</w:t>
      </w:r>
      <w:r>
        <w:rPr>
          <w:szCs w:val="28"/>
        </w:rPr>
        <w:t xml:space="preserve">  </w:t>
      </w:r>
      <w:r w:rsidRPr="00BA0B24">
        <w:rPr>
          <w:sz w:val="24"/>
          <w:szCs w:val="24"/>
        </w:rPr>
        <w:t xml:space="preserve">№ </w:t>
      </w:r>
      <w:r w:rsidRPr="00BA0B24">
        <w:rPr>
          <w:sz w:val="24"/>
          <w:szCs w:val="24"/>
          <w:lang w:val="uk-UA"/>
        </w:rPr>
        <w:t xml:space="preserve">464-р </w:t>
      </w:r>
      <w:r>
        <w:rPr>
          <w:szCs w:val="28"/>
          <w:lang w:val="uk-UA"/>
        </w:rPr>
        <w:t xml:space="preserve">                                                                                                                 </w:t>
      </w:r>
      <w:r w:rsidRPr="007A191E">
        <w:rPr>
          <w:sz w:val="24"/>
          <w:szCs w:val="24"/>
          <w:lang w:val="uk-UA"/>
        </w:rPr>
        <w:t>м.Чернівці</w:t>
      </w:r>
      <w:r>
        <w:rPr>
          <w:b/>
          <w:i/>
          <w:szCs w:val="28"/>
          <w:u w:val="single"/>
        </w:rPr>
        <w:t xml:space="preserve">   </w:t>
      </w:r>
    </w:p>
    <w:p w:rsidR="00C1765E" w:rsidRPr="00E135B8" w:rsidRDefault="00C1765E" w:rsidP="00C1765E">
      <w:pPr>
        <w:jc w:val="both"/>
        <w:rPr>
          <w:sz w:val="28"/>
          <w:szCs w:val="28"/>
        </w:rPr>
      </w:pPr>
    </w:p>
    <w:tbl>
      <w:tblPr>
        <w:tblW w:w="0" w:type="auto"/>
        <w:tblLayout w:type="fixed"/>
        <w:tblCellMar>
          <w:left w:w="70" w:type="dxa"/>
          <w:right w:w="70" w:type="dxa"/>
        </w:tblCellMar>
        <w:tblLook w:val="0000" w:firstRow="0" w:lastRow="0" w:firstColumn="0" w:lastColumn="0" w:noHBand="0" w:noVBand="0"/>
      </w:tblPr>
      <w:tblGrid>
        <w:gridCol w:w="5525"/>
        <w:gridCol w:w="4253"/>
      </w:tblGrid>
      <w:tr w:rsidR="00C1765E" w:rsidRPr="00117C27">
        <w:tc>
          <w:tcPr>
            <w:tcW w:w="5525" w:type="dxa"/>
          </w:tcPr>
          <w:p w:rsidR="00C1765E" w:rsidRDefault="00C1765E" w:rsidP="00C1765E">
            <w:pPr>
              <w:ind w:right="-185"/>
              <w:rPr>
                <w:b/>
                <w:sz w:val="28"/>
                <w:szCs w:val="28"/>
              </w:rPr>
            </w:pPr>
            <w:r>
              <w:rPr>
                <w:b/>
                <w:sz w:val="28"/>
                <w:szCs w:val="28"/>
              </w:rPr>
              <w:t xml:space="preserve">Про обмеження руху транспортних </w:t>
            </w:r>
          </w:p>
          <w:p w:rsidR="00C1765E" w:rsidRDefault="00C1765E" w:rsidP="00C1765E">
            <w:pPr>
              <w:ind w:right="-185"/>
              <w:rPr>
                <w:b/>
                <w:sz w:val="28"/>
                <w:szCs w:val="28"/>
                <w:lang w:val="uk-UA"/>
              </w:rPr>
            </w:pPr>
            <w:r>
              <w:rPr>
                <w:b/>
                <w:sz w:val="28"/>
                <w:szCs w:val="28"/>
              </w:rPr>
              <w:t xml:space="preserve">засобів по </w:t>
            </w:r>
            <w:r>
              <w:rPr>
                <w:b/>
                <w:sz w:val="28"/>
                <w:szCs w:val="28"/>
                <w:lang w:val="uk-UA"/>
              </w:rPr>
              <w:t>вулицях І.Підкови,</w:t>
            </w:r>
          </w:p>
          <w:p w:rsidR="00C1765E" w:rsidRDefault="00C1765E" w:rsidP="00C1765E">
            <w:pPr>
              <w:ind w:right="-185"/>
              <w:rPr>
                <w:b/>
                <w:sz w:val="28"/>
                <w:szCs w:val="28"/>
                <w:lang w:val="uk-UA"/>
              </w:rPr>
            </w:pPr>
            <w:r>
              <w:rPr>
                <w:b/>
                <w:sz w:val="28"/>
                <w:szCs w:val="28"/>
                <w:lang w:val="uk-UA"/>
              </w:rPr>
              <w:t>Ю.Мізунського, Д.Галицького та</w:t>
            </w:r>
          </w:p>
          <w:p w:rsidR="00C1765E" w:rsidRPr="00E834FA" w:rsidRDefault="00C1765E" w:rsidP="00C1765E">
            <w:pPr>
              <w:ind w:right="-185"/>
              <w:rPr>
                <w:b/>
                <w:sz w:val="28"/>
                <w:szCs w:val="28"/>
                <w:lang w:val="uk-UA"/>
              </w:rPr>
            </w:pPr>
            <w:r>
              <w:rPr>
                <w:b/>
                <w:sz w:val="28"/>
                <w:szCs w:val="28"/>
                <w:lang w:val="uk-UA"/>
              </w:rPr>
              <w:t>Я.Налепки</w:t>
            </w:r>
          </w:p>
          <w:p w:rsidR="00C1765E" w:rsidRDefault="00C1765E" w:rsidP="00C1765E">
            <w:pPr>
              <w:ind w:right="-185"/>
              <w:rPr>
                <w:b/>
                <w:sz w:val="28"/>
                <w:szCs w:val="28"/>
                <w:lang w:val="uk-UA"/>
              </w:rPr>
            </w:pPr>
          </w:p>
          <w:p w:rsidR="00C1765E" w:rsidRPr="00117C27" w:rsidRDefault="00C1765E" w:rsidP="00C1765E">
            <w:pPr>
              <w:ind w:right="-185"/>
              <w:rPr>
                <w:b/>
                <w:szCs w:val="28"/>
                <w:lang w:val="uk-UA"/>
              </w:rPr>
            </w:pPr>
          </w:p>
        </w:tc>
        <w:tc>
          <w:tcPr>
            <w:tcW w:w="4253" w:type="dxa"/>
          </w:tcPr>
          <w:p w:rsidR="00C1765E" w:rsidRPr="00117C27" w:rsidRDefault="00C1765E" w:rsidP="00C1765E">
            <w:pPr>
              <w:ind w:right="-185"/>
              <w:rPr>
                <w:b/>
                <w:sz w:val="26"/>
                <w:lang w:val="uk-UA"/>
              </w:rPr>
            </w:pPr>
          </w:p>
        </w:tc>
      </w:tr>
    </w:tbl>
    <w:p w:rsidR="00C1765E" w:rsidRDefault="00C1765E" w:rsidP="00C1765E">
      <w:pPr>
        <w:rPr>
          <w:b/>
          <w:sz w:val="28"/>
          <w:lang w:val="uk-UA"/>
        </w:rPr>
      </w:pPr>
      <w:r w:rsidRPr="00117C27">
        <w:rPr>
          <w:b/>
          <w:sz w:val="28"/>
          <w:lang w:val="uk-UA"/>
        </w:rPr>
        <w:t xml:space="preserve"> </w:t>
      </w:r>
    </w:p>
    <w:p w:rsidR="00C1765E" w:rsidRPr="00093783" w:rsidRDefault="00C1765E" w:rsidP="00C1765E">
      <w:pPr>
        <w:rPr>
          <w:b/>
          <w:sz w:val="16"/>
          <w:szCs w:val="16"/>
          <w:lang w:val="uk-UA"/>
        </w:rPr>
      </w:pPr>
    </w:p>
    <w:p w:rsidR="00C1765E" w:rsidRPr="00093783" w:rsidRDefault="00C1765E" w:rsidP="00C1765E">
      <w:pPr>
        <w:jc w:val="both"/>
        <w:rPr>
          <w:sz w:val="28"/>
          <w:lang w:val="uk-UA"/>
        </w:rPr>
      </w:pPr>
      <w:r w:rsidRPr="00117C27">
        <w:rPr>
          <w:sz w:val="28"/>
          <w:lang w:val="uk-UA"/>
        </w:rPr>
        <w:tab/>
      </w:r>
      <w:r w:rsidRPr="00E834FA">
        <w:rPr>
          <w:sz w:val="28"/>
          <w:lang w:val="uk-UA"/>
        </w:rPr>
        <w:t xml:space="preserve">Відповідно до статті </w:t>
      </w:r>
      <w:r>
        <w:rPr>
          <w:sz w:val="28"/>
          <w:lang w:val="uk-UA"/>
        </w:rPr>
        <w:t>50</w:t>
      </w:r>
      <w:r w:rsidRPr="00E834FA">
        <w:rPr>
          <w:sz w:val="28"/>
          <w:lang w:val="uk-UA"/>
        </w:rPr>
        <w:t xml:space="preserve"> Закону України "Про місцеве самоврядування в Україні" та з метою забезпечення безпеки дорожнього руху  і  охорони громадського порядку під час проведення </w:t>
      </w:r>
      <w:r>
        <w:rPr>
          <w:sz w:val="28"/>
          <w:lang w:val="uk-UA"/>
        </w:rPr>
        <w:t>спортивного заходу                   «Садогурська миля»</w:t>
      </w:r>
    </w:p>
    <w:p w:rsidR="00C1765E" w:rsidRPr="004A4EEF" w:rsidRDefault="00C1765E" w:rsidP="00C1765E">
      <w:pPr>
        <w:jc w:val="both"/>
        <w:rPr>
          <w:sz w:val="28"/>
        </w:rPr>
      </w:pPr>
    </w:p>
    <w:p w:rsidR="00C1765E" w:rsidRPr="00805420" w:rsidRDefault="00C1765E" w:rsidP="00C1765E">
      <w:pPr>
        <w:ind w:right="-1" w:firstLine="708"/>
        <w:jc w:val="both"/>
        <w:rPr>
          <w:sz w:val="28"/>
          <w:szCs w:val="28"/>
          <w:lang w:val="uk-UA"/>
        </w:rPr>
      </w:pPr>
      <w:r w:rsidRPr="00350C15">
        <w:rPr>
          <w:b/>
          <w:sz w:val="28"/>
          <w:szCs w:val="28"/>
          <w:lang w:val="uk-UA"/>
        </w:rPr>
        <w:t>1.</w:t>
      </w:r>
      <w:r w:rsidRPr="00805420">
        <w:rPr>
          <w:sz w:val="28"/>
          <w:szCs w:val="28"/>
          <w:lang w:val="uk-UA"/>
        </w:rPr>
        <w:t xml:space="preserve"> </w:t>
      </w:r>
      <w:r w:rsidRPr="00261E0F">
        <w:rPr>
          <w:sz w:val="28"/>
          <w:szCs w:val="28"/>
          <w:lang w:val="uk-UA"/>
        </w:rPr>
        <w:t>Управлінн</w:t>
      </w:r>
      <w:r>
        <w:rPr>
          <w:sz w:val="28"/>
          <w:szCs w:val="28"/>
          <w:lang w:val="uk-UA"/>
        </w:rPr>
        <w:t>ю</w:t>
      </w:r>
      <w:r w:rsidRPr="00261E0F">
        <w:rPr>
          <w:sz w:val="28"/>
          <w:szCs w:val="28"/>
          <w:lang w:val="uk-UA"/>
        </w:rPr>
        <w:t xml:space="preserve"> патрульної поліції в Чернів</w:t>
      </w:r>
      <w:r>
        <w:rPr>
          <w:sz w:val="28"/>
          <w:szCs w:val="28"/>
          <w:lang w:val="uk-UA"/>
        </w:rPr>
        <w:t>ецькій області</w:t>
      </w:r>
      <w:r w:rsidRPr="00261E0F">
        <w:rPr>
          <w:sz w:val="28"/>
          <w:szCs w:val="28"/>
          <w:lang w:val="uk-UA"/>
        </w:rPr>
        <w:t xml:space="preserve"> організувати</w:t>
      </w:r>
      <w:r w:rsidRPr="00805420">
        <w:rPr>
          <w:sz w:val="28"/>
          <w:szCs w:val="28"/>
          <w:lang w:val="uk-UA"/>
        </w:rPr>
        <w:t xml:space="preserve"> з 12 до 13 години 13.10.2018р. повне перекриття руху та заборону стоянки транспортних засобів за маршрутом забігу по вул.І.Підкови,20 (старт), вул.І.Підкови на ділянці від вул.Я.Налепки до вул.Ю.Мізунського, вул.Ю.Мізунського, вул.Д.Галицького на ділянці від вул.Ю.Мізунського до вул.Я.Налепки, вул.Я.Налепки на ділянці від вул.Д.Галицького до вул.І.Підкови, вул.І.Підкови,20 (фініш).</w:t>
      </w:r>
    </w:p>
    <w:p w:rsidR="00C1765E" w:rsidRPr="00A94064" w:rsidRDefault="00C1765E" w:rsidP="00C1765E">
      <w:pPr>
        <w:pStyle w:val="a3"/>
        <w:rPr>
          <w:b/>
          <w:sz w:val="16"/>
          <w:szCs w:val="16"/>
          <w:lang w:val="uk-UA"/>
        </w:rPr>
      </w:pPr>
    </w:p>
    <w:p w:rsidR="00C1765E" w:rsidRDefault="00C1765E" w:rsidP="00C1765E">
      <w:pPr>
        <w:pStyle w:val="a3"/>
        <w:ind w:right="98"/>
        <w:rPr>
          <w:szCs w:val="28"/>
          <w:lang w:val="uk-UA" w:eastAsia="uk-UA"/>
        </w:rPr>
      </w:pPr>
      <w:r>
        <w:rPr>
          <w:b/>
          <w:bCs/>
          <w:lang w:val="uk-UA" w:eastAsia="uk-UA"/>
        </w:rPr>
        <w:t xml:space="preserve">2. </w:t>
      </w:r>
      <w:r>
        <w:rPr>
          <w:bCs/>
          <w:szCs w:val="28"/>
          <w:lang w:val="uk-UA" w:eastAsia="uk-UA"/>
        </w:rPr>
        <w:t xml:space="preserve">Відділу інформації та зв’язків з громадськістю міської ради </w:t>
      </w:r>
      <w:r>
        <w:rPr>
          <w:szCs w:val="28"/>
          <w:lang w:val="uk-UA"/>
        </w:rPr>
        <w:t xml:space="preserve">(Вишневська І.М.) </w:t>
      </w:r>
      <w:r>
        <w:rPr>
          <w:szCs w:val="28"/>
          <w:lang w:val="uk-UA" w:eastAsia="uk-UA"/>
        </w:rPr>
        <w:t xml:space="preserve">поінформувати мешканців міста через засоби масової інформації про зміст цього розпорядження. </w:t>
      </w:r>
    </w:p>
    <w:p w:rsidR="00C1765E" w:rsidRDefault="00C1765E" w:rsidP="00C1765E">
      <w:pPr>
        <w:pStyle w:val="a3"/>
        <w:ind w:right="98"/>
        <w:rPr>
          <w:szCs w:val="28"/>
          <w:lang w:val="uk-UA" w:eastAsia="uk-UA"/>
        </w:rPr>
      </w:pPr>
    </w:p>
    <w:p w:rsidR="00C1765E" w:rsidRDefault="00C1765E" w:rsidP="00C1765E">
      <w:pPr>
        <w:pStyle w:val="a3"/>
        <w:ind w:right="98"/>
        <w:rPr>
          <w:szCs w:val="28"/>
          <w:lang w:val="uk-UA"/>
        </w:rPr>
      </w:pPr>
      <w:r>
        <w:rPr>
          <w:b/>
          <w:szCs w:val="28"/>
          <w:lang w:val="uk-UA"/>
        </w:rPr>
        <w:t>3</w:t>
      </w:r>
      <w:r w:rsidRPr="002B2D09">
        <w:rPr>
          <w:b/>
          <w:szCs w:val="28"/>
          <w:lang w:val="uk-UA"/>
        </w:rPr>
        <w:t>.</w:t>
      </w:r>
      <w:r w:rsidRPr="002B2D09">
        <w:rPr>
          <w:szCs w:val="28"/>
          <w:lang w:val="uk-UA"/>
        </w:rPr>
        <w:t xml:space="preserve"> </w:t>
      </w:r>
      <w:r>
        <w:rPr>
          <w:lang w:val="uk-UA"/>
        </w:rPr>
        <w:t>Д</w:t>
      </w:r>
      <w:r w:rsidRPr="005B1685">
        <w:rPr>
          <w:lang w:val="uk-UA"/>
        </w:rPr>
        <w:t>иректор</w:t>
      </w:r>
      <w:r>
        <w:rPr>
          <w:lang w:val="uk-UA"/>
        </w:rPr>
        <w:t>у</w:t>
      </w:r>
      <w:r w:rsidRPr="005B1685">
        <w:rPr>
          <w:lang w:val="uk-UA"/>
        </w:rPr>
        <w:t xml:space="preserve"> департаменту житлово-комунально</w:t>
      </w:r>
      <w:r>
        <w:rPr>
          <w:lang w:val="uk-UA"/>
        </w:rPr>
        <w:t xml:space="preserve">го господарства міської ради Бешлею В.В. </w:t>
      </w:r>
      <w:r w:rsidRPr="005B1685">
        <w:rPr>
          <w:lang w:val="uk-UA"/>
        </w:rPr>
        <w:t>здійснювати контроль за виконанням цього розпорядження</w:t>
      </w:r>
      <w:r>
        <w:rPr>
          <w:lang w:val="uk-UA"/>
        </w:rPr>
        <w:t>.</w:t>
      </w:r>
    </w:p>
    <w:p w:rsidR="00C1765E" w:rsidRDefault="00C1765E" w:rsidP="00C1765E">
      <w:pPr>
        <w:jc w:val="both"/>
        <w:rPr>
          <w:sz w:val="28"/>
          <w:lang w:val="uk-UA"/>
        </w:rPr>
      </w:pPr>
    </w:p>
    <w:p w:rsidR="00C1765E" w:rsidRPr="00093783" w:rsidRDefault="00C1765E" w:rsidP="00C1765E">
      <w:pPr>
        <w:jc w:val="both"/>
        <w:rPr>
          <w:sz w:val="28"/>
          <w:lang w:val="uk-UA"/>
        </w:rPr>
      </w:pPr>
    </w:p>
    <w:p w:rsidR="00C1765E" w:rsidRPr="009C33C4" w:rsidRDefault="00C1765E" w:rsidP="00C1765E">
      <w:pPr>
        <w:rPr>
          <w:b/>
          <w:sz w:val="28"/>
          <w:szCs w:val="28"/>
        </w:rPr>
      </w:pPr>
      <w:r w:rsidRPr="009C33C4">
        <w:rPr>
          <w:b/>
          <w:sz w:val="28"/>
          <w:szCs w:val="28"/>
        </w:rPr>
        <w:t>Секретар Чернівецької міської ради                                               В.Продан</w:t>
      </w:r>
    </w:p>
    <w:p w:rsidR="00C1765E" w:rsidRPr="00762434" w:rsidRDefault="00C1765E" w:rsidP="00C1765E">
      <w:pPr>
        <w:jc w:val="both"/>
        <w:rPr>
          <w:b/>
          <w:sz w:val="28"/>
        </w:rPr>
      </w:pPr>
    </w:p>
    <w:p w:rsidR="00C1765E" w:rsidRDefault="00C1765E" w:rsidP="00C1765E">
      <w:pPr>
        <w:tabs>
          <w:tab w:val="left" w:pos="567"/>
        </w:tabs>
        <w:jc w:val="both"/>
        <w:rPr>
          <w:sz w:val="24"/>
          <w:szCs w:val="24"/>
          <w:lang w:val="uk-UA"/>
        </w:rPr>
      </w:pPr>
    </w:p>
    <w:p w:rsidR="00085673" w:rsidRPr="00C1765E" w:rsidRDefault="00085673" w:rsidP="00C1765E">
      <w:pPr>
        <w:rPr>
          <w:lang w:val="uk-UA"/>
        </w:rPr>
      </w:pPr>
    </w:p>
    <w:sectPr w:rsidR="00085673" w:rsidRPr="00C1765E" w:rsidSect="00085673">
      <w:pgSz w:w="11906" w:h="16838"/>
      <w:pgMar w:top="284" w:right="567" w:bottom="28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5DD"/>
    <w:rsid w:val="00071539"/>
    <w:rsid w:val="00085673"/>
    <w:rsid w:val="001217C5"/>
    <w:rsid w:val="00181E10"/>
    <w:rsid w:val="001D29A4"/>
    <w:rsid w:val="004115DD"/>
    <w:rsid w:val="00494B4F"/>
    <w:rsid w:val="00506929"/>
    <w:rsid w:val="00716D5A"/>
    <w:rsid w:val="00BD07AC"/>
    <w:rsid w:val="00C1765E"/>
    <w:rsid w:val="00C17AE1"/>
    <w:rsid w:val="00C83CA3"/>
    <w:rsid w:val="00CF58AD"/>
    <w:rsid w:val="00D858CA"/>
    <w:rsid w:val="00DB5EDF"/>
    <w:rsid w:val="00DF42CA"/>
    <w:rsid w:val="00F8706C"/>
    <w:rsid w:val="00FA4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3F0C87E-BC35-4BCF-9D8B-611B6162F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15DD"/>
  </w:style>
  <w:style w:type="paragraph" w:styleId="3">
    <w:name w:val="heading 3"/>
    <w:basedOn w:val="a"/>
    <w:next w:val="a"/>
    <w:qFormat/>
    <w:rsid w:val="004115DD"/>
    <w:pPr>
      <w:keepNext/>
      <w:jc w:val="center"/>
      <w:outlineLvl w:val="2"/>
    </w:pPr>
    <w:rPr>
      <w:b/>
      <w:sz w:val="24"/>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4115DD"/>
    <w:pPr>
      <w:ind w:firstLine="720"/>
      <w:jc w:val="both"/>
    </w:pPr>
    <w:rPr>
      <w:sz w:val="28"/>
    </w:rPr>
  </w:style>
  <w:style w:type="paragraph" w:styleId="2">
    <w:name w:val="Body Text 2"/>
    <w:basedOn w:val="a"/>
    <w:rsid w:val="004115DD"/>
    <w:pPr>
      <w:jc w:val="both"/>
    </w:pPr>
    <w:rPr>
      <w:sz w:val="28"/>
    </w:rPr>
  </w:style>
  <w:style w:type="paragraph" w:customStyle="1" w:styleId="CharChar">
    <w:name w:val=" Char Знак Знак Char Знак"/>
    <w:basedOn w:val="a"/>
    <w:link w:val="a0"/>
    <w:rsid w:val="004115DD"/>
    <w:rPr>
      <w:rFonts w:ascii="Verdana" w:hAnsi="Verdana"/>
      <w:lang w:val="en-US" w:eastAsia="en-US"/>
    </w:rPr>
  </w:style>
  <w:style w:type="paragraph" w:styleId="a4">
    <w:name w:val="footnote text"/>
    <w:basedOn w:val="a"/>
    <w:semiHidden/>
    <w:rsid w:val="004115DD"/>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Words>
  <Characters>1221</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Бабіна</dc:creator>
  <cp:keywords/>
  <cp:lastModifiedBy>Kompvid4</cp:lastModifiedBy>
  <cp:revision>2</cp:revision>
  <dcterms:created xsi:type="dcterms:W3CDTF">2018-10-11T13:10:00Z</dcterms:created>
  <dcterms:modified xsi:type="dcterms:W3CDTF">2018-10-11T13:10:00Z</dcterms:modified>
</cp:coreProperties>
</file>