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55F6F" w:rsidRPr="00F01358" w:rsidTr="00312EED">
        <w:tc>
          <w:tcPr>
            <w:tcW w:w="4842" w:type="dxa"/>
            <w:shd w:val="clear" w:color="auto" w:fill="auto"/>
          </w:tcPr>
          <w:p w:rsidR="00A55F6F" w:rsidRPr="00F77629" w:rsidRDefault="00A55F6F" w:rsidP="00312EED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842" w:type="dxa"/>
            <w:shd w:val="clear" w:color="auto" w:fill="auto"/>
          </w:tcPr>
          <w:p w:rsidR="00A55F6F" w:rsidRPr="00F77629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55F6F" w:rsidRPr="00F77629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55F6F" w:rsidRPr="00F77629" w:rsidRDefault="00A55F6F" w:rsidP="00487DE4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55F6F" w:rsidRPr="00487DE4" w:rsidRDefault="006C40AA" w:rsidP="006C40AA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15.08.</w:t>
            </w:r>
            <w:r w:rsidR="00487DE4"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2018</w:t>
            </w:r>
            <w:r w:rsidR="00487DE4"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6C40AA">
              <w:rPr>
                <w:rFonts w:ascii="Times New Roman" w:hAnsi="Times New Roman"/>
                <w:sz w:val="28"/>
                <w:szCs w:val="28"/>
                <w:u w:val="single"/>
              </w:rPr>
              <w:t>348-р</w:t>
            </w:r>
            <w:r w:rsidR="00487DE4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487DE4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Порядок проведення та забезпечення заходів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з організації та проведення приписки громадян 200</w:t>
      </w:r>
      <w:r w:rsidR="00873543" w:rsidRPr="00873543">
        <w:rPr>
          <w:rFonts w:ascii="Times New Roman" w:hAnsi="Times New Roman"/>
          <w:spacing w:val="0"/>
          <w:sz w:val="28"/>
          <w:szCs w:val="28"/>
        </w:rPr>
        <w:t>2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 народження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до призовної дільниці Чернівецького міського військового комісаріату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у січні - березні 201</w:t>
      </w:r>
      <w:r w:rsidR="00873543" w:rsidRPr="00873543">
        <w:rPr>
          <w:rFonts w:ascii="Times New Roman" w:hAnsi="Times New Roman"/>
          <w:spacing w:val="0"/>
          <w:sz w:val="28"/>
          <w:szCs w:val="28"/>
        </w:rPr>
        <w:t>9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</w:t>
      </w:r>
    </w:p>
    <w:p w:rsidR="00A55F6F" w:rsidRPr="00555779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555779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873543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з лікувальних закладів міста списки </w:t>
      </w:r>
      <w:r w:rsidR="00613332" w:rsidRPr="00873543">
        <w:rPr>
          <w:rFonts w:ascii="Times New Roman" w:hAnsi="Times New Roman"/>
          <w:spacing w:val="0"/>
          <w:sz w:val="28"/>
          <w:szCs w:val="28"/>
        </w:rPr>
        <w:t>громадян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873543" w:rsidRPr="00873543">
        <w:rPr>
          <w:rFonts w:ascii="Times New Roman" w:hAnsi="Times New Roman"/>
          <w:spacing w:val="0"/>
          <w:sz w:val="28"/>
          <w:szCs w:val="28"/>
        </w:rPr>
        <w:t>2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 народження, які перебувають на обліку з приводу нервовопсихічних, венеричних, інфекційних захворювань, туберкульозу,</w:t>
      </w:r>
      <w:r w:rsidR="00A2198F" w:rsidRPr="00873543">
        <w:rPr>
          <w:rFonts w:ascii="Times New Roman" w:hAnsi="Times New Roman"/>
          <w:spacing w:val="0"/>
          <w:sz w:val="28"/>
          <w:szCs w:val="28"/>
        </w:rPr>
        <w:t xml:space="preserve"> захворювань шкіри, хронічних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захворювань внутрішніх органів, кісток, м’язів, суглобів та </w:t>
      </w:r>
      <w:r w:rsidR="00A2198F" w:rsidRPr="00873543">
        <w:rPr>
          <w:rFonts w:ascii="Times New Roman" w:hAnsi="Times New Roman"/>
          <w:spacing w:val="0"/>
          <w:sz w:val="28"/>
          <w:szCs w:val="28"/>
        </w:rPr>
        <w:t>витяги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з історії хвороби, дані лікарського обстеження та диспансерного нагляду, що характеризують стан їх здоров’я.</w:t>
      </w:r>
    </w:p>
    <w:p w:rsidR="00A55F6F" w:rsidRPr="00873543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Управління охорони здоров’я міської ради, </w:t>
      </w:r>
    </w:p>
    <w:p w:rsidR="00A55F6F" w:rsidRPr="00873543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лікувальні заклади м. Чернівців</w:t>
      </w:r>
    </w:p>
    <w:p w:rsidR="00A55F6F" w:rsidRPr="00873543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23</w:t>
      </w:r>
      <w:r w:rsidRPr="00873543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873543">
        <w:rPr>
          <w:rFonts w:ascii="Times New Roman" w:hAnsi="Times New Roman"/>
          <w:spacing w:val="0"/>
          <w:sz w:val="28"/>
          <w:szCs w:val="28"/>
        </w:rPr>
        <w:t>11</w:t>
      </w:r>
      <w:r w:rsidRPr="00873543">
        <w:rPr>
          <w:rFonts w:ascii="Times New Roman" w:hAnsi="Times New Roman"/>
          <w:spacing w:val="0"/>
          <w:sz w:val="28"/>
          <w:szCs w:val="28"/>
        </w:rPr>
        <w:t>.201</w:t>
      </w:r>
      <w:r w:rsidR="00873543" w:rsidRPr="00873543">
        <w:rPr>
          <w:rFonts w:ascii="Times New Roman" w:hAnsi="Times New Roman"/>
          <w:spacing w:val="0"/>
          <w:sz w:val="28"/>
          <w:szCs w:val="28"/>
        </w:rPr>
        <w:t>8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555779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C5639B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C5639B">
        <w:rPr>
          <w:rFonts w:ascii="Times New Roman" w:hAnsi="Times New Roman"/>
          <w:spacing w:val="0"/>
          <w:sz w:val="28"/>
          <w:szCs w:val="28"/>
        </w:rPr>
        <w:t>громадян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C5639B" w:rsidRPr="00C5639B">
        <w:rPr>
          <w:rFonts w:ascii="Times New Roman" w:hAnsi="Times New Roman"/>
          <w:spacing w:val="0"/>
          <w:sz w:val="28"/>
          <w:szCs w:val="28"/>
        </w:rPr>
        <w:t>2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року народження, визнаних інвалідами.</w:t>
      </w:r>
    </w:p>
    <w:p w:rsidR="00C52ED4" w:rsidRPr="00C5639B" w:rsidRDefault="00C52ED4" w:rsidP="00C52ED4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>Департамент</w:t>
      </w:r>
      <w:r w:rsidR="00A55F6F" w:rsidRPr="00C5639B">
        <w:rPr>
          <w:rFonts w:ascii="Times New Roman" w:hAnsi="Times New Roman"/>
          <w:spacing w:val="0"/>
          <w:sz w:val="28"/>
          <w:szCs w:val="28"/>
        </w:rPr>
        <w:t xml:space="preserve">  праці  та  соціального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55F6F" w:rsidRPr="00C5639B">
        <w:rPr>
          <w:rFonts w:ascii="Times New Roman" w:hAnsi="Times New Roman"/>
          <w:spacing w:val="0"/>
          <w:sz w:val="28"/>
          <w:szCs w:val="28"/>
        </w:rPr>
        <w:t xml:space="preserve">захисту </w:t>
      </w:r>
      <w:r w:rsidRPr="00C5639B">
        <w:rPr>
          <w:rFonts w:ascii="Times New Roman" w:hAnsi="Times New Roman"/>
          <w:spacing w:val="0"/>
          <w:sz w:val="28"/>
          <w:szCs w:val="28"/>
        </w:rPr>
        <w:t>населення міської ради</w:t>
      </w:r>
    </w:p>
    <w:p w:rsidR="00A55F6F" w:rsidRPr="00C5639B" w:rsidRDefault="00A55F6F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>Термін до</w:t>
      </w:r>
      <w:r w:rsidR="0082082D">
        <w:rPr>
          <w:rFonts w:ascii="Times New Roman" w:hAnsi="Times New Roman"/>
          <w:spacing w:val="0"/>
          <w:sz w:val="28"/>
          <w:szCs w:val="28"/>
        </w:rPr>
        <w:t xml:space="preserve"> 23</w:t>
      </w:r>
      <w:r w:rsidRPr="00C5639B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C5639B">
        <w:rPr>
          <w:rFonts w:ascii="Times New Roman" w:hAnsi="Times New Roman"/>
          <w:spacing w:val="0"/>
          <w:sz w:val="28"/>
          <w:szCs w:val="28"/>
        </w:rPr>
        <w:t>11</w:t>
      </w:r>
      <w:r w:rsidRPr="00C5639B">
        <w:rPr>
          <w:rFonts w:ascii="Times New Roman" w:hAnsi="Times New Roman"/>
          <w:spacing w:val="0"/>
          <w:sz w:val="28"/>
          <w:szCs w:val="28"/>
        </w:rPr>
        <w:t>.201</w:t>
      </w:r>
      <w:r w:rsidR="00C5639B" w:rsidRPr="00C5639B">
        <w:rPr>
          <w:rFonts w:ascii="Times New Roman" w:hAnsi="Times New Roman"/>
          <w:spacing w:val="0"/>
          <w:sz w:val="28"/>
          <w:szCs w:val="28"/>
        </w:rPr>
        <w:t>8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C5639B" w:rsidRDefault="00A55F6F" w:rsidP="00A55F6F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3C476E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right" w:pos="0"/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3C476E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3C476E">
        <w:rPr>
          <w:rFonts w:ascii="Times New Roman" w:hAnsi="Times New Roman"/>
          <w:spacing w:val="0"/>
          <w:sz w:val="28"/>
          <w:szCs w:val="28"/>
        </w:rPr>
        <w:t>200</w:t>
      </w:r>
      <w:r w:rsidR="003C476E" w:rsidRPr="003C476E">
        <w:rPr>
          <w:rFonts w:ascii="Times New Roman" w:hAnsi="Times New Roman"/>
          <w:spacing w:val="0"/>
          <w:sz w:val="28"/>
          <w:szCs w:val="28"/>
        </w:rPr>
        <w:t>2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року народження, яких притягнуто до кримінальної відповідальності, а також </w:t>
      </w:r>
      <w:r w:rsidR="00613332" w:rsidRPr="003C476E">
        <w:rPr>
          <w:rFonts w:ascii="Times New Roman" w:hAnsi="Times New Roman"/>
          <w:spacing w:val="0"/>
          <w:sz w:val="28"/>
          <w:szCs w:val="28"/>
        </w:rPr>
        <w:t>громадян</w:t>
      </w:r>
      <w:r w:rsidRPr="003C476E">
        <w:rPr>
          <w:rFonts w:ascii="Times New Roman" w:hAnsi="Times New Roman"/>
          <w:spacing w:val="0"/>
          <w:sz w:val="28"/>
          <w:szCs w:val="28"/>
        </w:rPr>
        <w:t>, які</w:t>
      </w:r>
      <w:r w:rsidR="00C52ED4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викликались до органів </w:t>
      </w:r>
      <w:r w:rsidR="00224F87" w:rsidRPr="003C476E">
        <w:rPr>
          <w:rFonts w:ascii="Times New Roman" w:hAnsi="Times New Roman"/>
          <w:spacing w:val="0"/>
          <w:sz w:val="28"/>
          <w:szCs w:val="28"/>
        </w:rPr>
        <w:t>Н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>аціональної поліції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з приводу антисуспільної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поведінки,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зловживали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алкоголем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або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вживали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наркотичні засоби.</w:t>
      </w:r>
    </w:p>
    <w:p w:rsidR="00A55F6F" w:rsidRPr="003C476E" w:rsidRDefault="003A5B56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>Чернівецьк</w:t>
      </w:r>
      <w:r w:rsidR="00DB342F" w:rsidRPr="003C476E">
        <w:rPr>
          <w:rFonts w:ascii="Times New Roman" w:hAnsi="Times New Roman"/>
          <w:spacing w:val="0"/>
          <w:sz w:val="28"/>
          <w:szCs w:val="28"/>
        </w:rPr>
        <w:t>ий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відділ поліції Головного управління Національної поліції в Чернівецькій області</w:t>
      </w:r>
    </w:p>
    <w:p w:rsidR="00A55F6F" w:rsidRPr="003C476E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23</w:t>
      </w:r>
      <w:r w:rsidRPr="003C476E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3C476E">
        <w:rPr>
          <w:rFonts w:ascii="Times New Roman" w:hAnsi="Times New Roman"/>
          <w:spacing w:val="0"/>
          <w:sz w:val="28"/>
          <w:szCs w:val="28"/>
        </w:rPr>
        <w:t>11</w:t>
      </w:r>
      <w:r w:rsidRPr="003C476E">
        <w:rPr>
          <w:rFonts w:ascii="Times New Roman" w:hAnsi="Times New Roman"/>
          <w:spacing w:val="0"/>
          <w:sz w:val="28"/>
          <w:szCs w:val="28"/>
        </w:rPr>
        <w:t>.201</w:t>
      </w:r>
      <w:r w:rsidR="003C476E" w:rsidRPr="003C476E">
        <w:rPr>
          <w:rFonts w:ascii="Times New Roman" w:hAnsi="Times New Roman"/>
          <w:spacing w:val="0"/>
          <w:sz w:val="28"/>
          <w:szCs w:val="28"/>
        </w:rPr>
        <w:t>8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555779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8B0C35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перелік       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житлово-експлуатаційних організацій, підприємств, установ та організацій незалежно від підпорядкування</w:t>
      </w:r>
      <w:r w:rsidR="002C1AB3" w:rsidRPr="008B0C35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і</w:t>
      </w:r>
      <w:r w:rsidR="002C1AB3" w:rsidRPr="008B0C35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форм власності, які здійснюють експлуатацію будинків, об’єднань співвласників багатоквартирних будинків, об’єднань товариств, відомчого житлового фонду</w:t>
      </w:r>
      <w:r w:rsidRPr="008B0C35">
        <w:rPr>
          <w:rFonts w:ascii="Times New Roman" w:hAnsi="Times New Roman"/>
          <w:spacing w:val="0"/>
          <w:sz w:val="28"/>
          <w:szCs w:val="28"/>
        </w:rPr>
        <w:t>.</w:t>
      </w:r>
    </w:p>
    <w:p w:rsidR="00A55F6F" w:rsidRPr="008B0C35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t>Департамент житлово-комунального господарства міської ради</w:t>
      </w:r>
    </w:p>
    <w:p w:rsidR="00A55F6F" w:rsidRPr="008B0C35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23</w:t>
      </w:r>
      <w:r w:rsidRPr="008B0C35">
        <w:rPr>
          <w:rFonts w:ascii="Times New Roman" w:hAnsi="Times New Roman"/>
          <w:spacing w:val="0"/>
          <w:sz w:val="28"/>
          <w:szCs w:val="28"/>
        </w:rPr>
        <w:t>.11.201</w:t>
      </w:r>
      <w:r w:rsidR="008B0C35" w:rsidRPr="008B0C35">
        <w:rPr>
          <w:rFonts w:ascii="Times New Roman" w:hAnsi="Times New Roman"/>
          <w:spacing w:val="0"/>
          <w:sz w:val="28"/>
          <w:szCs w:val="28"/>
        </w:rPr>
        <w:t xml:space="preserve">8 </w:t>
      </w:r>
      <w:r w:rsidRPr="008B0C35">
        <w:rPr>
          <w:rFonts w:ascii="Times New Roman" w:hAnsi="Times New Roman"/>
          <w:spacing w:val="0"/>
          <w:sz w:val="28"/>
          <w:szCs w:val="28"/>
        </w:rPr>
        <w:t>р.</w:t>
      </w:r>
    </w:p>
    <w:p w:rsidR="00A55F6F" w:rsidRPr="002D0B73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2D0B73">
        <w:rPr>
          <w:rFonts w:ascii="Times New Roman" w:hAnsi="Times New Roman"/>
          <w:spacing w:val="0"/>
          <w:sz w:val="28"/>
          <w:szCs w:val="28"/>
        </w:rPr>
        <w:lastRenderedPageBreak/>
        <w:t xml:space="preserve">Подати у Чернівецький міський військовий комісаріат 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>перелік навчальних закладів, до яких прикріплятимуться громадяни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>,</w:t>
      </w:r>
      <w:r w:rsidR="00893992" w:rsidRPr="002D0B73">
        <w:rPr>
          <w:rFonts w:ascii="Times New Roman" w:hAnsi="Times New Roman"/>
          <w:spacing w:val="0"/>
          <w:sz w:val="28"/>
          <w:szCs w:val="28"/>
        </w:rPr>
        <w:t xml:space="preserve"> які пройшли приписку до призовної дільниці та мають низький рівень знань державної мови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>,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 xml:space="preserve"> для підвищення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 xml:space="preserve"> їх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 xml:space="preserve"> освітнього рівня вивчення державної мови</w:t>
      </w:r>
      <w:r w:rsidR="00432D2C" w:rsidRPr="002D0B73">
        <w:rPr>
          <w:rFonts w:ascii="Times New Roman" w:hAnsi="Times New Roman"/>
          <w:spacing w:val="0"/>
          <w:sz w:val="28"/>
          <w:szCs w:val="28"/>
        </w:rPr>
        <w:t>.</w:t>
      </w:r>
    </w:p>
    <w:p w:rsidR="00376257" w:rsidRPr="002D0B73" w:rsidRDefault="00376257" w:rsidP="00376257">
      <w:pPr>
        <w:pStyle w:val="aa"/>
        <w:ind w:left="4253"/>
        <w:rPr>
          <w:b w:val="0"/>
          <w:szCs w:val="28"/>
        </w:rPr>
      </w:pPr>
      <w:r w:rsidRPr="002D0B73">
        <w:rPr>
          <w:b w:val="0"/>
          <w:szCs w:val="28"/>
        </w:rPr>
        <w:t>Управління освіти міської ради</w:t>
      </w:r>
    </w:p>
    <w:p w:rsidR="00376257" w:rsidRPr="002D0B73" w:rsidRDefault="00376257" w:rsidP="00376257">
      <w:pPr>
        <w:pStyle w:val="aa"/>
        <w:ind w:left="4253"/>
        <w:rPr>
          <w:b w:val="0"/>
          <w:szCs w:val="28"/>
        </w:rPr>
      </w:pPr>
      <w:r w:rsidRPr="002D0B73">
        <w:rPr>
          <w:b w:val="0"/>
          <w:szCs w:val="28"/>
        </w:rPr>
        <w:t xml:space="preserve">Термін до </w:t>
      </w:r>
      <w:r w:rsidR="0082082D">
        <w:rPr>
          <w:b w:val="0"/>
          <w:szCs w:val="28"/>
        </w:rPr>
        <w:t>23</w:t>
      </w:r>
      <w:r w:rsidRPr="002D0B73">
        <w:rPr>
          <w:b w:val="0"/>
          <w:szCs w:val="28"/>
        </w:rPr>
        <w:t>.11.201</w:t>
      </w:r>
      <w:r w:rsidR="002D0B73" w:rsidRPr="002D0B73">
        <w:rPr>
          <w:b w:val="0"/>
          <w:szCs w:val="28"/>
        </w:rPr>
        <w:t>8</w:t>
      </w:r>
      <w:r w:rsidRPr="002D0B73">
        <w:rPr>
          <w:b w:val="0"/>
          <w:szCs w:val="28"/>
        </w:rPr>
        <w:t xml:space="preserve"> р.</w:t>
      </w:r>
    </w:p>
    <w:p w:rsidR="00376257" w:rsidRPr="00555779" w:rsidRDefault="00376257" w:rsidP="00376257">
      <w:pPr>
        <w:pStyle w:val="aa"/>
        <w:ind w:left="4253"/>
        <w:rPr>
          <w:b w:val="0"/>
          <w:szCs w:val="28"/>
          <w:highlight w:val="yellow"/>
        </w:rPr>
      </w:pPr>
    </w:p>
    <w:p w:rsidR="00F56639" w:rsidRPr="00D27B51" w:rsidRDefault="00F56639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D27B51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D27B51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D27B51">
        <w:rPr>
          <w:rFonts w:ascii="Times New Roman" w:hAnsi="Times New Roman"/>
          <w:spacing w:val="0"/>
          <w:sz w:val="28"/>
          <w:szCs w:val="28"/>
        </w:rPr>
        <w:t>200</w:t>
      </w:r>
      <w:r w:rsidR="00D27B51" w:rsidRPr="00D27B51">
        <w:rPr>
          <w:rFonts w:ascii="Times New Roman" w:hAnsi="Times New Roman"/>
          <w:spacing w:val="0"/>
          <w:sz w:val="28"/>
          <w:szCs w:val="28"/>
        </w:rPr>
        <w:t>2</w:t>
      </w:r>
      <w:r w:rsidRPr="00D27B51">
        <w:rPr>
          <w:rFonts w:ascii="Times New Roman" w:hAnsi="Times New Roman"/>
          <w:spacing w:val="0"/>
          <w:sz w:val="28"/>
          <w:szCs w:val="28"/>
        </w:rPr>
        <w:t xml:space="preserve"> року народження, які підлягають приписці до призовної дільниці.</w:t>
      </w:r>
    </w:p>
    <w:p w:rsidR="00A55F6F" w:rsidRPr="00D27B51" w:rsidRDefault="00F56639" w:rsidP="00A55F6F">
      <w:pPr>
        <w:ind w:left="4253"/>
        <w:rPr>
          <w:b w:val="0"/>
          <w:szCs w:val="28"/>
        </w:rPr>
      </w:pPr>
      <w:r w:rsidRPr="00D27B51">
        <w:rPr>
          <w:b w:val="0"/>
          <w:szCs w:val="28"/>
        </w:rPr>
        <w:t>Керівники</w:t>
      </w:r>
      <w:r w:rsidR="00A55F6F" w:rsidRPr="00D27B51">
        <w:rPr>
          <w:b w:val="0"/>
          <w:szCs w:val="28"/>
        </w:rPr>
        <w:t xml:space="preserve">  </w:t>
      </w:r>
      <w:r w:rsidR="003D530A" w:rsidRPr="00D27B51">
        <w:rPr>
          <w:b w:val="0"/>
          <w:szCs w:val="28"/>
          <w:lang w:eastAsia="uk-UA"/>
        </w:rPr>
        <w:t>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</w:t>
      </w:r>
      <w:r w:rsidR="00A55F6F" w:rsidRPr="00D27B51">
        <w:rPr>
          <w:b w:val="0"/>
          <w:szCs w:val="28"/>
        </w:rPr>
        <w:t xml:space="preserve">, керівники  об’єднань  співвласників   багатоквартирних будинків, керівники об’єднань товариств, керівники відомчого житлового фонду, </w:t>
      </w:r>
      <w:r w:rsidR="00376257" w:rsidRPr="00D27B51">
        <w:rPr>
          <w:b w:val="0"/>
          <w:szCs w:val="28"/>
        </w:rPr>
        <w:t xml:space="preserve">керівники </w:t>
      </w:r>
      <w:r w:rsidR="00A55F6F" w:rsidRPr="00D27B51">
        <w:rPr>
          <w:b w:val="0"/>
          <w:szCs w:val="28"/>
        </w:rPr>
        <w:t xml:space="preserve">навчальних закладів міста </w:t>
      </w:r>
    </w:p>
    <w:p w:rsidR="00A55F6F" w:rsidRPr="00F01358" w:rsidRDefault="00A55F6F" w:rsidP="00A55F6F">
      <w:pPr>
        <w:ind w:left="4253"/>
        <w:rPr>
          <w:b w:val="0"/>
          <w:szCs w:val="28"/>
        </w:rPr>
      </w:pPr>
      <w:r w:rsidRPr="00D27B51">
        <w:rPr>
          <w:b w:val="0"/>
          <w:szCs w:val="28"/>
        </w:rPr>
        <w:t xml:space="preserve">Термін до </w:t>
      </w:r>
      <w:r w:rsidR="0082082D">
        <w:rPr>
          <w:b w:val="0"/>
          <w:szCs w:val="28"/>
        </w:rPr>
        <w:t>23</w:t>
      </w:r>
      <w:r w:rsidRPr="00D27B51">
        <w:rPr>
          <w:b w:val="0"/>
          <w:szCs w:val="28"/>
        </w:rPr>
        <w:t>.11.201</w:t>
      </w:r>
      <w:r w:rsidR="00D27B51" w:rsidRPr="00D27B51">
        <w:rPr>
          <w:b w:val="0"/>
          <w:szCs w:val="28"/>
        </w:rPr>
        <w:t>8</w:t>
      </w:r>
      <w:r w:rsidRPr="00D27B51">
        <w:rPr>
          <w:b w:val="0"/>
          <w:szCs w:val="28"/>
        </w:rPr>
        <w:t xml:space="preserve"> р.</w:t>
      </w:r>
    </w:p>
    <w:p w:rsidR="00A55F6F" w:rsidRPr="00F01358" w:rsidRDefault="00A55F6F" w:rsidP="00A55F6F">
      <w:pPr>
        <w:rPr>
          <w:szCs w:val="28"/>
        </w:rPr>
      </w:pPr>
    </w:p>
    <w:p w:rsidR="00432D2C" w:rsidRPr="00F01358" w:rsidRDefault="00432D2C" w:rsidP="00A55F6F">
      <w:pPr>
        <w:rPr>
          <w:szCs w:val="28"/>
        </w:rPr>
      </w:pPr>
    </w:p>
    <w:p w:rsidR="00D507D2" w:rsidRDefault="00D507D2" w:rsidP="00D507D2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D507D2" w:rsidRPr="00D507D2" w:rsidTr="0061761B">
        <w:tc>
          <w:tcPr>
            <w:tcW w:w="5670" w:type="dxa"/>
            <w:shd w:val="clear" w:color="auto" w:fill="auto"/>
          </w:tcPr>
          <w:p w:rsidR="00D507D2" w:rsidRPr="00D507D2" w:rsidRDefault="00D507D2" w:rsidP="0061761B">
            <w:pPr>
              <w:tabs>
                <w:tab w:val="left" w:pos="1134"/>
              </w:tabs>
              <w:spacing w:before="240"/>
              <w:jc w:val="both"/>
            </w:pPr>
            <w:r w:rsidRPr="00D507D2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D507D2" w:rsidRPr="00D507D2" w:rsidRDefault="00D507D2" w:rsidP="0061761B">
            <w:pPr>
              <w:tabs>
                <w:tab w:val="left" w:pos="1134"/>
              </w:tabs>
              <w:spacing w:before="240"/>
              <w:jc w:val="right"/>
            </w:pPr>
            <w:r w:rsidRPr="00D507D2">
              <w:t xml:space="preserve">В. </w:t>
            </w:r>
            <w:r w:rsidRPr="00D507D2">
              <w:rPr>
                <w:szCs w:val="28"/>
              </w:rPr>
              <w:t>Продан</w:t>
            </w:r>
          </w:p>
        </w:tc>
      </w:tr>
    </w:tbl>
    <w:p w:rsidR="00D507D2" w:rsidRPr="00A87105" w:rsidRDefault="00D507D2" w:rsidP="00D507D2">
      <w:pPr>
        <w:ind w:firstLine="851"/>
        <w:jc w:val="both"/>
        <w:rPr>
          <w:rFonts w:ascii="Bookman Old Style" w:hAnsi="Bookman Old Style"/>
        </w:rPr>
      </w:pPr>
    </w:p>
    <w:p w:rsidR="00A55F6F" w:rsidRPr="00A96BD5" w:rsidRDefault="00A55F6F" w:rsidP="00A55F6F">
      <w:pPr>
        <w:pStyle w:val="21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F775EC" w:rsidRDefault="00F775EC"/>
    <w:sectPr w:rsidR="00F775EC" w:rsidSect="00532A2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759" w:rsidRDefault="00815759" w:rsidP="00A55F6F">
      <w:r>
        <w:separator/>
      </w:r>
    </w:p>
  </w:endnote>
  <w:endnote w:type="continuationSeparator" w:id="0">
    <w:p w:rsidR="00815759" w:rsidRDefault="00815759" w:rsidP="00A5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759" w:rsidRDefault="00815759" w:rsidP="00A55F6F">
      <w:r>
        <w:separator/>
      </w:r>
    </w:p>
  </w:footnote>
  <w:footnote w:type="continuationSeparator" w:id="0">
    <w:p w:rsidR="00815759" w:rsidRDefault="00815759" w:rsidP="00A5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F6F" w:rsidRPr="000673BD" w:rsidRDefault="00A55F6F">
    <w:pPr>
      <w:pStyle w:val="a6"/>
      <w:jc w:val="center"/>
      <w:rPr>
        <w:b w:val="0"/>
        <w:sz w:val="24"/>
      </w:rPr>
    </w:pPr>
    <w:r w:rsidRPr="000673BD">
      <w:rPr>
        <w:b w:val="0"/>
        <w:sz w:val="24"/>
      </w:rPr>
      <w:fldChar w:fldCharType="begin"/>
    </w:r>
    <w:r w:rsidRPr="000673BD">
      <w:rPr>
        <w:b w:val="0"/>
        <w:sz w:val="24"/>
      </w:rPr>
      <w:instrText>PAGE   \* MERGEFORMAT</w:instrText>
    </w:r>
    <w:r w:rsidRPr="000673BD">
      <w:rPr>
        <w:b w:val="0"/>
        <w:sz w:val="24"/>
      </w:rPr>
      <w:fldChar w:fldCharType="separate"/>
    </w:r>
    <w:r w:rsidR="00560831" w:rsidRPr="00560831">
      <w:rPr>
        <w:b w:val="0"/>
        <w:noProof/>
        <w:sz w:val="24"/>
        <w:lang w:val="ru-RU"/>
      </w:rPr>
      <w:t>2</w:t>
    </w:r>
    <w:r w:rsidRPr="000673BD">
      <w:rPr>
        <w:b w:val="0"/>
        <w:sz w:val="24"/>
      </w:rPr>
      <w:fldChar w:fldCharType="end"/>
    </w:r>
  </w:p>
  <w:p w:rsidR="00A55F6F" w:rsidRDefault="00A55F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52118"/>
    <w:multiLevelType w:val="hybridMultilevel"/>
    <w:tmpl w:val="EF4A9F7A"/>
    <w:lvl w:ilvl="0" w:tplc="E92CE1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42564"/>
    <w:multiLevelType w:val="hybridMultilevel"/>
    <w:tmpl w:val="700C207A"/>
    <w:lvl w:ilvl="0" w:tplc="2AC2C3A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01"/>
    <w:rsid w:val="000008F3"/>
    <w:rsid w:val="00002EC3"/>
    <w:rsid w:val="000221C7"/>
    <w:rsid w:val="000673BD"/>
    <w:rsid w:val="00091E2E"/>
    <w:rsid w:val="000B41C8"/>
    <w:rsid w:val="000E45B9"/>
    <w:rsid w:val="00101B9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9227B"/>
    <w:rsid w:val="001B748C"/>
    <w:rsid w:val="001B7590"/>
    <w:rsid w:val="001D1257"/>
    <w:rsid w:val="001D4F89"/>
    <w:rsid w:val="00224F87"/>
    <w:rsid w:val="00235DB8"/>
    <w:rsid w:val="00243259"/>
    <w:rsid w:val="0024468E"/>
    <w:rsid w:val="00252E6B"/>
    <w:rsid w:val="002C1AB3"/>
    <w:rsid w:val="002C1DE3"/>
    <w:rsid w:val="002C4136"/>
    <w:rsid w:val="002C4D1E"/>
    <w:rsid w:val="002C5625"/>
    <w:rsid w:val="002D0B73"/>
    <w:rsid w:val="002D39AA"/>
    <w:rsid w:val="002F1BC7"/>
    <w:rsid w:val="002F746B"/>
    <w:rsid w:val="00300ACB"/>
    <w:rsid w:val="00302CE5"/>
    <w:rsid w:val="00306D60"/>
    <w:rsid w:val="00312EED"/>
    <w:rsid w:val="00323438"/>
    <w:rsid w:val="00324ED9"/>
    <w:rsid w:val="00327ABB"/>
    <w:rsid w:val="0034215D"/>
    <w:rsid w:val="0036123D"/>
    <w:rsid w:val="00376257"/>
    <w:rsid w:val="003A346F"/>
    <w:rsid w:val="003A5B56"/>
    <w:rsid w:val="003C0227"/>
    <w:rsid w:val="003C476E"/>
    <w:rsid w:val="003D530A"/>
    <w:rsid w:val="003F6CBE"/>
    <w:rsid w:val="00404998"/>
    <w:rsid w:val="00404D0C"/>
    <w:rsid w:val="004206E7"/>
    <w:rsid w:val="00432D2C"/>
    <w:rsid w:val="00474977"/>
    <w:rsid w:val="00487DE4"/>
    <w:rsid w:val="0049616C"/>
    <w:rsid w:val="004A22ED"/>
    <w:rsid w:val="004A4EB5"/>
    <w:rsid w:val="004A5834"/>
    <w:rsid w:val="004B00DD"/>
    <w:rsid w:val="004D218A"/>
    <w:rsid w:val="004D2634"/>
    <w:rsid w:val="004F2453"/>
    <w:rsid w:val="005104EF"/>
    <w:rsid w:val="0051183A"/>
    <w:rsid w:val="0051204C"/>
    <w:rsid w:val="00516601"/>
    <w:rsid w:val="00532A24"/>
    <w:rsid w:val="00541392"/>
    <w:rsid w:val="00544C7A"/>
    <w:rsid w:val="00555779"/>
    <w:rsid w:val="00560831"/>
    <w:rsid w:val="005914DA"/>
    <w:rsid w:val="00592160"/>
    <w:rsid w:val="00595D36"/>
    <w:rsid w:val="00596217"/>
    <w:rsid w:val="00596450"/>
    <w:rsid w:val="005A45CE"/>
    <w:rsid w:val="005D31CE"/>
    <w:rsid w:val="005D321A"/>
    <w:rsid w:val="005E12CA"/>
    <w:rsid w:val="005E22B2"/>
    <w:rsid w:val="005F64B2"/>
    <w:rsid w:val="00602E3E"/>
    <w:rsid w:val="00613332"/>
    <w:rsid w:val="00616942"/>
    <w:rsid w:val="0061761B"/>
    <w:rsid w:val="0062476D"/>
    <w:rsid w:val="00630E63"/>
    <w:rsid w:val="00637F76"/>
    <w:rsid w:val="006412F2"/>
    <w:rsid w:val="00644515"/>
    <w:rsid w:val="00647A7C"/>
    <w:rsid w:val="00674F5F"/>
    <w:rsid w:val="00692D4D"/>
    <w:rsid w:val="006B001C"/>
    <w:rsid w:val="006B3974"/>
    <w:rsid w:val="006B6843"/>
    <w:rsid w:val="006C40AA"/>
    <w:rsid w:val="006E473B"/>
    <w:rsid w:val="00700FF3"/>
    <w:rsid w:val="00710E56"/>
    <w:rsid w:val="00721759"/>
    <w:rsid w:val="0073549A"/>
    <w:rsid w:val="0076315F"/>
    <w:rsid w:val="00772487"/>
    <w:rsid w:val="007771F9"/>
    <w:rsid w:val="00780452"/>
    <w:rsid w:val="007A5C21"/>
    <w:rsid w:val="007C58D8"/>
    <w:rsid w:val="007D0E42"/>
    <w:rsid w:val="007E0065"/>
    <w:rsid w:val="007E7D00"/>
    <w:rsid w:val="007F4DEC"/>
    <w:rsid w:val="007F66FE"/>
    <w:rsid w:val="00815759"/>
    <w:rsid w:val="0082082D"/>
    <w:rsid w:val="008214CC"/>
    <w:rsid w:val="0082760E"/>
    <w:rsid w:val="008309B1"/>
    <w:rsid w:val="00873543"/>
    <w:rsid w:val="00893992"/>
    <w:rsid w:val="008A6121"/>
    <w:rsid w:val="008A62A2"/>
    <w:rsid w:val="008B0C35"/>
    <w:rsid w:val="008B338F"/>
    <w:rsid w:val="008D01BB"/>
    <w:rsid w:val="008D0D70"/>
    <w:rsid w:val="008D3D12"/>
    <w:rsid w:val="008D7DF6"/>
    <w:rsid w:val="008E08C0"/>
    <w:rsid w:val="008F3031"/>
    <w:rsid w:val="0096735E"/>
    <w:rsid w:val="00967AC9"/>
    <w:rsid w:val="00972C0B"/>
    <w:rsid w:val="00983630"/>
    <w:rsid w:val="00986235"/>
    <w:rsid w:val="009B2F17"/>
    <w:rsid w:val="009B4233"/>
    <w:rsid w:val="009C21A6"/>
    <w:rsid w:val="009E26F3"/>
    <w:rsid w:val="009F0E0B"/>
    <w:rsid w:val="00A11BE4"/>
    <w:rsid w:val="00A16B4D"/>
    <w:rsid w:val="00A2198F"/>
    <w:rsid w:val="00A31322"/>
    <w:rsid w:val="00A45B0C"/>
    <w:rsid w:val="00A46D25"/>
    <w:rsid w:val="00A55F6F"/>
    <w:rsid w:val="00A7787D"/>
    <w:rsid w:val="00A813FA"/>
    <w:rsid w:val="00A8243A"/>
    <w:rsid w:val="00AA25A5"/>
    <w:rsid w:val="00AA330D"/>
    <w:rsid w:val="00AB061C"/>
    <w:rsid w:val="00AB0CA8"/>
    <w:rsid w:val="00AD41C8"/>
    <w:rsid w:val="00B0039C"/>
    <w:rsid w:val="00B02029"/>
    <w:rsid w:val="00B146E4"/>
    <w:rsid w:val="00B35C39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15915"/>
    <w:rsid w:val="00C34008"/>
    <w:rsid w:val="00C5124C"/>
    <w:rsid w:val="00C522CA"/>
    <w:rsid w:val="00C52ED4"/>
    <w:rsid w:val="00C55EDF"/>
    <w:rsid w:val="00C5639B"/>
    <w:rsid w:val="00C65436"/>
    <w:rsid w:val="00C7732D"/>
    <w:rsid w:val="00C838F6"/>
    <w:rsid w:val="00CA7C9B"/>
    <w:rsid w:val="00CB57C4"/>
    <w:rsid w:val="00CC1434"/>
    <w:rsid w:val="00CC207A"/>
    <w:rsid w:val="00D07625"/>
    <w:rsid w:val="00D07D04"/>
    <w:rsid w:val="00D27B51"/>
    <w:rsid w:val="00D339CC"/>
    <w:rsid w:val="00D507D2"/>
    <w:rsid w:val="00D52696"/>
    <w:rsid w:val="00D54653"/>
    <w:rsid w:val="00D55ADB"/>
    <w:rsid w:val="00D74E3C"/>
    <w:rsid w:val="00D82E81"/>
    <w:rsid w:val="00D91DE3"/>
    <w:rsid w:val="00DB342F"/>
    <w:rsid w:val="00DD2DD9"/>
    <w:rsid w:val="00DD4064"/>
    <w:rsid w:val="00DD56EF"/>
    <w:rsid w:val="00DF31A3"/>
    <w:rsid w:val="00DF6C89"/>
    <w:rsid w:val="00E04AC5"/>
    <w:rsid w:val="00E274EE"/>
    <w:rsid w:val="00E41A1F"/>
    <w:rsid w:val="00E51889"/>
    <w:rsid w:val="00E634C7"/>
    <w:rsid w:val="00E750C3"/>
    <w:rsid w:val="00E8186F"/>
    <w:rsid w:val="00E949C4"/>
    <w:rsid w:val="00E95654"/>
    <w:rsid w:val="00EA638C"/>
    <w:rsid w:val="00EB1797"/>
    <w:rsid w:val="00EC28C6"/>
    <w:rsid w:val="00ED1214"/>
    <w:rsid w:val="00F01358"/>
    <w:rsid w:val="00F01877"/>
    <w:rsid w:val="00F44752"/>
    <w:rsid w:val="00F56639"/>
    <w:rsid w:val="00F605B4"/>
    <w:rsid w:val="00F73B7A"/>
    <w:rsid w:val="00F74EA8"/>
    <w:rsid w:val="00F775EC"/>
    <w:rsid w:val="00F77629"/>
    <w:rsid w:val="00F77D9D"/>
    <w:rsid w:val="00FA267D"/>
    <w:rsid w:val="00FA3AC1"/>
    <w:rsid w:val="00FA7D04"/>
    <w:rsid w:val="00FB3E47"/>
    <w:rsid w:val="00FB45B2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D1B81-21C1-496F-ADA6-1BF4F161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6F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55F6F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5F6F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3">
    <w:name w:val="Основной текст_"/>
    <w:link w:val="21"/>
    <w:rsid w:val="00A55F6F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3"/>
    <w:rsid w:val="00A55F6F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4">
    <w:name w:val="Оглавление_"/>
    <w:link w:val="a5"/>
    <w:rsid w:val="00A55F6F"/>
    <w:rPr>
      <w:spacing w:val="5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A55F6F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37625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B34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342F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2018-08-14T09:57:00Z</cp:lastPrinted>
  <dcterms:created xsi:type="dcterms:W3CDTF">2018-08-17T11:46:00Z</dcterms:created>
  <dcterms:modified xsi:type="dcterms:W3CDTF">2018-08-17T11:46:00Z</dcterms:modified>
</cp:coreProperties>
</file>