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926D9A" w:rsidP="00061AC4">
      <w:pPr>
        <w:jc w:val="center"/>
      </w:pPr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D68F8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B201AC" w:rsidP="00061AC4">
      <w:pPr>
        <w:rPr>
          <w:b/>
          <w:szCs w:val="28"/>
        </w:rPr>
      </w:pPr>
      <w:r>
        <w:rPr>
          <w:szCs w:val="28"/>
          <w:u w:val="single"/>
        </w:rPr>
        <w:t>09</w:t>
      </w:r>
      <w:r w:rsidR="008424E3">
        <w:rPr>
          <w:szCs w:val="28"/>
          <w:u w:val="single"/>
        </w:rPr>
        <w:t>.0</w:t>
      </w:r>
      <w:r w:rsidR="00BC5D3F">
        <w:rPr>
          <w:szCs w:val="28"/>
          <w:u w:val="single"/>
        </w:rPr>
        <w:t>8</w:t>
      </w:r>
      <w:r w:rsidR="008424E3">
        <w:rPr>
          <w:szCs w:val="28"/>
          <w:u w:val="single"/>
        </w:rPr>
        <w:t>.</w:t>
      </w:r>
      <w:r w:rsidR="008A3C28" w:rsidRPr="002F4F17">
        <w:rPr>
          <w:szCs w:val="28"/>
          <w:u w:val="single"/>
        </w:rPr>
        <w:t>201</w:t>
      </w:r>
      <w:r w:rsidR="000D6FFF">
        <w:rPr>
          <w:szCs w:val="28"/>
          <w:u w:val="single"/>
        </w:rPr>
        <w:t>8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>
        <w:rPr>
          <w:szCs w:val="28"/>
          <w:u w:val="single"/>
        </w:rPr>
        <w:t>340-р</w:t>
      </w:r>
      <w:r w:rsidR="00BB0917">
        <w:rPr>
          <w:szCs w:val="28"/>
          <w:u w:val="single"/>
        </w:rPr>
        <w:t xml:space="preserve"> </w:t>
      </w:r>
      <w:r w:rsidR="002F4F17">
        <w:rPr>
          <w:szCs w:val="28"/>
        </w:rPr>
        <w:t xml:space="preserve">    </w:t>
      </w:r>
      <w:r w:rsidR="008A3C28" w:rsidRPr="00496D1D">
        <w:rPr>
          <w:szCs w:val="28"/>
        </w:rPr>
        <w:t xml:space="preserve">   </w:t>
      </w:r>
      <w:r w:rsidR="00BB0917">
        <w:rPr>
          <w:szCs w:val="28"/>
        </w:rPr>
        <w:t xml:space="preserve">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</w:t>
      </w:r>
      <w:r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</w:t>
      </w:r>
      <w:r w:rsidR="001D3BB0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BC2003">
      <w:pPr>
        <w:tabs>
          <w:tab w:val="left" w:pos="5103"/>
        </w:tabs>
        <w:ind w:right="5669"/>
        <w:jc w:val="both"/>
        <w:rPr>
          <w:b/>
          <w:szCs w:val="28"/>
        </w:rPr>
      </w:pPr>
      <w:bookmarkStart w:id="0" w:name="_GoBack"/>
      <w:r w:rsidRPr="00A87105">
        <w:rPr>
          <w:b/>
        </w:rPr>
        <w:t xml:space="preserve">Про </w:t>
      </w:r>
      <w:r w:rsidR="00FD5660">
        <w:rPr>
          <w:b/>
        </w:rPr>
        <w:t>проведення «Єдиного всеукраїнського стрілецького дня» з військовозобов’язаними міста Чернівці</w:t>
      </w:r>
    </w:p>
    <w:bookmarkEnd w:id="0"/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FD5660" w:rsidRDefault="00061AC4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1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78673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і»</w:t>
      </w:r>
      <w:r w:rsidR="007B74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>
        <w:rPr>
          <w:rFonts w:ascii="Times New Roman" w:hAnsi="Times New Roman" w:cs="Times New Roman"/>
          <w:sz w:val="28"/>
          <w:szCs w:val="28"/>
          <w:lang w:val="uk-UA"/>
        </w:rPr>
        <w:t xml:space="preserve">«Про оборону України», «Про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військовий обов’язок і військову службу», «Про мобілізаційну підготовку та мобілізацію», розпорядження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4F7E3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E21A89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4F7E3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E21A8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F7E3A">
        <w:rPr>
          <w:rFonts w:ascii="Times New Roman" w:hAnsi="Times New Roman" w:cs="Times New Roman"/>
          <w:sz w:val="28"/>
          <w:szCs w:val="28"/>
          <w:lang w:val="uk-UA"/>
        </w:rPr>
        <w:t>.2018 року №</w:t>
      </w:r>
      <w:r w:rsidR="00E21A89">
        <w:rPr>
          <w:rFonts w:ascii="Times New Roman" w:hAnsi="Times New Roman" w:cs="Times New Roman"/>
          <w:sz w:val="28"/>
          <w:szCs w:val="28"/>
          <w:lang w:val="uk-UA"/>
        </w:rPr>
        <w:t xml:space="preserve"> 770</w:t>
      </w:r>
      <w:r w:rsidR="004F7E3A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797733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«Єдиного всеукраїнського стрілецького дня» </w:t>
      </w:r>
      <w:r w:rsidR="00E21A89">
        <w:rPr>
          <w:rFonts w:ascii="Times New Roman" w:hAnsi="Times New Roman" w:cs="Times New Roman"/>
          <w:sz w:val="28"/>
          <w:szCs w:val="28"/>
          <w:lang w:val="uk-UA"/>
        </w:rPr>
        <w:t>з 16 по 17 серпня</w:t>
      </w:r>
      <w:r w:rsidR="00797733">
        <w:rPr>
          <w:rFonts w:ascii="Times New Roman" w:hAnsi="Times New Roman" w:cs="Times New Roman"/>
          <w:sz w:val="28"/>
          <w:szCs w:val="28"/>
          <w:lang w:val="uk-UA"/>
        </w:rPr>
        <w:t xml:space="preserve"> 2018 року»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, згідно до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86738" w:rsidRPr="003C5A44">
        <w:rPr>
          <w:rFonts w:ascii="Times New Roman" w:hAnsi="Times New Roman" w:cs="Times New Roman"/>
          <w:sz w:val="28"/>
          <w:szCs w:val="28"/>
          <w:lang w:val="uk-UA"/>
        </w:rPr>
        <w:t>Плану основних заходів з підготовки штабу району територіальної оборони міста Чернівці на 2018 рік</w:t>
      </w:r>
      <w:r w:rsidR="00FD5660" w:rsidRPr="003C5A44">
        <w:rPr>
          <w:rFonts w:ascii="Times New Roman" w:hAnsi="Times New Roman" w:cs="Times New Roman"/>
          <w:sz w:val="28"/>
          <w:szCs w:val="28"/>
          <w:lang w:val="uk-UA"/>
        </w:rPr>
        <w:t xml:space="preserve">», з метою </w:t>
      </w:r>
      <w:r w:rsidR="00B03519">
        <w:rPr>
          <w:rFonts w:ascii="Times New Roman" w:hAnsi="Times New Roman" w:cs="Times New Roman"/>
          <w:sz w:val="28"/>
          <w:szCs w:val="28"/>
          <w:lang w:val="uk-UA"/>
        </w:rPr>
        <w:t>якісного</w:t>
      </w:r>
      <w:r w:rsidR="00FD5660" w:rsidRPr="003C5A44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FD5660" w:rsidRPr="003C5A44">
        <w:rPr>
          <w:rFonts w:ascii="Times New Roman" w:hAnsi="Times New Roman" w:cs="Times New Roman"/>
          <w:sz w:val="28"/>
          <w:lang w:val="uk-UA"/>
        </w:rPr>
        <w:t xml:space="preserve">«Єдиного всеукраїнського стрілецького дня» з військовозобов’язаними (організаційним ядром) </w:t>
      </w:r>
      <w:r w:rsidR="00AD68F8">
        <w:rPr>
          <w:rFonts w:ascii="Times New Roman" w:hAnsi="Times New Roman" w:cs="Times New Roman"/>
          <w:sz w:val="28"/>
          <w:lang w:val="uk-UA"/>
        </w:rPr>
        <w:t>підрозділу територіальної</w:t>
      </w:r>
      <w:r w:rsidR="00FD5660" w:rsidRPr="003C5A44">
        <w:rPr>
          <w:rFonts w:ascii="Times New Roman" w:hAnsi="Times New Roman" w:cs="Times New Roman"/>
          <w:sz w:val="28"/>
          <w:lang w:val="uk-UA"/>
        </w:rPr>
        <w:t xml:space="preserve"> оборони м.Чернівці </w:t>
      </w:r>
      <w:r w:rsidR="00D82D63">
        <w:rPr>
          <w:rFonts w:ascii="Times New Roman" w:hAnsi="Times New Roman" w:cs="Times New Roman"/>
          <w:sz w:val="28"/>
          <w:lang w:val="uk-UA"/>
        </w:rPr>
        <w:t>16 серпня</w:t>
      </w:r>
      <w:r w:rsidR="006717FC">
        <w:rPr>
          <w:rFonts w:ascii="Times New Roman" w:hAnsi="Times New Roman" w:cs="Times New Roman"/>
          <w:sz w:val="28"/>
          <w:lang w:val="uk-UA"/>
        </w:rPr>
        <w:t xml:space="preserve"> 2018 року</w:t>
      </w:r>
      <w:r w:rsidR="00A47181">
        <w:rPr>
          <w:rFonts w:ascii="Times New Roman" w:hAnsi="Times New Roman" w:cs="Times New Roman"/>
          <w:sz w:val="28"/>
          <w:lang w:val="uk-UA"/>
        </w:rPr>
        <w:t>:</w:t>
      </w:r>
    </w:p>
    <w:p w:rsidR="006717FC" w:rsidRDefault="006717FC" w:rsidP="006717FC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Військовому комісару Чернівецького міського військового комісаріату:</w:t>
      </w:r>
    </w:p>
    <w:p w:rsidR="006717FC" w:rsidRDefault="006717FC" w:rsidP="006717FC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Забезпечити планування та підготовку проведення </w:t>
      </w:r>
      <w:r w:rsidRPr="00FD5660">
        <w:t>«Єдиного всеукраїнського стрілецького дня»</w:t>
      </w:r>
      <w:r>
        <w:t xml:space="preserve"> 16.08.2018р. – на полігоні «Прибан», с.Ропча, Сторожинецького району, Чернівецької області.</w:t>
      </w:r>
    </w:p>
    <w:p w:rsidR="00A47181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Провести оповіщення та збір військовозобов’язаних (організаційн</w:t>
      </w:r>
      <w:r w:rsidR="009063E0">
        <w:t>ого</w:t>
      </w:r>
      <w:r>
        <w:t xml:space="preserve"> ядр</w:t>
      </w:r>
      <w:r w:rsidR="009063E0">
        <w:t>а</w:t>
      </w:r>
      <w:r>
        <w:t>)</w:t>
      </w:r>
      <w:r w:rsidR="00CD797C">
        <w:t>, приписаних до підрозділу територіальної</w:t>
      </w:r>
      <w:r w:rsidR="00CD797C" w:rsidRPr="003C5A44">
        <w:t xml:space="preserve"> </w:t>
      </w:r>
      <w:r>
        <w:t>оборони м.Чернівці</w:t>
      </w:r>
      <w:r w:rsidR="004216A5">
        <w:t>в</w:t>
      </w:r>
      <w:r>
        <w:t>.</w:t>
      </w:r>
    </w:p>
    <w:p w:rsidR="00A47181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Забезпечити виконання заходів безпеки під час проведення </w:t>
      </w:r>
      <w:r w:rsidRPr="00FD5660">
        <w:t>«Єдиного всеукраїнського стрілецького дня»</w:t>
      </w:r>
      <w:r>
        <w:t>.</w:t>
      </w:r>
    </w:p>
    <w:p w:rsidR="007C0E7C" w:rsidRDefault="007C0E7C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F60173">
        <w:t xml:space="preserve">Департаменту житлово-комунального господарства міської ради </w:t>
      </w:r>
      <w:r w:rsidR="00BF0F58" w:rsidRPr="00F60173">
        <w:t>16</w:t>
      </w:r>
      <w:r w:rsidRPr="00F60173">
        <w:t>.0</w:t>
      </w:r>
      <w:r w:rsidR="00BF0F58" w:rsidRPr="00F60173">
        <w:t>8</w:t>
      </w:r>
      <w:r w:rsidRPr="00F60173">
        <w:t xml:space="preserve">.2018р. на </w:t>
      </w:r>
      <w:r w:rsidRPr="00F60173">
        <w:rPr>
          <w:b/>
        </w:rPr>
        <w:t>07</w:t>
      </w:r>
      <w:r w:rsidRPr="00F60173">
        <w:rPr>
          <w:b/>
          <w:u w:val="single"/>
          <w:vertAlign w:val="superscript"/>
        </w:rPr>
        <w:t>30</w:t>
      </w:r>
      <w:r w:rsidRPr="00F60173">
        <w:t xml:space="preserve"> забезпечити подання транспорту для перевезення військовозобов’язаних</w:t>
      </w:r>
      <w:r w:rsidRPr="003C5A44">
        <w:t xml:space="preserve"> (організаційного ядра) з розрахунку </w:t>
      </w:r>
      <w:r w:rsidR="00F60173">
        <w:t>30</w:t>
      </w:r>
      <w:r w:rsidRPr="003C5A44">
        <w:t xml:space="preserve"> осіб на полігон </w:t>
      </w:r>
      <w:r w:rsidRPr="003C5A44">
        <w:lastRenderedPageBreak/>
        <w:t>«Прибан» (с.Ропча, Сторожинецького району, Чернівецької</w:t>
      </w:r>
      <w:r>
        <w:t xml:space="preserve"> області) та у зворотному напрямку.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Організацію виконання розпорядження покласти на</w:t>
      </w:r>
      <w:r w:rsidR="00F36360">
        <w:t xml:space="preserve"> </w:t>
      </w:r>
      <w:r w:rsidR="00821416" w:rsidRPr="00821416">
        <w:rPr>
          <w:szCs w:val="28"/>
        </w:rPr>
        <w:t>заступника міського голови з питань діяльності виконавчих органів міської ради      Паскаря О.Є.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Контроль за виконанням цього розпорядження залишаю за собою.</w:t>
      </w: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p w:rsidR="00C1337B" w:rsidRDefault="00C1337B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061AC4" w:rsidTr="003B2434">
        <w:tc>
          <w:tcPr>
            <w:tcW w:w="5670" w:type="dxa"/>
            <w:shd w:val="clear" w:color="auto" w:fill="auto"/>
          </w:tcPr>
          <w:p w:rsidR="00061AC4" w:rsidRPr="003B2434" w:rsidRDefault="003B2434" w:rsidP="00061AC4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3B2434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061AC4" w:rsidRDefault="003B2434" w:rsidP="00061AC4">
            <w:pPr>
              <w:tabs>
                <w:tab w:val="left" w:pos="1134"/>
              </w:tabs>
              <w:spacing w:before="240"/>
              <w:jc w:val="right"/>
            </w:pPr>
            <w:r w:rsidRPr="003B2434">
              <w:rPr>
                <w:b/>
              </w:rPr>
              <w:t>В</w:t>
            </w:r>
            <w:r w:rsidR="00061AC4" w:rsidRPr="003B2434">
              <w:rPr>
                <w:b/>
              </w:rPr>
              <w:t>.</w:t>
            </w:r>
            <w:r w:rsidR="0052661E" w:rsidRPr="003B2434">
              <w:rPr>
                <w:b/>
              </w:rPr>
              <w:t xml:space="preserve"> </w:t>
            </w:r>
            <w:r w:rsidRPr="003B2434">
              <w:rPr>
                <w:b/>
                <w:szCs w:val="28"/>
              </w:rPr>
              <w:t>Продан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B98" w:rsidRDefault="00362B98">
      <w:r>
        <w:separator/>
      </w:r>
    </w:p>
  </w:endnote>
  <w:endnote w:type="continuationSeparator" w:id="0">
    <w:p w:rsidR="00362B98" w:rsidRDefault="0036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B98" w:rsidRDefault="00362B98">
      <w:r>
        <w:separator/>
      </w:r>
    </w:p>
  </w:footnote>
  <w:footnote w:type="continuationSeparator" w:id="0">
    <w:p w:rsidR="00362B98" w:rsidRDefault="00362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79AB"/>
    <w:rsid w:val="001031F5"/>
    <w:rsid w:val="00110F9C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ABC"/>
    <w:rsid w:val="00211752"/>
    <w:rsid w:val="00224511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B1EF8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4536"/>
    <w:rsid w:val="003451A7"/>
    <w:rsid w:val="00345397"/>
    <w:rsid w:val="00352DCF"/>
    <w:rsid w:val="00353FA9"/>
    <w:rsid w:val="00360A89"/>
    <w:rsid w:val="00362B98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2434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1FB3"/>
    <w:rsid w:val="004472F4"/>
    <w:rsid w:val="004476C3"/>
    <w:rsid w:val="00452487"/>
    <w:rsid w:val="00454D70"/>
    <w:rsid w:val="00463049"/>
    <w:rsid w:val="0046496D"/>
    <w:rsid w:val="004675E5"/>
    <w:rsid w:val="004753A7"/>
    <w:rsid w:val="00476DCA"/>
    <w:rsid w:val="00477F12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134C"/>
    <w:rsid w:val="004E60FA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17FC"/>
    <w:rsid w:val="00676FDD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5DFD"/>
    <w:rsid w:val="00747259"/>
    <w:rsid w:val="00747C82"/>
    <w:rsid w:val="0075551F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738"/>
    <w:rsid w:val="007869DB"/>
    <w:rsid w:val="00791CF0"/>
    <w:rsid w:val="00793BA5"/>
    <w:rsid w:val="0079405D"/>
    <w:rsid w:val="00797605"/>
    <w:rsid w:val="00797733"/>
    <w:rsid w:val="007A09F0"/>
    <w:rsid w:val="007B1ACB"/>
    <w:rsid w:val="007B5238"/>
    <w:rsid w:val="007B5BAF"/>
    <w:rsid w:val="007B660A"/>
    <w:rsid w:val="007B748D"/>
    <w:rsid w:val="007C08A1"/>
    <w:rsid w:val="007C0E7C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3A93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26D9A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7F2F"/>
    <w:rsid w:val="0099158F"/>
    <w:rsid w:val="00993858"/>
    <w:rsid w:val="00997016"/>
    <w:rsid w:val="009A2539"/>
    <w:rsid w:val="009A4C86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7876"/>
    <w:rsid w:val="00AF0656"/>
    <w:rsid w:val="00AF642A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90977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2003"/>
    <w:rsid w:val="00BC3EC4"/>
    <w:rsid w:val="00BC5D3F"/>
    <w:rsid w:val="00BC6458"/>
    <w:rsid w:val="00BC7632"/>
    <w:rsid w:val="00BD293D"/>
    <w:rsid w:val="00BD2BBA"/>
    <w:rsid w:val="00BD546D"/>
    <w:rsid w:val="00BE2E59"/>
    <w:rsid w:val="00BF0F58"/>
    <w:rsid w:val="00BF28BF"/>
    <w:rsid w:val="00C00B5C"/>
    <w:rsid w:val="00C05495"/>
    <w:rsid w:val="00C06215"/>
    <w:rsid w:val="00C06EA4"/>
    <w:rsid w:val="00C12763"/>
    <w:rsid w:val="00C1337B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D797C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2D63"/>
    <w:rsid w:val="00D85F9C"/>
    <w:rsid w:val="00D87E40"/>
    <w:rsid w:val="00D94BEA"/>
    <w:rsid w:val="00DA223C"/>
    <w:rsid w:val="00DA4E3A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53F2"/>
    <w:rsid w:val="00EF7516"/>
    <w:rsid w:val="00F003E6"/>
    <w:rsid w:val="00F0349D"/>
    <w:rsid w:val="00F036D7"/>
    <w:rsid w:val="00F04196"/>
    <w:rsid w:val="00F0588F"/>
    <w:rsid w:val="00F06AEF"/>
    <w:rsid w:val="00F13294"/>
    <w:rsid w:val="00F14D02"/>
    <w:rsid w:val="00F17BC9"/>
    <w:rsid w:val="00F21141"/>
    <w:rsid w:val="00F25F2A"/>
    <w:rsid w:val="00F26639"/>
    <w:rsid w:val="00F3124F"/>
    <w:rsid w:val="00F331DA"/>
    <w:rsid w:val="00F33E87"/>
    <w:rsid w:val="00F3503F"/>
    <w:rsid w:val="00F36360"/>
    <w:rsid w:val="00F4074F"/>
    <w:rsid w:val="00F422FC"/>
    <w:rsid w:val="00F426D9"/>
    <w:rsid w:val="00F4697B"/>
    <w:rsid w:val="00F563B5"/>
    <w:rsid w:val="00F60173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C4E04"/>
    <w:rsid w:val="00FD301E"/>
    <w:rsid w:val="00FD331E"/>
    <w:rsid w:val="00FD4F54"/>
    <w:rsid w:val="00FD5660"/>
    <w:rsid w:val="00FE4B99"/>
    <w:rsid w:val="00FE762E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F1725-2C21-4776-B38B-D4E37E6C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2018-08-09T09:45:00Z</cp:lastPrinted>
  <dcterms:created xsi:type="dcterms:W3CDTF">2018-08-13T07:34:00Z</dcterms:created>
  <dcterms:modified xsi:type="dcterms:W3CDTF">2018-08-13T07:34:00Z</dcterms:modified>
</cp:coreProperties>
</file>