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57A" w:rsidRDefault="0086657A" w:rsidP="0086657A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57A" w:rsidRDefault="0086657A" w:rsidP="0086657A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86657A" w:rsidRDefault="0086657A" w:rsidP="0086657A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86657A" w:rsidRDefault="0086657A" w:rsidP="0086657A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86657A" w:rsidRDefault="0086657A" w:rsidP="0086657A">
      <w:pPr>
        <w:jc w:val="center"/>
        <w:rPr>
          <w:sz w:val="36"/>
          <w:szCs w:val="36"/>
          <w:lang w:val="uk-UA"/>
        </w:rPr>
      </w:pPr>
    </w:p>
    <w:p w:rsidR="0086657A" w:rsidRDefault="007C19A6" w:rsidP="0086657A">
      <w:pPr>
        <w:pStyle w:val="1"/>
        <w:rPr>
          <w:bCs/>
          <w:sz w:val="27"/>
        </w:rPr>
      </w:pPr>
      <w:r>
        <w:rPr>
          <w:bCs/>
          <w:sz w:val="27"/>
        </w:rPr>
        <w:t>11</w:t>
      </w:r>
      <w:r w:rsidR="0086657A">
        <w:rPr>
          <w:bCs/>
          <w:sz w:val="27"/>
        </w:rPr>
        <w:t xml:space="preserve"> липня  2018 № </w:t>
      </w:r>
      <w:r>
        <w:rPr>
          <w:bCs/>
          <w:sz w:val="27"/>
        </w:rPr>
        <w:t>303-р</w:t>
      </w:r>
      <w:r w:rsidR="0086657A">
        <w:rPr>
          <w:bCs/>
          <w:sz w:val="27"/>
        </w:rPr>
        <w:t xml:space="preserve">            </w:t>
      </w:r>
      <w:r w:rsidR="0086657A">
        <w:rPr>
          <w:bCs/>
          <w:sz w:val="27"/>
        </w:rPr>
        <w:tab/>
        <w:t xml:space="preserve">     </w:t>
      </w:r>
      <w:r w:rsidR="0086657A">
        <w:rPr>
          <w:bCs/>
          <w:sz w:val="27"/>
        </w:rPr>
        <w:tab/>
      </w:r>
      <w:r w:rsidR="0086657A">
        <w:rPr>
          <w:bCs/>
          <w:sz w:val="27"/>
        </w:rPr>
        <w:tab/>
        <w:t xml:space="preserve">         </w:t>
      </w:r>
      <w:r w:rsidR="0086657A">
        <w:rPr>
          <w:bCs/>
          <w:sz w:val="27"/>
        </w:rPr>
        <w:tab/>
      </w:r>
      <w:r w:rsidR="0086657A">
        <w:rPr>
          <w:bCs/>
          <w:sz w:val="27"/>
        </w:rPr>
        <w:tab/>
        <w:t xml:space="preserve">             м. Чернівці</w:t>
      </w:r>
    </w:p>
    <w:p w:rsidR="0086657A" w:rsidRDefault="0086657A" w:rsidP="0086657A">
      <w:pPr>
        <w:rPr>
          <w:lang w:val="uk-UA"/>
        </w:rPr>
      </w:pPr>
    </w:p>
    <w:p w:rsidR="0086657A" w:rsidRDefault="0086657A" w:rsidP="0086657A">
      <w:pPr>
        <w:pStyle w:val="1"/>
        <w:rPr>
          <w:b/>
        </w:rPr>
      </w:pPr>
    </w:p>
    <w:p w:rsidR="0086657A" w:rsidRPr="00543E7F" w:rsidRDefault="0086657A" w:rsidP="0086657A">
      <w:pPr>
        <w:rPr>
          <w:lang w:val="uk-UA"/>
        </w:rPr>
      </w:pPr>
    </w:p>
    <w:p w:rsidR="0086657A" w:rsidRDefault="0086657A" w:rsidP="0086657A">
      <w:pPr>
        <w:pStyle w:val="1"/>
        <w:rPr>
          <w:b/>
        </w:rPr>
      </w:pPr>
      <w:bookmarkStart w:id="0" w:name="OLE_LINK1"/>
      <w:bookmarkStart w:id="1" w:name="OLE_LINK2"/>
      <w:bookmarkStart w:id="2" w:name="_GoBack"/>
      <w:r>
        <w:rPr>
          <w:b/>
        </w:rPr>
        <w:t xml:space="preserve">Про </w:t>
      </w:r>
      <w:r w:rsidRPr="007A39E2">
        <w:rPr>
          <w:b/>
        </w:rPr>
        <w:t xml:space="preserve">внесення змін до паспортів </w:t>
      </w:r>
    </w:p>
    <w:p w:rsidR="0086657A" w:rsidRDefault="0086657A" w:rsidP="0086657A">
      <w:pPr>
        <w:pStyle w:val="1"/>
        <w:rPr>
          <w:b/>
        </w:rPr>
      </w:pPr>
      <w:r w:rsidRPr="007A39E2">
        <w:rPr>
          <w:b/>
        </w:rPr>
        <w:t>бюджетних програм н</w:t>
      </w:r>
      <w:r>
        <w:rPr>
          <w:b/>
        </w:rPr>
        <w:t xml:space="preserve">а </w:t>
      </w:r>
      <w:r w:rsidRPr="007A39E2">
        <w:rPr>
          <w:b/>
        </w:rPr>
        <w:t>201</w:t>
      </w:r>
      <w:r>
        <w:rPr>
          <w:b/>
        </w:rPr>
        <w:t>8</w:t>
      </w:r>
      <w:r w:rsidRPr="007A39E2">
        <w:rPr>
          <w:b/>
        </w:rPr>
        <w:t xml:space="preserve"> рік</w:t>
      </w:r>
    </w:p>
    <w:bookmarkEnd w:id="0"/>
    <w:bookmarkEnd w:id="1"/>
    <w:bookmarkEnd w:id="2"/>
    <w:p w:rsidR="0086657A" w:rsidRDefault="0086657A" w:rsidP="0086657A">
      <w:pPr>
        <w:rPr>
          <w:b w:val="0"/>
          <w:sz w:val="28"/>
          <w:lang w:val="uk-UA"/>
        </w:rPr>
      </w:pPr>
    </w:p>
    <w:p w:rsidR="0086657A" w:rsidRDefault="0086657A" w:rsidP="0086657A">
      <w:pPr>
        <w:rPr>
          <w:b w:val="0"/>
          <w:sz w:val="28"/>
          <w:lang w:val="uk-UA"/>
        </w:rPr>
      </w:pPr>
    </w:p>
    <w:p w:rsidR="0086657A" w:rsidRDefault="0086657A" w:rsidP="0086657A">
      <w:pPr>
        <w:pStyle w:val="a3"/>
        <w:jc w:val="both"/>
      </w:pPr>
      <w:r>
        <w:tab/>
        <w:t xml:space="preserve"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Чернівецької міської ради </w:t>
      </w:r>
      <w:r>
        <w:rPr>
          <w:lang w:val="en-US"/>
        </w:rPr>
        <w:t>VII</w:t>
      </w:r>
      <w:r>
        <w:t xml:space="preserve"> скликання від 05.07.2018 р. № 1320 « Про внесення змін до рішення Чернівецької міської ради </w:t>
      </w:r>
      <w:r>
        <w:rPr>
          <w:lang w:val="en-US"/>
        </w:rPr>
        <w:t>VII</w:t>
      </w:r>
      <w:r>
        <w:t xml:space="preserve"> скликання від  21.12.2017 р. №1032 «Про міський бюджет на 2018 рік»:</w:t>
      </w:r>
    </w:p>
    <w:p w:rsidR="0086657A" w:rsidRDefault="0086657A" w:rsidP="0086657A">
      <w:pPr>
        <w:pStyle w:val="a3"/>
        <w:jc w:val="both"/>
      </w:pPr>
    </w:p>
    <w:p w:rsidR="0086657A" w:rsidRDefault="0086657A" w:rsidP="0086657A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  <w:t>1</w:t>
      </w:r>
      <w:r w:rsidRPr="004D1D53">
        <w:rPr>
          <w:b w:val="0"/>
          <w:sz w:val="28"/>
          <w:lang w:val="uk-UA"/>
        </w:rPr>
        <w:t>.</w:t>
      </w:r>
      <w:r>
        <w:rPr>
          <w:b w:val="0"/>
          <w:sz w:val="28"/>
          <w:lang w:val="uk-UA"/>
        </w:rPr>
        <w:t xml:space="preserve"> Внести зміни до паспортів бюджетних програм на 2018 рік виконавчого комітету Чернівецької міської ради, затверджених розпорядженням Чернівецького міського голови від 23.01.2018 р. № 21-р «Про затвердження паспортів бюджетних програм на 2018 рік», виклавши їх в новій редакції за:</w:t>
      </w:r>
    </w:p>
    <w:p w:rsidR="0086657A" w:rsidRDefault="0086657A" w:rsidP="0086657A">
      <w:pPr>
        <w:jc w:val="both"/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42"/>
        <w:gridCol w:w="7189"/>
      </w:tblGrid>
      <w:tr w:rsidR="0086657A" w:rsidTr="00C14785">
        <w:tc>
          <w:tcPr>
            <w:tcW w:w="2400" w:type="dxa"/>
          </w:tcPr>
          <w:p w:rsidR="0086657A" w:rsidRDefault="0086657A" w:rsidP="00C14785">
            <w:r>
              <w:rPr>
                <w:sz w:val="28"/>
                <w:lang w:val="uk-UA"/>
              </w:rPr>
              <w:t>К</w:t>
            </w:r>
            <w:r w:rsidRPr="007A1726">
              <w:rPr>
                <w:sz w:val="28"/>
                <w:lang w:val="uk-UA"/>
              </w:rPr>
              <w:t>ПКВК 0210160</w:t>
            </w:r>
          </w:p>
        </w:tc>
        <w:tc>
          <w:tcPr>
            <w:tcW w:w="7457" w:type="dxa"/>
          </w:tcPr>
          <w:p w:rsidR="0086657A" w:rsidRDefault="0086657A" w:rsidP="00C14785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«Керівництво і управління у відповідній сфері у містах (місті Києві), селищах, селах, об`єднаних територіальних громад»</w:t>
            </w:r>
          </w:p>
        </w:tc>
      </w:tr>
      <w:tr w:rsidR="0086657A" w:rsidTr="00C14785">
        <w:tc>
          <w:tcPr>
            <w:tcW w:w="2400" w:type="dxa"/>
          </w:tcPr>
          <w:p w:rsidR="0086657A" w:rsidRDefault="0086657A" w:rsidP="00C14785"/>
        </w:tc>
        <w:tc>
          <w:tcPr>
            <w:tcW w:w="7457" w:type="dxa"/>
          </w:tcPr>
          <w:p w:rsidR="0086657A" w:rsidRDefault="0086657A" w:rsidP="00C14785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86657A" w:rsidTr="00C14785">
        <w:tc>
          <w:tcPr>
            <w:tcW w:w="2400" w:type="dxa"/>
          </w:tcPr>
          <w:p w:rsidR="0086657A" w:rsidRPr="00385719" w:rsidRDefault="0086657A" w:rsidP="00C14785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86657A" w:rsidRDefault="0086657A" w:rsidP="00C14785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86657A" w:rsidTr="00C14785">
        <w:tc>
          <w:tcPr>
            <w:tcW w:w="2400" w:type="dxa"/>
          </w:tcPr>
          <w:p w:rsidR="0086657A" w:rsidRPr="0080766F" w:rsidRDefault="0086657A" w:rsidP="00C1478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0217690</w:t>
            </w:r>
          </w:p>
        </w:tc>
        <w:tc>
          <w:tcPr>
            <w:tcW w:w="7457" w:type="dxa"/>
          </w:tcPr>
          <w:p w:rsidR="0086657A" w:rsidRDefault="0086657A" w:rsidP="00C14785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«Інша економічна діяльність»</w:t>
            </w:r>
          </w:p>
          <w:p w:rsidR="0086657A" w:rsidRDefault="0086657A" w:rsidP="00C14785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86657A" w:rsidRDefault="0086657A" w:rsidP="0086657A">
      <w:pPr>
        <w:rPr>
          <w:b w:val="0"/>
          <w:sz w:val="28"/>
          <w:lang w:val="uk-UA"/>
        </w:rPr>
      </w:pPr>
    </w:p>
    <w:p w:rsidR="0086657A" w:rsidRDefault="0086657A" w:rsidP="0086657A">
      <w:pPr>
        <w:rPr>
          <w:b w:val="0"/>
          <w:sz w:val="28"/>
          <w:lang w:val="uk-UA"/>
        </w:rPr>
      </w:pPr>
    </w:p>
    <w:p w:rsidR="0086657A" w:rsidRDefault="0086657A" w:rsidP="0086657A">
      <w:pPr>
        <w:rPr>
          <w:b w:val="0"/>
          <w:sz w:val="28"/>
          <w:lang w:val="uk-UA"/>
        </w:rPr>
      </w:pPr>
    </w:p>
    <w:p w:rsidR="0086657A" w:rsidRDefault="0086657A" w:rsidP="0086657A">
      <w:pPr>
        <w:rPr>
          <w:b w:val="0"/>
          <w:sz w:val="28"/>
          <w:lang w:val="uk-UA"/>
        </w:rPr>
      </w:pPr>
    </w:p>
    <w:p w:rsidR="0086657A" w:rsidRDefault="0086657A" w:rsidP="0086657A">
      <w:pPr>
        <w:pStyle w:val="2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О.Каспрук</w:t>
      </w:r>
      <w:proofErr w:type="spellEnd"/>
    </w:p>
    <w:p w:rsidR="0086657A" w:rsidRDefault="0086657A" w:rsidP="0086657A">
      <w:pPr>
        <w:rPr>
          <w:lang w:val="uk-UA"/>
        </w:rPr>
      </w:pPr>
    </w:p>
    <w:p w:rsidR="0086657A" w:rsidRDefault="0086657A" w:rsidP="0086657A">
      <w:pPr>
        <w:rPr>
          <w:lang w:val="uk-UA"/>
        </w:rPr>
      </w:pPr>
    </w:p>
    <w:p w:rsidR="0086657A" w:rsidRDefault="0086657A" w:rsidP="0086657A">
      <w:pPr>
        <w:jc w:val="center"/>
        <w:rPr>
          <w:b w:val="0"/>
          <w:sz w:val="36"/>
          <w:szCs w:val="36"/>
        </w:rPr>
      </w:pPr>
    </w:p>
    <w:p w:rsidR="0022753E" w:rsidRDefault="0022753E"/>
    <w:sectPr w:rsidR="002275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762"/>
    <w:rsid w:val="0022753E"/>
    <w:rsid w:val="007C19A6"/>
    <w:rsid w:val="00836D81"/>
    <w:rsid w:val="00865B8F"/>
    <w:rsid w:val="0086657A"/>
    <w:rsid w:val="00FF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10BCE-AF91-497E-BB5F-37206449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7A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86657A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86657A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86657A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57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6657A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86657A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rsid w:val="0086657A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86657A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4</cp:revision>
  <dcterms:created xsi:type="dcterms:W3CDTF">2018-07-12T07:45:00Z</dcterms:created>
  <dcterms:modified xsi:type="dcterms:W3CDTF">2018-07-12T07:46:00Z</dcterms:modified>
</cp:coreProperties>
</file>