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809"/>
        <w:gridCol w:w="4829"/>
      </w:tblGrid>
      <w:tr w:rsidR="009B7A89" w:rsidRPr="007A42BC" w:rsidTr="001E4238">
        <w:tc>
          <w:tcPr>
            <w:tcW w:w="4842" w:type="dxa"/>
            <w:shd w:val="clear" w:color="auto" w:fill="auto"/>
          </w:tcPr>
          <w:p w:rsidR="009B7A89" w:rsidRPr="007A42BC" w:rsidRDefault="009B7A89" w:rsidP="001E4238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bookmarkStart w:id="0" w:name="_GoBack"/>
            <w:bookmarkEnd w:id="0"/>
            <w:r w:rsidRPr="007A42BC">
              <w:rPr>
                <w:b/>
                <w:bCs/>
                <w:spacing w:val="0"/>
                <w:sz w:val="28"/>
                <w:szCs w:val="28"/>
                <w:lang w:eastAsia="ru-RU"/>
              </w:rPr>
              <w:br w:type="page"/>
            </w:r>
            <w:r w:rsidRPr="007A42BC">
              <w:rPr>
                <w:b/>
                <w:sz w:val="28"/>
                <w:szCs w:val="28"/>
              </w:rPr>
              <w:br w:type="page"/>
            </w:r>
            <w:r w:rsidRPr="007A42BC">
              <w:rPr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4842" w:type="dxa"/>
            <w:shd w:val="clear" w:color="auto" w:fill="auto"/>
          </w:tcPr>
          <w:p w:rsidR="009B7A89" w:rsidRPr="007A42BC" w:rsidRDefault="009B7A89" w:rsidP="001F4062">
            <w:pPr>
              <w:pStyle w:val="22"/>
              <w:shd w:val="clear" w:color="auto" w:fill="auto"/>
              <w:spacing w:before="0" w:after="0" w:line="240" w:lineRule="auto"/>
              <w:ind w:left="545" w:firstLine="0"/>
              <w:jc w:val="left"/>
              <w:rPr>
                <w:spacing w:val="0"/>
                <w:sz w:val="28"/>
                <w:szCs w:val="28"/>
              </w:rPr>
            </w:pPr>
            <w:r w:rsidRPr="007A42BC">
              <w:rPr>
                <w:spacing w:val="0"/>
                <w:sz w:val="28"/>
                <w:szCs w:val="28"/>
              </w:rPr>
              <w:t>ЗАТВЕРДЖЕНО</w:t>
            </w:r>
          </w:p>
          <w:p w:rsidR="009B7A89" w:rsidRPr="007A42BC" w:rsidRDefault="009B7A89" w:rsidP="001F4062">
            <w:pPr>
              <w:pStyle w:val="22"/>
              <w:shd w:val="clear" w:color="auto" w:fill="auto"/>
              <w:spacing w:before="0" w:after="0" w:line="240" w:lineRule="auto"/>
              <w:ind w:left="545" w:firstLine="0"/>
              <w:jc w:val="left"/>
              <w:rPr>
                <w:spacing w:val="0"/>
                <w:sz w:val="28"/>
                <w:szCs w:val="28"/>
              </w:rPr>
            </w:pPr>
            <w:r w:rsidRPr="007A42BC">
              <w:rPr>
                <w:spacing w:val="0"/>
                <w:sz w:val="28"/>
                <w:szCs w:val="28"/>
              </w:rPr>
              <w:t>Розпорядження</w:t>
            </w:r>
          </w:p>
          <w:p w:rsidR="009B7A89" w:rsidRPr="007A42BC" w:rsidRDefault="009B7A89" w:rsidP="001F4062">
            <w:pPr>
              <w:pStyle w:val="22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left="545" w:firstLine="0"/>
              <w:jc w:val="left"/>
              <w:rPr>
                <w:spacing w:val="0"/>
                <w:sz w:val="28"/>
                <w:szCs w:val="28"/>
              </w:rPr>
            </w:pPr>
            <w:r w:rsidRPr="007A42BC">
              <w:rPr>
                <w:spacing w:val="0"/>
                <w:sz w:val="28"/>
                <w:szCs w:val="28"/>
              </w:rPr>
              <w:t xml:space="preserve">Чернівецького міського голови  </w:t>
            </w:r>
          </w:p>
          <w:p w:rsidR="009B7A89" w:rsidRPr="007A42BC" w:rsidRDefault="00771BB4" w:rsidP="00771BB4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545"/>
              <w:rPr>
                <w:b/>
                <w:spacing w:val="0"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02.07.</w:t>
            </w:r>
            <w:r w:rsidR="009B7A89" w:rsidRPr="004C1E2E">
              <w:rPr>
                <w:b/>
                <w:sz w:val="28"/>
                <w:szCs w:val="28"/>
                <w:u w:val="single"/>
              </w:rPr>
              <w:t>201</w:t>
            </w:r>
            <w:r w:rsidR="009175C7" w:rsidRPr="004C1E2E">
              <w:rPr>
                <w:b/>
                <w:sz w:val="28"/>
                <w:szCs w:val="28"/>
                <w:u w:val="single"/>
              </w:rPr>
              <w:t>8</w:t>
            </w:r>
            <w:r w:rsidR="009B7A89" w:rsidRPr="007A42BC">
              <w:rPr>
                <w:b/>
                <w:sz w:val="28"/>
                <w:szCs w:val="28"/>
              </w:rPr>
              <w:t xml:space="preserve"> №</w:t>
            </w:r>
            <w:r w:rsidR="00206E79" w:rsidRPr="007A42BC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>287-р</w:t>
            </w:r>
            <w:r w:rsidR="00531343">
              <w:rPr>
                <w:b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9B7A89" w:rsidRDefault="009B7A89" w:rsidP="009B7A89">
      <w:pPr>
        <w:pStyle w:val="24"/>
        <w:shd w:val="clear" w:color="auto" w:fill="auto"/>
        <w:spacing w:before="0" w:after="0" w:line="240" w:lineRule="auto"/>
        <w:rPr>
          <w:spacing w:val="0"/>
        </w:rPr>
      </w:pPr>
    </w:p>
    <w:p w:rsidR="007F6E42" w:rsidRPr="007A42BC" w:rsidRDefault="007F6E42" w:rsidP="007F6E42">
      <w:pPr>
        <w:shd w:val="clear" w:color="auto" w:fill="FFFFFF"/>
        <w:jc w:val="center"/>
        <w:rPr>
          <w:b/>
          <w:sz w:val="32"/>
          <w:szCs w:val="32"/>
          <w:lang w:val="uk-UA"/>
        </w:rPr>
      </w:pPr>
      <w:r w:rsidRPr="007A42BC">
        <w:rPr>
          <w:b/>
          <w:sz w:val="32"/>
          <w:szCs w:val="32"/>
          <w:lang w:val="uk-UA"/>
        </w:rPr>
        <w:t xml:space="preserve">СКЛАД </w:t>
      </w:r>
    </w:p>
    <w:p w:rsidR="00CF102C" w:rsidRDefault="00531343" w:rsidP="007F6E42">
      <w:pPr>
        <w:shd w:val="clear" w:color="auto" w:fill="FFFFFF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робочої групи щодо створення територіальн</w:t>
      </w:r>
      <w:r w:rsidR="00CF102C">
        <w:rPr>
          <w:b/>
          <w:sz w:val="28"/>
          <w:lang w:val="uk-UA"/>
        </w:rPr>
        <w:t>ого</w:t>
      </w:r>
      <w:r>
        <w:rPr>
          <w:b/>
          <w:sz w:val="28"/>
          <w:lang w:val="uk-UA"/>
        </w:rPr>
        <w:t xml:space="preserve"> центр</w:t>
      </w:r>
      <w:r w:rsidR="00CF102C">
        <w:rPr>
          <w:b/>
          <w:sz w:val="28"/>
          <w:lang w:val="uk-UA"/>
        </w:rPr>
        <w:t>у</w:t>
      </w:r>
      <w:r>
        <w:rPr>
          <w:b/>
          <w:sz w:val="28"/>
          <w:lang w:val="uk-UA"/>
        </w:rPr>
        <w:t xml:space="preserve"> </w:t>
      </w:r>
    </w:p>
    <w:p w:rsidR="007F6E42" w:rsidRDefault="00531343" w:rsidP="007F6E42">
      <w:pPr>
        <w:shd w:val="clear" w:color="auto" w:fill="FFFFFF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комплектування та соціальної підтримки на базі Чернівецького міського військового комісаріату </w:t>
      </w:r>
    </w:p>
    <w:p w:rsidR="00CC5550" w:rsidRPr="007A42BC" w:rsidRDefault="00CC5550" w:rsidP="007F6E42">
      <w:pPr>
        <w:shd w:val="clear" w:color="auto" w:fill="FFFFFF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(далі – робоча група)</w:t>
      </w:r>
    </w:p>
    <w:p w:rsidR="00EF2147" w:rsidRPr="007A42BC" w:rsidRDefault="00EF2147" w:rsidP="007F6E42">
      <w:pPr>
        <w:shd w:val="clear" w:color="auto" w:fill="FFFFFF"/>
        <w:ind w:firstLine="855"/>
        <w:jc w:val="center"/>
        <w:rPr>
          <w:b/>
          <w:sz w:val="28"/>
          <w:szCs w:val="28"/>
          <w:lang w:val="uk-UA"/>
        </w:rPr>
      </w:pPr>
    </w:p>
    <w:tbl>
      <w:tblPr>
        <w:tblW w:w="1038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544"/>
        <w:gridCol w:w="450"/>
        <w:gridCol w:w="6390"/>
      </w:tblGrid>
      <w:tr w:rsidR="007F6E42" w:rsidRPr="007A42BC" w:rsidTr="006E2410">
        <w:tc>
          <w:tcPr>
            <w:tcW w:w="3544" w:type="dxa"/>
          </w:tcPr>
          <w:p w:rsidR="007F6E42" w:rsidRPr="007A42BC" w:rsidRDefault="007F6E42" w:rsidP="009B7A89">
            <w:pPr>
              <w:shd w:val="clear" w:color="auto" w:fill="FFFFFF"/>
              <w:rPr>
                <w:b/>
                <w:sz w:val="28"/>
                <w:szCs w:val="20"/>
                <w:u w:val="single"/>
                <w:lang w:val="uk-UA"/>
              </w:rPr>
            </w:pPr>
            <w:r w:rsidRPr="007A42BC">
              <w:rPr>
                <w:b/>
                <w:sz w:val="28"/>
                <w:u w:val="single"/>
                <w:lang w:val="uk-UA"/>
              </w:rPr>
              <w:t xml:space="preserve">Голова </w:t>
            </w:r>
            <w:r w:rsidR="00CC5550">
              <w:rPr>
                <w:b/>
                <w:sz w:val="28"/>
                <w:u w:val="single"/>
                <w:lang w:val="uk-UA"/>
              </w:rPr>
              <w:t>робочої групи</w:t>
            </w:r>
            <w:r w:rsidRPr="007A42BC">
              <w:rPr>
                <w:b/>
                <w:sz w:val="28"/>
                <w:u w:val="single"/>
                <w:lang w:val="uk-UA"/>
              </w:rPr>
              <w:t>:</w:t>
            </w:r>
          </w:p>
          <w:p w:rsidR="007F6E42" w:rsidRPr="007A42BC" w:rsidRDefault="007F6E42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szCs w:val="20"/>
                <w:lang w:val="uk-UA"/>
              </w:rPr>
              <w:t>Паскар</w:t>
            </w:r>
          </w:p>
          <w:p w:rsidR="007F6E42" w:rsidRPr="007A42BC" w:rsidRDefault="007F6E42" w:rsidP="00FE4219">
            <w:pPr>
              <w:pStyle w:val="1"/>
              <w:shd w:val="clear" w:color="auto" w:fill="FFFFFF"/>
            </w:pPr>
            <w:r w:rsidRPr="007A42BC">
              <w:t>Олександр Євгенович</w:t>
            </w:r>
          </w:p>
          <w:p w:rsidR="00FE4219" w:rsidRPr="007A42BC" w:rsidRDefault="00FE4219" w:rsidP="00FE4219">
            <w:pPr>
              <w:rPr>
                <w:lang w:val="uk-UA"/>
              </w:rPr>
            </w:pPr>
          </w:p>
        </w:tc>
        <w:tc>
          <w:tcPr>
            <w:tcW w:w="450" w:type="dxa"/>
          </w:tcPr>
          <w:p w:rsidR="007F6E42" w:rsidRPr="007A42BC" w:rsidRDefault="007F6E42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7F6E42" w:rsidRPr="007A42BC" w:rsidRDefault="007F6E42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  <w:p w:rsidR="007F6E42" w:rsidRPr="007A42BC" w:rsidRDefault="007F6E42" w:rsidP="00FE421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390" w:type="dxa"/>
          </w:tcPr>
          <w:p w:rsidR="007F6E42" w:rsidRPr="007A42BC" w:rsidRDefault="007F6E42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7F6E42" w:rsidRPr="007A42BC" w:rsidRDefault="007F6E42" w:rsidP="00FE4219">
            <w:pPr>
              <w:pStyle w:val="a3"/>
              <w:shd w:val="clear" w:color="auto" w:fill="FFFFFF"/>
              <w:ind w:left="0"/>
              <w:jc w:val="both"/>
              <w:rPr>
                <w:b/>
              </w:rPr>
            </w:pPr>
            <w:r w:rsidRPr="007A42BC">
              <w:t>заступник міського голови з питань діяльності виконавчих  органів міської ради;</w:t>
            </w:r>
          </w:p>
        </w:tc>
      </w:tr>
      <w:tr w:rsidR="00B174B5" w:rsidRPr="007A42BC" w:rsidTr="006E2410">
        <w:trPr>
          <w:trHeight w:val="1234"/>
        </w:trPr>
        <w:tc>
          <w:tcPr>
            <w:tcW w:w="3544" w:type="dxa"/>
          </w:tcPr>
          <w:p w:rsidR="00CF0A67" w:rsidRPr="007A42BC" w:rsidRDefault="00B174B5" w:rsidP="00B174B5">
            <w:pPr>
              <w:shd w:val="clear" w:color="auto" w:fill="FFFFFF"/>
              <w:rPr>
                <w:b/>
                <w:sz w:val="28"/>
                <w:u w:val="single"/>
                <w:lang w:val="uk-UA"/>
              </w:rPr>
            </w:pPr>
            <w:r w:rsidRPr="007A42BC">
              <w:rPr>
                <w:b/>
                <w:sz w:val="28"/>
                <w:u w:val="single"/>
                <w:lang w:val="uk-UA"/>
              </w:rPr>
              <w:t xml:space="preserve">Заступник </w:t>
            </w:r>
          </w:p>
          <w:p w:rsidR="00B174B5" w:rsidRPr="007A42BC" w:rsidRDefault="00B174B5" w:rsidP="00B174B5">
            <w:pPr>
              <w:shd w:val="clear" w:color="auto" w:fill="FFFFFF"/>
              <w:rPr>
                <w:b/>
                <w:sz w:val="28"/>
                <w:szCs w:val="20"/>
                <w:u w:val="single"/>
                <w:lang w:val="uk-UA"/>
              </w:rPr>
            </w:pPr>
            <w:r w:rsidRPr="007A42BC">
              <w:rPr>
                <w:b/>
                <w:sz w:val="28"/>
                <w:u w:val="single"/>
                <w:lang w:val="uk-UA"/>
              </w:rPr>
              <w:t xml:space="preserve">голови </w:t>
            </w:r>
            <w:r w:rsidR="00CC5550">
              <w:rPr>
                <w:b/>
                <w:sz w:val="28"/>
                <w:u w:val="single"/>
                <w:lang w:val="uk-UA"/>
              </w:rPr>
              <w:t>робочої групи</w:t>
            </w:r>
            <w:r w:rsidRPr="007A42BC">
              <w:rPr>
                <w:b/>
                <w:sz w:val="28"/>
                <w:u w:val="single"/>
                <w:lang w:val="uk-UA"/>
              </w:rPr>
              <w:t>:</w:t>
            </w:r>
          </w:p>
          <w:p w:rsidR="00CC5550" w:rsidRPr="007A42BC" w:rsidRDefault="00CC5550" w:rsidP="00CC5550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lang w:val="uk-UA"/>
              </w:rPr>
              <w:t>Масьовський</w:t>
            </w:r>
          </w:p>
          <w:p w:rsidR="00B174B5" w:rsidRDefault="00CC5550" w:rsidP="00CC5550">
            <w:pPr>
              <w:shd w:val="clear" w:color="auto" w:fill="FFFFFF"/>
              <w:rPr>
                <w:b/>
                <w:sz w:val="28"/>
                <w:szCs w:val="28"/>
                <w:u w:val="single"/>
                <w:lang w:val="uk-UA"/>
              </w:rPr>
            </w:pPr>
            <w:r w:rsidRPr="007A42BC">
              <w:rPr>
                <w:sz w:val="28"/>
                <w:lang w:val="uk-UA"/>
              </w:rPr>
              <w:t>Василь Володимирович</w:t>
            </w:r>
            <w:r w:rsidRPr="007A42BC">
              <w:rPr>
                <w:b/>
                <w:sz w:val="28"/>
                <w:szCs w:val="28"/>
                <w:u w:val="single"/>
                <w:lang w:val="uk-UA"/>
              </w:rPr>
              <w:t xml:space="preserve"> </w:t>
            </w:r>
          </w:p>
          <w:p w:rsidR="00CC5550" w:rsidRPr="007A42BC" w:rsidRDefault="00CC5550" w:rsidP="00CC5550">
            <w:pPr>
              <w:shd w:val="clear" w:color="auto" w:fill="FFFFFF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50" w:type="dxa"/>
          </w:tcPr>
          <w:p w:rsidR="00B174B5" w:rsidRPr="007A42BC" w:rsidRDefault="00B174B5" w:rsidP="00B174B5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B174B5" w:rsidRPr="007A42BC" w:rsidRDefault="00B174B5" w:rsidP="00B174B5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B174B5" w:rsidRPr="007A42BC" w:rsidRDefault="00B174B5" w:rsidP="00B174B5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  <w:p w:rsidR="00B174B5" w:rsidRPr="007A42BC" w:rsidRDefault="00B174B5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</w:tc>
        <w:tc>
          <w:tcPr>
            <w:tcW w:w="6390" w:type="dxa"/>
          </w:tcPr>
          <w:p w:rsidR="00B174B5" w:rsidRPr="007A42BC" w:rsidRDefault="00B174B5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B174B5" w:rsidRPr="007A42BC" w:rsidRDefault="00B174B5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CC5550" w:rsidRPr="007A42BC" w:rsidRDefault="00CC5550" w:rsidP="008422A9">
            <w:pPr>
              <w:pStyle w:val="a3"/>
              <w:shd w:val="clear" w:color="auto" w:fill="FFFFFF"/>
              <w:ind w:left="0"/>
              <w:jc w:val="both"/>
            </w:pPr>
            <w:r w:rsidRPr="007A42BC">
              <w:t>військовий комісар Чернівецького міського  військового комісаріату;</w:t>
            </w:r>
            <w:r w:rsidR="008422A9">
              <w:t xml:space="preserve"> (за згодою)</w:t>
            </w:r>
          </w:p>
        </w:tc>
      </w:tr>
      <w:tr w:rsidR="00FE4219" w:rsidRPr="007A42BC" w:rsidTr="006E2410">
        <w:trPr>
          <w:trHeight w:val="1234"/>
        </w:trPr>
        <w:tc>
          <w:tcPr>
            <w:tcW w:w="3544" w:type="dxa"/>
          </w:tcPr>
          <w:p w:rsidR="00FE4219" w:rsidRPr="007A42BC" w:rsidRDefault="00FE4219" w:rsidP="00FE4219">
            <w:pPr>
              <w:shd w:val="clear" w:color="auto" w:fill="FFFFFF"/>
              <w:rPr>
                <w:b/>
                <w:sz w:val="28"/>
                <w:szCs w:val="28"/>
                <w:u w:val="single"/>
                <w:lang w:val="uk-UA"/>
              </w:rPr>
            </w:pPr>
            <w:r w:rsidRPr="007A42BC">
              <w:rPr>
                <w:b/>
                <w:sz w:val="28"/>
                <w:szCs w:val="28"/>
                <w:u w:val="single"/>
                <w:lang w:val="uk-UA"/>
              </w:rPr>
              <w:t xml:space="preserve">Секретар </w:t>
            </w:r>
            <w:r w:rsidR="00CC5550">
              <w:rPr>
                <w:b/>
                <w:sz w:val="28"/>
                <w:u w:val="single"/>
                <w:lang w:val="uk-UA"/>
              </w:rPr>
              <w:t>робочої групи</w:t>
            </w:r>
            <w:r w:rsidRPr="007A42BC"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  <w:p w:rsidR="00CF22AF" w:rsidRPr="007A42BC" w:rsidRDefault="00CF22AF" w:rsidP="00CF22AF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Муковоз</w:t>
            </w:r>
          </w:p>
          <w:p w:rsidR="00CF22AF" w:rsidRDefault="00CF22AF" w:rsidP="00CF22AF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Сергій Володимирович</w:t>
            </w:r>
          </w:p>
          <w:p w:rsidR="00CC5550" w:rsidRPr="007A42BC" w:rsidRDefault="00CC5550" w:rsidP="009F71D3">
            <w:pPr>
              <w:shd w:val="clear" w:color="auto" w:fill="FFFFFF"/>
              <w:rPr>
                <w:b/>
                <w:sz w:val="28"/>
                <w:u w:val="single"/>
                <w:lang w:val="uk-UA"/>
              </w:rPr>
            </w:pPr>
          </w:p>
        </w:tc>
        <w:tc>
          <w:tcPr>
            <w:tcW w:w="450" w:type="dxa"/>
          </w:tcPr>
          <w:p w:rsidR="00FE4219" w:rsidRPr="007A42BC" w:rsidRDefault="00FE4219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FE4219" w:rsidRPr="007A42BC" w:rsidRDefault="00FE4219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FE4219" w:rsidRPr="007A42BC" w:rsidRDefault="00FE4219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FE4219" w:rsidRPr="007A42BC" w:rsidRDefault="00CF22AF" w:rsidP="00CF22AF">
            <w:pPr>
              <w:pStyle w:val="a3"/>
              <w:shd w:val="clear" w:color="auto" w:fill="FFFFFF"/>
              <w:ind w:left="0"/>
              <w:jc w:val="both"/>
            </w:pPr>
            <w:r>
              <w:t>головний спеціаліст</w:t>
            </w:r>
            <w:r w:rsidRPr="007A42BC">
              <w:t xml:space="preserve"> відділу мобілізаційної роботи міської ради;</w:t>
            </w:r>
          </w:p>
        </w:tc>
      </w:tr>
      <w:tr w:rsidR="00630602" w:rsidRPr="007A42BC" w:rsidTr="006E2410">
        <w:trPr>
          <w:trHeight w:val="369"/>
        </w:trPr>
        <w:tc>
          <w:tcPr>
            <w:tcW w:w="10384" w:type="dxa"/>
            <w:gridSpan w:val="3"/>
          </w:tcPr>
          <w:p w:rsidR="00630602" w:rsidRPr="007A42BC" w:rsidRDefault="00630602" w:rsidP="00630602">
            <w:pPr>
              <w:shd w:val="clear" w:color="auto" w:fill="FFFFFF"/>
              <w:rPr>
                <w:b/>
                <w:sz w:val="28"/>
                <w:szCs w:val="20"/>
                <w:u w:val="single"/>
                <w:lang w:val="uk-UA"/>
              </w:rPr>
            </w:pPr>
            <w:r w:rsidRPr="007A42BC">
              <w:rPr>
                <w:b/>
                <w:sz w:val="28"/>
                <w:u w:val="single"/>
                <w:lang w:val="uk-UA"/>
              </w:rPr>
              <w:t xml:space="preserve">Члени </w:t>
            </w:r>
            <w:r>
              <w:rPr>
                <w:b/>
                <w:sz w:val="28"/>
                <w:u w:val="single"/>
                <w:lang w:val="uk-UA"/>
              </w:rPr>
              <w:t>робочої групи</w:t>
            </w:r>
            <w:r w:rsidRPr="007A42BC">
              <w:rPr>
                <w:b/>
                <w:sz w:val="28"/>
                <w:u w:val="single"/>
                <w:lang w:val="uk-UA"/>
              </w:rPr>
              <w:t>:</w:t>
            </w:r>
          </w:p>
          <w:p w:rsidR="00630602" w:rsidRPr="00EA44DD" w:rsidRDefault="00630602" w:rsidP="009B7A89">
            <w:pPr>
              <w:pStyle w:val="a3"/>
              <w:shd w:val="clear" w:color="auto" w:fill="FFFFFF"/>
              <w:ind w:left="0"/>
              <w:jc w:val="both"/>
              <w:rPr>
                <w:sz w:val="18"/>
              </w:rPr>
            </w:pPr>
          </w:p>
        </w:tc>
      </w:tr>
      <w:tr w:rsidR="00F127D3" w:rsidRPr="007A42BC" w:rsidTr="006E2410">
        <w:trPr>
          <w:trHeight w:val="477"/>
        </w:trPr>
        <w:tc>
          <w:tcPr>
            <w:tcW w:w="3544" w:type="dxa"/>
          </w:tcPr>
          <w:p w:rsidR="00F127D3" w:rsidRDefault="00F127D3" w:rsidP="00F525EF">
            <w:pPr>
              <w:shd w:val="clear" w:color="auto" w:fill="FFFFFF"/>
              <w:rPr>
                <w:sz w:val="28"/>
                <w:lang w:val="uk-UA"/>
              </w:rPr>
            </w:pPr>
            <w:r w:rsidRPr="009A4DF7">
              <w:rPr>
                <w:sz w:val="28"/>
                <w:lang w:val="uk-UA"/>
              </w:rPr>
              <w:t xml:space="preserve">Боярська </w:t>
            </w:r>
          </w:p>
          <w:p w:rsidR="00F127D3" w:rsidRPr="007A42BC" w:rsidRDefault="00F127D3" w:rsidP="00F525EF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9A4DF7">
              <w:rPr>
                <w:sz w:val="28"/>
                <w:lang w:val="uk-UA"/>
              </w:rPr>
              <w:t>Лариса Яківна</w:t>
            </w:r>
          </w:p>
        </w:tc>
        <w:tc>
          <w:tcPr>
            <w:tcW w:w="450" w:type="dxa"/>
          </w:tcPr>
          <w:p w:rsidR="00F127D3" w:rsidRPr="007A42BC" w:rsidRDefault="00F127D3" w:rsidP="00F525EF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F127D3" w:rsidRPr="009A4DF7" w:rsidRDefault="00F127D3" w:rsidP="006E2410">
            <w:pPr>
              <w:spacing w:after="6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</w:t>
            </w:r>
            <w:r w:rsidRPr="009A4DF7">
              <w:rPr>
                <w:sz w:val="28"/>
                <w:lang w:val="uk-UA"/>
              </w:rPr>
              <w:t>аступник начальника відділу фінансування органів управління та соціального захисту фінансового управління міської ради</w:t>
            </w:r>
            <w:r>
              <w:rPr>
                <w:sz w:val="28"/>
                <w:lang w:val="uk-UA"/>
              </w:rPr>
              <w:t>;</w:t>
            </w:r>
          </w:p>
        </w:tc>
      </w:tr>
      <w:tr w:rsidR="00F127D3" w:rsidRPr="007A42BC" w:rsidTr="006E2410">
        <w:trPr>
          <w:trHeight w:val="477"/>
        </w:trPr>
        <w:tc>
          <w:tcPr>
            <w:tcW w:w="3544" w:type="dxa"/>
          </w:tcPr>
          <w:p w:rsidR="00F127D3" w:rsidRDefault="00F127D3" w:rsidP="00F127D3">
            <w:pPr>
              <w:jc w:val="both"/>
              <w:rPr>
                <w:sz w:val="28"/>
                <w:lang w:val="uk-UA"/>
              </w:rPr>
            </w:pPr>
            <w:r w:rsidRPr="009A4DF7">
              <w:rPr>
                <w:sz w:val="28"/>
                <w:lang w:val="uk-UA"/>
              </w:rPr>
              <w:t xml:space="preserve">Маковійчук </w:t>
            </w:r>
          </w:p>
          <w:p w:rsidR="00F127D3" w:rsidRPr="009A4DF7" w:rsidRDefault="00F127D3" w:rsidP="00F127D3">
            <w:pPr>
              <w:jc w:val="both"/>
              <w:rPr>
                <w:sz w:val="28"/>
                <w:lang w:val="uk-UA"/>
              </w:rPr>
            </w:pPr>
            <w:r w:rsidRPr="009A4DF7">
              <w:rPr>
                <w:sz w:val="28"/>
                <w:lang w:val="uk-UA"/>
              </w:rPr>
              <w:t>Василина Дмитрівна</w:t>
            </w:r>
          </w:p>
        </w:tc>
        <w:tc>
          <w:tcPr>
            <w:tcW w:w="450" w:type="dxa"/>
          </w:tcPr>
          <w:p w:rsidR="00F127D3" w:rsidRPr="007A42BC" w:rsidRDefault="00F127D3" w:rsidP="00720B2D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F127D3" w:rsidRPr="009A4DF7" w:rsidRDefault="00F127D3" w:rsidP="006E2410">
            <w:pPr>
              <w:spacing w:after="6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</w:t>
            </w:r>
            <w:r w:rsidRPr="009A4DF7">
              <w:rPr>
                <w:sz w:val="28"/>
                <w:lang w:val="uk-UA"/>
              </w:rPr>
              <w:t>ерший заступник директора, начальник управління капітального будівництва департаменту містобудівного комплексу та земельних відносин міської ради</w:t>
            </w:r>
            <w:r>
              <w:rPr>
                <w:sz w:val="28"/>
                <w:lang w:val="uk-UA"/>
              </w:rPr>
              <w:t>;</w:t>
            </w:r>
          </w:p>
        </w:tc>
      </w:tr>
      <w:tr w:rsidR="00F127D3" w:rsidRPr="007A42BC" w:rsidTr="006E2410">
        <w:trPr>
          <w:trHeight w:val="477"/>
        </w:trPr>
        <w:tc>
          <w:tcPr>
            <w:tcW w:w="3544" w:type="dxa"/>
          </w:tcPr>
          <w:p w:rsidR="00F127D3" w:rsidRDefault="00F127D3" w:rsidP="00F127D3">
            <w:pPr>
              <w:jc w:val="both"/>
              <w:rPr>
                <w:sz w:val="28"/>
                <w:lang w:val="uk-UA"/>
              </w:rPr>
            </w:pPr>
            <w:r w:rsidRPr="009A4DF7">
              <w:rPr>
                <w:sz w:val="28"/>
                <w:lang w:val="uk-UA"/>
              </w:rPr>
              <w:t xml:space="preserve">Пилип’як </w:t>
            </w:r>
          </w:p>
          <w:p w:rsidR="00F127D3" w:rsidRPr="009A4DF7" w:rsidRDefault="00F127D3" w:rsidP="00F127D3">
            <w:pPr>
              <w:jc w:val="both"/>
              <w:rPr>
                <w:sz w:val="28"/>
                <w:lang w:val="uk-UA"/>
              </w:rPr>
            </w:pPr>
            <w:r w:rsidRPr="009A4DF7">
              <w:rPr>
                <w:sz w:val="28"/>
                <w:lang w:val="uk-UA"/>
              </w:rPr>
              <w:t>Олег Степанович</w:t>
            </w:r>
          </w:p>
        </w:tc>
        <w:tc>
          <w:tcPr>
            <w:tcW w:w="450" w:type="dxa"/>
          </w:tcPr>
          <w:p w:rsidR="00F127D3" w:rsidRPr="007A42BC" w:rsidRDefault="00F127D3" w:rsidP="00720B2D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F127D3" w:rsidRPr="009A4DF7" w:rsidRDefault="00F127D3" w:rsidP="006E2410">
            <w:pPr>
              <w:spacing w:after="6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</w:t>
            </w:r>
            <w:r w:rsidRPr="009A4DF7">
              <w:rPr>
                <w:sz w:val="28"/>
                <w:lang w:val="uk-UA"/>
              </w:rPr>
              <w:t>аступник директора, начальник управління комунального господарства департаменту житлово-комунального господарства міської ради</w:t>
            </w:r>
            <w:r>
              <w:rPr>
                <w:sz w:val="28"/>
                <w:lang w:val="uk-UA"/>
              </w:rPr>
              <w:t>;</w:t>
            </w:r>
          </w:p>
        </w:tc>
      </w:tr>
      <w:tr w:rsidR="00F127D3" w:rsidRPr="00E87464" w:rsidTr="006E2410">
        <w:trPr>
          <w:trHeight w:val="477"/>
        </w:trPr>
        <w:tc>
          <w:tcPr>
            <w:tcW w:w="3544" w:type="dxa"/>
          </w:tcPr>
          <w:p w:rsidR="00F127D3" w:rsidRDefault="00F127D3" w:rsidP="00F127D3">
            <w:pPr>
              <w:shd w:val="clear" w:color="auto" w:fill="FFFFFF"/>
              <w:jc w:val="both"/>
              <w:rPr>
                <w:sz w:val="28"/>
                <w:lang w:val="uk-UA"/>
              </w:rPr>
            </w:pPr>
            <w:r w:rsidRPr="009A4DF7">
              <w:rPr>
                <w:sz w:val="28"/>
                <w:lang w:val="uk-UA"/>
              </w:rPr>
              <w:t xml:space="preserve">Стецюк </w:t>
            </w:r>
          </w:p>
          <w:p w:rsidR="00F127D3" w:rsidRPr="009A4DF7" w:rsidRDefault="00F127D3" w:rsidP="00F127D3">
            <w:pPr>
              <w:shd w:val="clear" w:color="auto" w:fill="FFFFFF"/>
              <w:jc w:val="both"/>
              <w:rPr>
                <w:sz w:val="28"/>
                <w:lang w:val="uk-UA"/>
              </w:rPr>
            </w:pPr>
            <w:r w:rsidRPr="009A4DF7">
              <w:rPr>
                <w:sz w:val="28"/>
                <w:lang w:val="uk-UA"/>
              </w:rPr>
              <w:t>Руслан Григорович</w:t>
            </w:r>
          </w:p>
        </w:tc>
        <w:tc>
          <w:tcPr>
            <w:tcW w:w="450" w:type="dxa"/>
          </w:tcPr>
          <w:p w:rsidR="00F127D3" w:rsidRPr="007A42BC" w:rsidRDefault="00F127D3" w:rsidP="00720B2D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F127D3" w:rsidRPr="009A4DF7" w:rsidRDefault="00F127D3" w:rsidP="006E2410">
            <w:pPr>
              <w:spacing w:after="6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</w:t>
            </w:r>
            <w:r w:rsidRPr="009A4DF7">
              <w:rPr>
                <w:sz w:val="28"/>
                <w:lang w:val="uk-UA"/>
              </w:rPr>
              <w:t>ачальник відділу мобілізаційної роботи міської ради</w:t>
            </w:r>
            <w:r>
              <w:rPr>
                <w:sz w:val="28"/>
                <w:lang w:val="uk-UA"/>
              </w:rPr>
              <w:t>;</w:t>
            </w:r>
          </w:p>
        </w:tc>
      </w:tr>
      <w:tr w:rsidR="00F127D3" w:rsidRPr="007A42BC" w:rsidTr="006E2410">
        <w:trPr>
          <w:trHeight w:val="477"/>
        </w:trPr>
        <w:tc>
          <w:tcPr>
            <w:tcW w:w="3544" w:type="dxa"/>
          </w:tcPr>
          <w:p w:rsidR="00A619BC" w:rsidRDefault="00A619BC" w:rsidP="00A619BC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Чорнобай</w:t>
            </w:r>
          </w:p>
          <w:p w:rsidR="00F127D3" w:rsidRPr="009A4DF7" w:rsidRDefault="00A619BC" w:rsidP="00A619BC">
            <w:pPr>
              <w:shd w:val="clear" w:color="auto" w:fill="FFFFFF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Василь Дмитрович</w:t>
            </w:r>
          </w:p>
        </w:tc>
        <w:tc>
          <w:tcPr>
            <w:tcW w:w="450" w:type="dxa"/>
          </w:tcPr>
          <w:p w:rsidR="00F127D3" w:rsidRPr="007A42BC" w:rsidRDefault="00F127D3" w:rsidP="00F525EF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F127D3" w:rsidRPr="003F5F59" w:rsidRDefault="00A619BC" w:rsidP="006E2410">
            <w:pPr>
              <w:pStyle w:val="a3"/>
              <w:shd w:val="clear" w:color="auto" w:fill="FFFFFF"/>
              <w:spacing w:after="60"/>
              <w:ind w:left="0"/>
              <w:jc w:val="both"/>
              <w:rPr>
                <w:highlight w:val="yellow"/>
              </w:rPr>
            </w:pPr>
            <w:r>
              <w:t>заступник військового комісара</w:t>
            </w:r>
            <w:r w:rsidRPr="007A42BC">
              <w:t xml:space="preserve"> Чернівецького міського військового комісаріату</w:t>
            </w:r>
            <w:r>
              <w:t>, начальник мобілізаційного відділення;</w:t>
            </w:r>
            <w:r w:rsidR="00CF102C">
              <w:t xml:space="preserve"> (за згодою)</w:t>
            </w:r>
          </w:p>
        </w:tc>
      </w:tr>
      <w:tr w:rsidR="00F127D3" w:rsidRPr="007A42BC" w:rsidTr="006E2410">
        <w:trPr>
          <w:trHeight w:val="477"/>
        </w:trPr>
        <w:tc>
          <w:tcPr>
            <w:tcW w:w="3544" w:type="dxa"/>
          </w:tcPr>
          <w:p w:rsidR="00F127D3" w:rsidRDefault="00F127D3" w:rsidP="00F127D3">
            <w:pPr>
              <w:jc w:val="both"/>
              <w:rPr>
                <w:sz w:val="28"/>
                <w:lang w:val="uk-UA"/>
              </w:rPr>
            </w:pPr>
            <w:r w:rsidRPr="009A4DF7">
              <w:rPr>
                <w:sz w:val="28"/>
                <w:lang w:val="uk-UA"/>
              </w:rPr>
              <w:t xml:space="preserve">Шпак </w:t>
            </w:r>
          </w:p>
          <w:p w:rsidR="00F127D3" w:rsidRPr="007A42BC" w:rsidRDefault="00F127D3" w:rsidP="00F127D3">
            <w:pPr>
              <w:shd w:val="clear" w:color="auto" w:fill="FFFFFF"/>
              <w:jc w:val="both"/>
              <w:rPr>
                <w:sz w:val="28"/>
                <w:szCs w:val="20"/>
                <w:lang w:val="uk-UA"/>
              </w:rPr>
            </w:pPr>
            <w:r w:rsidRPr="009A4DF7">
              <w:rPr>
                <w:sz w:val="28"/>
                <w:lang w:val="uk-UA"/>
              </w:rPr>
              <w:t>Тетяна Василівна</w:t>
            </w:r>
          </w:p>
        </w:tc>
        <w:tc>
          <w:tcPr>
            <w:tcW w:w="450" w:type="dxa"/>
          </w:tcPr>
          <w:p w:rsidR="00F127D3" w:rsidRPr="007A42BC" w:rsidRDefault="00F127D3" w:rsidP="00F525EF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F127D3" w:rsidRPr="007A42BC" w:rsidRDefault="00F127D3" w:rsidP="006E2410">
            <w:pPr>
              <w:pStyle w:val="a3"/>
              <w:shd w:val="clear" w:color="auto" w:fill="FFFFFF"/>
              <w:spacing w:after="60"/>
              <w:ind w:left="0"/>
              <w:jc w:val="both"/>
            </w:pPr>
            <w:r>
              <w:t>з</w:t>
            </w:r>
            <w:r w:rsidRPr="009A4DF7">
              <w:t>аступник директора, начальник управління обліку, використання та приватизації майна департаменту економіки міської ради</w:t>
            </w:r>
            <w:r>
              <w:t>.</w:t>
            </w:r>
          </w:p>
        </w:tc>
      </w:tr>
    </w:tbl>
    <w:p w:rsidR="007F6E42" w:rsidRPr="007A42BC" w:rsidRDefault="007F6E42" w:rsidP="007F6E42">
      <w:pPr>
        <w:pStyle w:val="a3"/>
        <w:shd w:val="clear" w:color="auto" w:fill="FFFFFF"/>
        <w:ind w:left="0"/>
        <w:jc w:val="both"/>
        <w:rPr>
          <w:sz w:val="14"/>
        </w:rPr>
      </w:pPr>
      <w:r w:rsidRPr="007A42BC">
        <w:t xml:space="preserve">          </w:t>
      </w:r>
    </w:p>
    <w:p w:rsidR="007F6E42" w:rsidRPr="00FF0EF0" w:rsidRDefault="007F6E42" w:rsidP="007F6E42">
      <w:pPr>
        <w:shd w:val="clear" w:color="auto" w:fill="FFFFFF"/>
        <w:rPr>
          <w:sz w:val="18"/>
          <w:lang w:val="uk-UA"/>
        </w:rPr>
      </w:pPr>
    </w:p>
    <w:p w:rsidR="007F6E42" w:rsidRPr="00FF0EF0" w:rsidRDefault="007F6E42" w:rsidP="007F6E42">
      <w:pPr>
        <w:shd w:val="clear" w:color="auto" w:fill="FFFFFF"/>
        <w:rPr>
          <w:sz w:val="18"/>
          <w:lang w:val="uk-UA"/>
        </w:rPr>
      </w:pPr>
    </w:p>
    <w:p w:rsidR="007F6E42" w:rsidRPr="007A42BC" w:rsidRDefault="007F6E42" w:rsidP="007F6E42">
      <w:pPr>
        <w:shd w:val="clear" w:color="auto" w:fill="FFFFFF"/>
        <w:ind w:hanging="360"/>
        <w:rPr>
          <w:b/>
          <w:sz w:val="28"/>
          <w:szCs w:val="28"/>
          <w:lang w:val="uk-UA"/>
        </w:rPr>
      </w:pPr>
      <w:r w:rsidRPr="007A42BC">
        <w:rPr>
          <w:b/>
          <w:sz w:val="28"/>
          <w:szCs w:val="28"/>
          <w:lang w:val="uk-UA"/>
        </w:rPr>
        <w:t>Чернівецький міський голова</w:t>
      </w:r>
      <w:r w:rsidRPr="007A42BC">
        <w:rPr>
          <w:b/>
          <w:sz w:val="28"/>
          <w:szCs w:val="28"/>
          <w:lang w:val="uk-UA"/>
        </w:rPr>
        <w:tab/>
      </w:r>
      <w:r w:rsidRPr="007A42BC">
        <w:rPr>
          <w:b/>
          <w:sz w:val="28"/>
          <w:szCs w:val="28"/>
          <w:lang w:val="uk-UA"/>
        </w:rPr>
        <w:tab/>
      </w:r>
      <w:r w:rsidRPr="007A42BC">
        <w:rPr>
          <w:b/>
          <w:sz w:val="28"/>
          <w:szCs w:val="28"/>
          <w:lang w:val="uk-UA"/>
        </w:rPr>
        <w:tab/>
      </w:r>
      <w:r w:rsidRPr="007A42BC">
        <w:rPr>
          <w:b/>
          <w:sz w:val="28"/>
          <w:szCs w:val="28"/>
          <w:lang w:val="uk-UA"/>
        </w:rPr>
        <w:tab/>
      </w:r>
      <w:r w:rsidRPr="007A42BC">
        <w:rPr>
          <w:b/>
          <w:sz w:val="28"/>
          <w:szCs w:val="28"/>
          <w:lang w:val="uk-UA"/>
        </w:rPr>
        <w:tab/>
      </w:r>
      <w:r w:rsidRPr="007A42BC">
        <w:rPr>
          <w:b/>
          <w:sz w:val="28"/>
          <w:szCs w:val="28"/>
          <w:lang w:val="uk-UA"/>
        </w:rPr>
        <w:tab/>
        <w:t xml:space="preserve">             О.Каспрук</w:t>
      </w:r>
    </w:p>
    <w:sectPr w:rsidR="007F6E42" w:rsidRPr="007A42BC" w:rsidSect="006C086A">
      <w:headerReference w:type="even" r:id="rId6"/>
      <w:headerReference w:type="default" r:id="rId7"/>
      <w:pgSz w:w="11906" w:h="16838"/>
      <w:pgMar w:top="709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431" w:rsidRDefault="00574431">
      <w:r>
        <w:separator/>
      </w:r>
    </w:p>
  </w:endnote>
  <w:endnote w:type="continuationSeparator" w:id="0">
    <w:p w:rsidR="00574431" w:rsidRDefault="00574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431" w:rsidRDefault="00574431">
      <w:r>
        <w:separator/>
      </w:r>
    </w:p>
  </w:footnote>
  <w:footnote w:type="continuationSeparator" w:id="0">
    <w:p w:rsidR="00574431" w:rsidRDefault="00574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E42" w:rsidRDefault="007F6E42" w:rsidP="00EC38C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6E42" w:rsidRDefault="007F6E4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EB1" w:rsidRDefault="00823EB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F102C">
      <w:rPr>
        <w:noProof/>
      </w:rPr>
      <w:t>2</w:t>
    </w:r>
    <w:r>
      <w:fldChar w:fldCharType="end"/>
    </w:r>
  </w:p>
  <w:p w:rsidR="00823EB1" w:rsidRDefault="00823EB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42"/>
    <w:rsid w:val="00002461"/>
    <w:rsid w:val="00017041"/>
    <w:rsid w:val="00037736"/>
    <w:rsid w:val="000455B3"/>
    <w:rsid w:val="0005266A"/>
    <w:rsid w:val="000536E4"/>
    <w:rsid w:val="00072B34"/>
    <w:rsid w:val="00077697"/>
    <w:rsid w:val="00085A47"/>
    <w:rsid w:val="000C116E"/>
    <w:rsid w:val="000C7B80"/>
    <w:rsid w:val="000D4A3C"/>
    <w:rsid w:val="000D4C5E"/>
    <w:rsid w:val="000D5B6F"/>
    <w:rsid w:val="000F1FD2"/>
    <w:rsid w:val="001076A4"/>
    <w:rsid w:val="001077AB"/>
    <w:rsid w:val="00114AB0"/>
    <w:rsid w:val="00172B93"/>
    <w:rsid w:val="00194D50"/>
    <w:rsid w:val="001B7878"/>
    <w:rsid w:val="001D2593"/>
    <w:rsid w:val="001E4238"/>
    <w:rsid w:val="001F4062"/>
    <w:rsid w:val="00204A2A"/>
    <w:rsid w:val="00206E79"/>
    <w:rsid w:val="00210876"/>
    <w:rsid w:val="0021553A"/>
    <w:rsid w:val="002417C3"/>
    <w:rsid w:val="0024763E"/>
    <w:rsid w:val="0025715A"/>
    <w:rsid w:val="0027441F"/>
    <w:rsid w:val="00281DC6"/>
    <w:rsid w:val="002A4B3E"/>
    <w:rsid w:val="002B05CE"/>
    <w:rsid w:val="002C01D8"/>
    <w:rsid w:val="003002F2"/>
    <w:rsid w:val="003503BB"/>
    <w:rsid w:val="0039071E"/>
    <w:rsid w:val="003D0E5D"/>
    <w:rsid w:val="003F5F59"/>
    <w:rsid w:val="004038BC"/>
    <w:rsid w:val="00410F0E"/>
    <w:rsid w:val="00411148"/>
    <w:rsid w:val="00434647"/>
    <w:rsid w:val="004747EF"/>
    <w:rsid w:val="00474E1A"/>
    <w:rsid w:val="004C1450"/>
    <w:rsid w:val="004C1E2E"/>
    <w:rsid w:val="004D1D1E"/>
    <w:rsid w:val="004E1FD6"/>
    <w:rsid w:val="004F12AC"/>
    <w:rsid w:val="004F3F88"/>
    <w:rsid w:val="00527CBA"/>
    <w:rsid w:val="00531343"/>
    <w:rsid w:val="00531A07"/>
    <w:rsid w:val="005339B3"/>
    <w:rsid w:val="005368FA"/>
    <w:rsid w:val="005370E4"/>
    <w:rsid w:val="00543415"/>
    <w:rsid w:val="005476FE"/>
    <w:rsid w:val="00551627"/>
    <w:rsid w:val="00562252"/>
    <w:rsid w:val="00574431"/>
    <w:rsid w:val="005B146E"/>
    <w:rsid w:val="005B47D0"/>
    <w:rsid w:val="005B7EBC"/>
    <w:rsid w:val="005B7FE8"/>
    <w:rsid w:val="005D2E6D"/>
    <w:rsid w:val="00607DA3"/>
    <w:rsid w:val="00616C91"/>
    <w:rsid w:val="00621F7A"/>
    <w:rsid w:val="00630602"/>
    <w:rsid w:val="0066066E"/>
    <w:rsid w:val="006902E2"/>
    <w:rsid w:val="00690497"/>
    <w:rsid w:val="006A19A0"/>
    <w:rsid w:val="006C086A"/>
    <w:rsid w:val="006C2608"/>
    <w:rsid w:val="006E1929"/>
    <w:rsid w:val="006E2410"/>
    <w:rsid w:val="00720B2D"/>
    <w:rsid w:val="00746097"/>
    <w:rsid w:val="00747D18"/>
    <w:rsid w:val="00763F1B"/>
    <w:rsid w:val="00770F49"/>
    <w:rsid w:val="00771BB4"/>
    <w:rsid w:val="007A3BFE"/>
    <w:rsid w:val="007A42BC"/>
    <w:rsid w:val="007C7A25"/>
    <w:rsid w:val="007C7DD4"/>
    <w:rsid w:val="007D4B82"/>
    <w:rsid w:val="007F1019"/>
    <w:rsid w:val="007F6E42"/>
    <w:rsid w:val="00804307"/>
    <w:rsid w:val="00812EF1"/>
    <w:rsid w:val="00823EB1"/>
    <w:rsid w:val="00826614"/>
    <w:rsid w:val="00827F2D"/>
    <w:rsid w:val="00833FDD"/>
    <w:rsid w:val="008365E2"/>
    <w:rsid w:val="0084092B"/>
    <w:rsid w:val="008422A9"/>
    <w:rsid w:val="008C0641"/>
    <w:rsid w:val="008C0F63"/>
    <w:rsid w:val="008C26ED"/>
    <w:rsid w:val="008E670B"/>
    <w:rsid w:val="008F7A7A"/>
    <w:rsid w:val="00901593"/>
    <w:rsid w:val="00905EC0"/>
    <w:rsid w:val="00907008"/>
    <w:rsid w:val="00916A96"/>
    <w:rsid w:val="009175C7"/>
    <w:rsid w:val="00943B44"/>
    <w:rsid w:val="00944353"/>
    <w:rsid w:val="00975795"/>
    <w:rsid w:val="009872D8"/>
    <w:rsid w:val="009B7A89"/>
    <w:rsid w:val="009C47BA"/>
    <w:rsid w:val="009F71D3"/>
    <w:rsid w:val="00A01067"/>
    <w:rsid w:val="00A33E46"/>
    <w:rsid w:val="00A619BC"/>
    <w:rsid w:val="00AA1905"/>
    <w:rsid w:val="00AA7499"/>
    <w:rsid w:val="00AC3FD9"/>
    <w:rsid w:val="00B174B5"/>
    <w:rsid w:val="00B40EAD"/>
    <w:rsid w:val="00B60CA9"/>
    <w:rsid w:val="00B93229"/>
    <w:rsid w:val="00BB0E31"/>
    <w:rsid w:val="00BC0A95"/>
    <w:rsid w:val="00BD500A"/>
    <w:rsid w:val="00BF0204"/>
    <w:rsid w:val="00BF3105"/>
    <w:rsid w:val="00C33611"/>
    <w:rsid w:val="00C36E63"/>
    <w:rsid w:val="00C5417D"/>
    <w:rsid w:val="00C72874"/>
    <w:rsid w:val="00CB36B6"/>
    <w:rsid w:val="00CC1528"/>
    <w:rsid w:val="00CC5550"/>
    <w:rsid w:val="00CD6434"/>
    <w:rsid w:val="00CE4826"/>
    <w:rsid w:val="00CF0A67"/>
    <w:rsid w:val="00CF102C"/>
    <w:rsid w:val="00CF13D8"/>
    <w:rsid w:val="00CF22AF"/>
    <w:rsid w:val="00D27C27"/>
    <w:rsid w:val="00D3239E"/>
    <w:rsid w:val="00D764D2"/>
    <w:rsid w:val="00D96B2E"/>
    <w:rsid w:val="00DA530E"/>
    <w:rsid w:val="00DD3059"/>
    <w:rsid w:val="00DE7CFD"/>
    <w:rsid w:val="00DF3109"/>
    <w:rsid w:val="00E07C37"/>
    <w:rsid w:val="00E12DC1"/>
    <w:rsid w:val="00E13DD8"/>
    <w:rsid w:val="00E4709E"/>
    <w:rsid w:val="00E66D86"/>
    <w:rsid w:val="00E84DBB"/>
    <w:rsid w:val="00E87464"/>
    <w:rsid w:val="00EA0CBC"/>
    <w:rsid w:val="00EA44DD"/>
    <w:rsid w:val="00EC38C4"/>
    <w:rsid w:val="00EF2147"/>
    <w:rsid w:val="00EF4A43"/>
    <w:rsid w:val="00F127D3"/>
    <w:rsid w:val="00F2351B"/>
    <w:rsid w:val="00F525EF"/>
    <w:rsid w:val="00F5348C"/>
    <w:rsid w:val="00FE4219"/>
    <w:rsid w:val="00FF0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230B6D-27F2-4931-88F4-069C3346F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E42"/>
    <w:rPr>
      <w:sz w:val="24"/>
      <w:szCs w:val="24"/>
    </w:rPr>
  </w:style>
  <w:style w:type="paragraph" w:styleId="1">
    <w:name w:val="heading 1"/>
    <w:basedOn w:val="a"/>
    <w:next w:val="a"/>
    <w:qFormat/>
    <w:rsid w:val="007F6E42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F6E42"/>
    <w:pPr>
      <w:keepNext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F6E42"/>
    <w:pPr>
      <w:keepNext/>
      <w:ind w:left="720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7F6E42"/>
    <w:pPr>
      <w:ind w:left="720" w:right="-58"/>
    </w:pPr>
    <w:rPr>
      <w:sz w:val="28"/>
      <w:szCs w:val="20"/>
      <w:lang w:val="uk-UA"/>
    </w:rPr>
  </w:style>
  <w:style w:type="paragraph" w:styleId="20">
    <w:name w:val="Body Text 2"/>
    <w:basedOn w:val="a"/>
    <w:rsid w:val="007F6E42"/>
    <w:pPr>
      <w:jc w:val="both"/>
    </w:pPr>
    <w:rPr>
      <w:sz w:val="28"/>
      <w:szCs w:val="20"/>
      <w:lang w:val="uk-UA"/>
    </w:rPr>
  </w:style>
  <w:style w:type="paragraph" w:styleId="a4">
    <w:name w:val="Body Text"/>
    <w:basedOn w:val="a"/>
    <w:rsid w:val="007F6E42"/>
    <w:rPr>
      <w:sz w:val="28"/>
      <w:szCs w:val="20"/>
      <w:lang w:val="uk-UA"/>
    </w:rPr>
  </w:style>
  <w:style w:type="paragraph" w:styleId="a5">
    <w:name w:val="header"/>
    <w:basedOn w:val="a"/>
    <w:link w:val="a6"/>
    <w:uiPriority w:val="99"/>
    <w:rsid w:val="007F6E4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F6E42"/>
  </w:style>
  <w:style w:type="paragraph" w:styleId="a8">
    <w:name w:val="footer"/>
    <w:basedOn w:val="a"/>
    <w:rsid w:val="00916A96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9B7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rsid w:val="009B7A89"/>
    <w:rPr>
      <w:b/>
      <w:bCs/>
      <w:spacing w:val="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B7A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b/>
      <w:bCs/>
      <w:spacing w:val="9"/>
      <w:sz w:val="20"/>
      <w:szCs w:val="20"/>
      <w:lang w:val="uk-UA" w:eastAsia="uk-UA"/>
    </w:rPr>
  </w:style>
  <w:style w:type="character" w:customStyle="1" w:styleId="aa">
    <w:name w:val="Оглавление_"/>
    <w:link w:val="ab"/>
    <w:rsid w:val="009B7A89"/>
    <w:rPr>
      <w:spacing w:val="5"/>
      <w:sz w:val="21"/>
      <w:szCs w:val="21"/>
      <w:shd w:val="clear" w:color="auto" w:fill="FFFFFF"/>
    </w:rPr>
  </w:style>
  <w:style w:type="paragraph" w:customStyle="1" w:styleId="ab">
    <w:name w:val="Оглавление"/>
    <w:basedOn w:val="a"/>
    <w:link w:val="aa"/>
    <w:rsid w:val="009B7A89"/>
    <w:pPr>
      <w:widowControl w:val="0"/>
      <w:shd w:val="clear" w:color="auto" w:fill="FFFFFF"/>
      <w:spacing w:line="274" w:lineRule="exact"/>
      <w:jc w:val="both"/>
    </w:pPr>
    <w:rPr>
      <w:spacing w:val="5"/>
      <w:sz w:val="21"/>
      <w:szCs w:val="21"/>
      <w:lang w:val="uk-UA" w:eastAsia="uk-UA"/>
    </w:rPr>
  </w:style>
  <w:style w:type="character" w:customStyle="1" w:styleId="23">
    <w:name w:val="Заголовок №2_"/>
    <w:link w:val="24"/>
    <w:rsid w:val="009B7A89"/>
    <w:rPr>
      <w:b/>
      <w:bCs/>
      <w:spacing w:val="9"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9B7A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b/>
      <w:bCs/>
      <w:spacing w:val="9"/>
      <w:sz w:val="28"/>
      <w:szCs w:val="28"/>
      <w:lang w:val="uk-UA" w:eastAsia="uk-UA"/>
    </w:rPr>
  </w:style>
  <w:style w:type="character" w:customStyle="1" w:styleId="a6">
    <w:name w:val="Верхний колонтитул Знак"/>
    <w:link w:val="a5"/>
    <w:uiPriority w:val="99"/>
    <w:rsid w:val="00823EB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2017-03-09T06:59:00Z</cp:lastPrinted>
  <dcterms:created xsi:type="dcterms:W3CDTF">2018-07-03T12:38:00Z</dcterms:created>
  <dcterms:modified xsi:type="dcterms:W3CDTF">2018-07-03T12:38:00Z</dcterms:modified>
</cp:coreProperties>
</file>