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67B" w:rsidRPr="00556D94" w:rsidRDefault="00CD6CA6" w:rsidP="00DB567B">
      <w:pPr>
        <w:widowControl w:val="0"/>
        <w:autoSpaceDE w:val="0"/>
        <w:autoSpaceDN w:val="0"/>
        <w:adjustRightInd w:val="0"/>
        <w:jc w:val="center"/>
      </w:pPr>
      <w:r w:rsidRPr="00556D94">
        <w:rPr>
          <w:noProof/>
          <w:lang w:val="ru-RU"/>
        </w:rPr>
        <w:drawing>
          <wp:inline distT="0" distB="0" distL="0" distR="0">
            <wp:extent cx="4699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9900" cy="685800"/>
                    </a:xfrm>
                    <a:prstGeom prst="rect">
                      <a:avLst/>
                    </a:prstGeom>
                    <a:noFill/>
                    <a:ln>
                      <a:noFill/>
                    </a:ln>
                  </pic:spPr>
                </pic:pic>
              </a:graphicData>
            </a:graphic>
          </wp:inline>
        </w:drawing>
      </w:r>
    </w:p>
    <w:p w:rsidR="00DB567B" w:rsidRPr="00556D94" w:rsidRDefault="00DB567B" w:rsidP="00556D94">
      <w:pPr>
        <w:widowControl w:val="0"/>
        <w:autoSpaceDE w:val="0"/>
        <w:autoSpaceDN w:val="0"/>
        <w:adjustRightInd w:val="0"/>
        <w:jc w:val="center"/>
        <w:rPr>
          <w:b/>
          <w:sz w:val="36"/>
          <w:szCs w:val="36"/>
        </w:rPr>
      </w:pPr>
      <w:r w:rsidRPr="00556D94">
        <w:rPr>
          <w:b/>
          <w:sz w:val="36"/>
          <w:szCs w:val="36"/>
        </w:rPr>
        <w:t>У К Р А Ї Н А</w:t>
      </w:r>
    </w:p>
    <w:p w:rsidR="00DB567B" w:rsidRPr="00556D94" w:rsidRDefault="007E6E58" w:rsidP="00556D94">
      <w:pPr>
        <w:widowControl w:val="0"/>
        <w:autoSpaceDE w:val="0"/>
        <w:autoSpaceDN w:val="0"/>
        <w:adjustRightInd w:val="0"/>
        <w:jc w:val="center"/>
        <w:rPr>
          <w:b/>
          <w:sz w:val="36"/>
          <w:szCs w:val="36"/>
        </w:rPr>
      </w:pPr>
      <w:r w:rsidRPr="00556D94">
        <w:rPr>
          <w:b/>
          <w:sz w:val="36"/>
          <w:szCs w:val="36"/>
        </w:rPr>
        <w:t>Чернівецький міськи</w:t>
      </w:r>
      <w:r w:rsidR="00DB567B" w:rsidRPr="00556D94">
        <w:rPr>
          <w:b/>
          <w:sz w:val="36"/>
          <w:szCs w:val="36"/>
        </w:rPr>
        <w:t>й голова</w:t>
      </w:r>
    </w:p>
    <w:p w:rsidR="00DB567B" w:rsidRPr="00556D94" w:rsidRDefault="00DB567B" w:rsidP="00556D94">
      <w:pPr>
        <w:jc w:val="center"/>
        <w:rPr>
          <w:b/>
          <w:sz w:val="36"/>
          <w:szCs w:val="36"/>
        </w:rPr>
      </w:pPr>
      <w:r w:rsidRPr="00556D94">
        <w:rPr>
          <w:b/>
          <w:sz w:val="36"/>
          <w:szCs w:val="36"/>
        </w:rPr>
        <w:t>Р О З П О Р Я Д Ж Е Н Н Я</w:t>
      </w:r>
    </w:p>
    <w:p w:rsidR="00DB567B" w:rsidRPr="00556D94" w:rsidRDefault="00DB567B" w:rsidP="00DB567B">
      <w:pPr>
        <w:rPr>
          <w:szCs w:val="28"/>
        </w:rPr>
      </w:pPr>
    </w:p>
    <w:p w:rsidR="00DB567B" w:rsidRPr="00556D94" w:rsidRDefault="00D1778D" w:rsidP="00DB567B">
      <w:pPr>
        <w:jc w:val="both"/>
        <w:rPr>
          <w:szCs w:val="28"/>
        </w:rPr>
      </w:pPr>
      <w:r>
        <w:rPr>
          <w:szCs w:val="28"/>
          <w:u w:val="single"/>
        </w:rPr>
        <w:t>23.05.</w:t>
      </w:r>
      <w:r w:rsidR="00306DC6">
        <w:rPr>
          <w:szCs w:val="28"/>
          <w:u w:val="single"/>
        </w:rPr>
        <w:t>201</w:t>
      </w:r>
      <w:r w:rsidR="00153C07">
        <w:rPr>
          <w:szCs w:val="28"/>
          <w:u w:val="single"/>
        </w:rPr>
        <w:t>8</w:t>
      </w:r>
      <w:r w:rsidR="00306DC6">
        <w:rPr>
          <w:szCs w:val="28"/>
          <w:u w:val="single"/>
        </w:rPr>
        <w:t xml:space="preserve"> р. </w:t>
      </w:r>
      <w:r w:rsidR="00B30B23" w:rsidRPr="00556D94">
        <w:rPr>
          <w:szCs w:val="28"/>
        </w:rPr>
        <w:t xml:space="preserve"> </w:t>
      </w:r>
      <w:r w:rsidR="000B7C2C">
        <w:rPr>
          <w:szCs w:val="28"/>
        </w:rPr>
        <w:t xml:space="preserve"> </w:t>
      </w:r>
      <w:r w:rsidR="00B30B23" w:rsidRPr="00556D94">
        <w:rPr>
          <w:szCs w:val="28"/>
        </w:rPr>
        <w:t>№</w:t>
      </w:r>
      <w:r w:rsidR="00306DC6">
        <w:rPr>
          <w:szCs w:val="28"/>
        </w:rPr>
        <w:t xml:space="preserve">  </w:t>
      </w:r>
      <w:r w:rsidR="000B7C2C">
        <w:rPr>
          <w:szCs w:val="28"/>
          <w:u w:val="single"/>
        </w:rPr>
        <w:t xml:space="preserve"> </w:t>
      </w:r>
      <w:r>
        <w:rPr>
          <w:szCs w:val="28"/>
          <w:u w:val="single"/>
        </w:rPr>
        <w:t>229-р</w:t>
      </w:r>
      <w:r w:rsidR="00DB567B" w:rsidRPr="00556D94">
        <w:rPr>
          <w:b/>
          <w:szCs w:val="28"/>
        </w:rPr>
        <w:tab/>
      </w:r>
      <w:r>
        <w:rPr>
          <w:b/>
          <w:szCs w:val="28"/>
        </w:rPr>
        <w:tab/>
      </w:r>
      <w:r>
        <w:rPr>
          <w:b/>
          <w:szCs w:val="28"/>
        </w:rPr>
        <w:tab/>
      </w:r>
      <w:r w:rsidR="00DB567B" w:rsidRPr="00556D94">
        <w:rPr>
          <w:b/>
          <w:szCs w:val="28"/>
        </w:rPr>
        <w:tab/>
      </w:r>
      <w:r w:rsidR="00556D94">
        <w:rPr>
          <w:b/>
          <w:szCs w:val="28"/>
        </w:rPr>
        <w:t xml:space="preserve"> </w:t>
      </w:r>
      <w:r w:rsidR="00556D94">
        <w:rPr>
          <w:b/>
          <w:szCs w:val="28"/>
        </w:rPr>
        <w:tab/>
      </w:r>
      <w:r w:rsidR="00556D94">
        <w:rPr>
          <w:b/>
          <w:szCs w:val="28"/>
        </w:rPr>
        <w:tab/>
      </w:r>
      <w:r w:rsidR="00556D94">
        <w:rPr>
          <w:b/>
          <w:szCs w:val="28"/>
        </w:rPr>
        <w:tab/>
      </w:r>
      <w:r w:rsidR="00DB567B" w:rsidRPr="00556D94">
        <w:rPr>
          <w:szCs w:val="28"/>
        </w:rPr>
        <w:t>м. Чернівці</w:t>
      </w:r>
    </w:p>
    <w:p w:rsidR="002B4E46" w:rsidRPr="00556D94" w:rsidRDefault="002B4E46" w:rsidP="00DB567B">
      <w:pPr>
        <w:rPr>
          <w:szCs w:val="28"/>
        </w:rPr>
      </w:pPr>
    </w:p>
    <w:p w:rsidR="00306DC6" w:rsidRDefault="00306DC6" w:rsidP="00306DC6">
      <w:pPr>
        <w:shd w:val="clear" w:color="auto" w:fill="FFFFFF"/>
        <w:spacing w:before="168" w:line="322" w:lineRule="exact"/>
        <w:ind w:left="144"/>
        <w:jc w:val="center"/>
      </w:pPr>
      <w:bookmarkStart w:id="0" w:name="OLE_LINK1"/>
      <w:bookmarkStart w:id="1" w:name="OLE_LINK2"/>
      <w:r>
        <w:rPr>
          <w:b/>
          <w:bCs/>
          <w:spacing w:val="-1"/>
          <w:szCs w:val="28"/>
        </w:rPr>
        <w:t>Про організацію та проведення особистого прийому громадян</w:t>
      </w:r>
    </w:p>
    <w:p w:rsidR="00306DC6" w:rsidRDefault="00306DC6" w:rsidP="00306DC6">
      <w:pPr>
        <w:shd w:val="clear" w:color="auto" w:fill="FFFFFF"/>
        <w:spacing w:line="322" w:lineRule="exact"/>
        <w:ind w:left="144"/>
        <w:jc w:val="center"/>
      </w:pPr>
      <w:r>
        <w:rPr>
          <w:b/>
          <w:bCs/>
          <w:spacing w:val="-1"/>
          <w:szCs w:val="28"/>
        </w:rPr>
        <w:t>керівництвом Чернівецької міської ради та визнання таким, що</w:t>
      </w:r>
    </w:p>
    <w:p w:rsidR="00306DC6" w:rsidRDefault="00306DC6" w:rsidP="00306DC6">
      <w:pPr>
        <w:shd w:val="clear" w:color="auto" w:fill="FFFFFF"/>
        <w:spacing w:line="322" w:lineRule="exact"/>
        <w:ind w:left="139"/>
        <w:jc w:val="center"/>
      </w:pPr>
      <w:r>
        <w:rPr>
          <w:b/>
          <w:bCs/>
          <w:spacing w:val="-1"/>
          <w:szCs w:val="28"/>
        </w:rPr>
        <w:t>втрати</w:t>
      </w:r>
      <w:r w:rsidR="005776C9">
        <w:rPr>
          <w:b/>
          <w:bCs/>
          <w:spacing w:val="-1"/>
          <w:szCs w:val="28"/>
        </w:rPr>
        <w:t>в</w:t>
      </w:r>
      <w:r>
        <w:rPr>
          <w:b/>
          <w:bCs/>
          <w:spacing w:val="-1"/>
          <w:szCs w:val="28"/>
        </w:rPr>
        <w:t xml:space="preserve"> чинність</w:t>
      </w:r>
      <w:r w:rsidR="000B7C2C">
        <w:rPr>
          <w:b/>
          <w:bCs/>
          <w:spacing w:val="-1"/>
          <w:szCs w:val="28"/>
        </w:rPr>
        <w:t>,</w:t>
      </w:r>
      <w:r w:rsidR="005776C9">
        <w:rPr>
          <w:b/>
          <w:bCs/>
          <w:spacing w:val="-1"/>
          <w:szCs w:val="28"/>
        </w:rPr>
        <w:t xml:space="preserve"> пункту 1</w:t>
      </w:r>
      <w:r>
        <w:rPr>
          <w:b/>
          <w:bCs/>
          <w:spacing w:val="-1"/>
          <w:szCs w:val="28"/>
        </w:rPr>
        <w:t xml:space="preserve"> розпорядження міського голови</w:t>
      </w:r>
    </w:p>
    <w:p w:rsidR="00306DC6" w:rsidRPr="00962067" w:rsidRDefault="00306DC6" w:rsidP="00306DC6">
      <w:pPr>
        <w:shd w:val="clear" w:color="auto" w:fill="FFFFFF"/>
        <w:spacing w:line="322" w:lineRule="exact"/>
        <w:ind w:left="134"/>
        <w:jc w:val="center"/>
        <w:rPr>
          <w:b/>
        </w:rPr>
      </w:pPr>
      <w:r w:rsidRPr="00962067">
        <w:rPr>
          <w:b/>
          <w:bCs/>
          <w:spacing w:val="-1"/>
          <w:szCs w:val="28"/>
        </w:rPr>
        <w:t xml:space="preserve">від </w:t>
      </w:r>
      <w:r w:rsidR="00962067" w:rsidRPr="00962067">
        <w:rPr>
          <w:b/>
          <w:szCs w:val="28"/>
        </w:rPr>
        <w:t>17.11.2017 р.  №  562-р</w:t>
      </w:r>
      <w:r w:rsidR="00962067" w:rsidRPr="00962067">
        <w:rPr>
          <w:b/>
          <w:bCs/>
          <w:spacing w:val="-1"/>
          <w:szCs w:val="28"/>
        </w:rPr>
        <w:t xml:space="preserve"> </w:t>
      </w:r>
    </w:p>
    <w:bookmarkEnd w:id="0"/>
    <w:bookmarkEnd w:id="1"/>
    <w:p w:rsidR="0056755D" w:rsidRPr="00962067" w:rsidRDefault="0056755D" w:rsidP="00ED75F2">
      <w:pPr>
        <w:jc w:val="center"/>
        <w:rPr>
          <w:b/>
          <w:szCs w:val="28"/>
        </w:rPr>
      </w:pPr>
    </w:p>
    <w:p w:rsidR="00306DC6" w:rsidRPr="00E94104" w:rsidRDefault="00306DC6" w:rsidP="005776C9">
      <w:pPr>
        <w:shd w:val="clear" w:color="auto" w:fill="FFFFFF"/>
        <w:ind w:firstLine="709"/>
        <w:jc w:val="both"/>
        <w:rPr>
          <w:spacing w:val="-6"/>
          <w:szCs w:val="28"/>
        </w:rPr>
      </w:pPr>
      <w:r w:rsidRPr="00E94104">
        <w:rPr>
          <w:spacing w:val="-6"/>
          <w:szCs w:val="28"/>
        </w:rPr>
        <w:t xml:space="preserve">Відповідно до статті 42 Закону України «Про місцеве самоврядування в Україні», Закону України «Про звернення громадян», Указу Президента України від 07.02.2008 р.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розділу 15 Регламенту виконавчого комітету Чернівецької міської ради, затвердженого рішення Чернівецької міської ради </w:t>
      </w:r>
      <w:r w:rsidRPr="00E94104">
        <w:rPr>
          <w:spacing w:val="-6"/>
          <w:szCs w:val="28"/>
          <w:lang w:val="en-US"/>
        </w:rPr>
        <w:t>VII</w:t>
      </w:r>
      <w:r w:rsidRPr="00E94104">
        <w:rPr>
          <w:spacing w:val="-6"/>
          <w:szCs w:val="28"/>
        </w:rPr>
        <w:t xml:space="preserve"> скликання від 01.12.2016р. № 475, з метою підвищення ефективності роботи органів місцевого самоврядування зі зверненнями громадян, враховуючи необхідність об'єктивного, всебічного і вчасного розгляду звернень громадян відповідно до вимог законодавства України</w:t>
      </w:r>
      <w:r w:rsidR="00EC4EF2" w:rsidRPr="00E94104">
        <w:rPr>
          <w:spacing w:val="-6"/>
          <w:szCs w:val="28"/>
        </w:rPr>
        <w:t xml:space="preserve">, а також беручи до уваги звернення представників Чернівецької обласної організації Українського товариства сліпих </w:t>
      </w:r>
      <w:r w:rsidR="005E661D" w:rsidRPr="00E94104">
        <w:rPr>
          <w:spacing w:val="-6"/>
          <w:szCs w:val="28"/>
        </w:rPr>
        <w:t xml:space="preserve">та рекомендаційний лист  </w:t>
      </w:r>
      <w:r w:rsidR="005776C9" w:rsidRPr="00E94104">
        <w:rPr>
          <w:spacing w:val="-6"/>
          <w:szCs w:val="28"/>
        </w:rPr>
        <w:t xml:space="preserve">юридичного управління міської ради від 26.02.2018 р. </w:t>
      </w:r>
      <w:r w:rsidR="005776C9">
        <w:rPr>
          <w:spacing w:val="-6"/>
          <w:szCs w:val="28"/>
        </w:rPr>
        <w:t xml:space="preserve">№ </w:t>
      </w:r>
      <w:r w:rsidR="005776C9" w:rsidRPr="00E94104">
        <w:rPr>
          <w:spacing w:val="-6"/>
          <w:szCs w:val="28"/>
        </w:rPr>
        <w:t xml:space="preserve"> </w:t>
      </w:r>
      <w:r w:rsidR="005E661D" w:rsidRPr="00E94104">
        <w:rPr>
          <w:spacing w:val="-6"/>
          <w:szCs w:val="28"/>
        </w:rPr>
        <w:t>01/02-20-1757/0 щодо внесення відповідних змін до Порядку організації та проведення особистого прийому громадян керівництвом Чернівецької міської ради засобами телефонного зв’язку</w:t>
      </w:r>
      <w:r w:rsidRPr="00E94104">
        <w:rPr>
          <w:spacing w:val="-6"/>
          <w:szCs w:val="28"/>
        </w:rPr>
        <w:t>:</w:t>
      </w:r>
    </w:p>
    <w:p w:rsidR="00306DC6" w:rsidRPr="00156354" w:rsidRDefault="00156354" w:rsidP="00495BFB">
      <w:pPr>
        <w:widowControl w:val="0"/>
        <w:shd w:val="clear" w:color="auto" w:fill="FFFFFF"/>
        <w:tabs>
          <w:tab w:val="left" w:pos="1066"/>
        </w:tabs>
        <w:autoSpaceDE w:val="0"/>
        <w:autoSpaceDN w:val="0"/>
        <w:adjustRightInd w:val="0"/>
        <w:ind w:firstLine="720"/>
        <w:jc w:val="both"/>
        <w:rPr>
          <w:spacing w:val="-6"/>
          <w:szCs w:val="28"/>
        </w:rPr>
      </w:pPr>
      <w:r w:rsidRPr="00156354">
        <w:rPr>
          <w:b/>
          <w:spacing w:val="-6"/>
          <w:szCs w:val="28"/>
        </w:rPr>
        <w:t>1.</w:t>
      </w:r>
      <w:r>
        <w:rPr>
          <w:spacing w:val="-6"/>
          <w:szCs w:val="28"/>
        </w:rPr>
        <w:t xml:space="preserve"> </w:t>
      </w:r>
      <w:r w:rsidR="00306DC6" w:rsidRPr="00156354">
        <w:rPr>
          <w:spacing w:val="-6"/>
          <w:szCs w:val="28"/>
        </w:rPr>
        <w:t xml:space="preserve">Затвердити </w:t>
      </w:r>
      <w:r w:rsidR="00C703AB" w:rsidRPr="00156354">
        <w:rPr>
          <w:spacing w:val="-6"/>
          <w:szCs w:val="28"/>
        </w:rPr>
        <w:t xml:space="preserve"> в новій редакції </w:t>
      </w:r>
      <w:r w:rsidR="00306DC6" w:rsidRPr="00156354">
        <w:rPr>
          <w:spacing w:val="-6"/>
          <w:szCs w:val="28"/>
        </w:rPr>
        <w:t>порядок організації та проведення особистого прийому громадян керівництвом Чернівецької міської ради (додається).</w:t>
      </w:r>
    </w:p>
    <w:p w:rsidR="00306DC6" w:rsidRPr="00495BFB" w:rsidRDefault="00156354" w:rsidP="00495BFB">
      <w:pPr>
        <w:ind w:firstLine="720"/>
        <w:jc w:val="both"/>
      </w:pPr>
      <w:r w:rsidRPr="00495BFB">
        <w:rPr>
          <w:b/>
          <w:spacing w:val="-6"/>
        </w:rPr>
        <w:t>2.</w:t>
      </w:r>
      <w:r>
        <w:rPr>
          <w:spacing w:val="-6"/>
        </w:rPr>
        <w:t xml:space="preserve"> </w:t>
      </w:r>
      <w:r w:rsidR="00306DC6" w:rsidRPr="00156354">
        <w:rPr>
          <w:spacing w:val="-6"/>
        </w:rPr>
        <w:t xml:space="preserve">Визнати таким, що втратило чинність, </w:t>
      </w:r>
      <w:r w:rsidR="001D16F0" w:rsidRPr="00156354">
        <w:rPr>
          <w:spacing w:val="-6"/>
        </w:rPr>
        <w:t xml:space="preserve">пункт 1 </w:t>
      </w:r>
      <w:r w:rsidR="00306DC6" w:rsidRPr="00156354">
        <w:rPr>
          <w:spacing w:val="-6"/>
        </w:rPr>
        <w:t>розпорядження міського голови від 1</w:t>
      </w:r>
      <w:r w:rsidR="008A22C4" w:rsidRPr="00156354">
        <w:rPr>
          <w:spacing w:val="-6"/>
        </w:rPr>
        <w:t>7</w:t>
      </w:r>
      <w:r w:rsidR="00306DC6" w:rsidRPr="00156354">
        <w:rPr>
          <w:spacing w:val="-6"/>
        </w:rPr>
        <w:t>.</w:t>
      </w:r>
      <w:r w:rsidR="008A22C4" w:rsidRPr="00156354">
        <w:rPr>
          <w:spacing w:val="-6"/>
        </w:rPr>
        <w:t>11</w:t>
      </w:r>
      <w:r w:rsidR="00306DC6" w:rsidRPr="00156354">
        <w:rPr>
          <w:spacing w:val="-6"/>
        </w:rPr>
        <w:t>.201</w:t>
      </w:r>
      <w:r w:rsidR="008A22C4" w:rsidRPr="00156354">
        <w:rPr>
          <w:spacing w:val="-6"/>
        </w:rPr>
        <w:t>7</w:t>
      </w:r>
      <w:r w:rsidR="00306DC6" w:rsidRPr="00156354">
        <w:rPr>
          <w:spacing w:val="-6"/>
        </w:rPr>
        <w:t xml:space="preserve"> р. № </w:t>
      </w:r>
      <w:r w:rsidR="008A22C4" w:rsidRPr="00156354">
        <w:rPr>
          <w:spacing w:val="-6"/>
        </w:rPr>
        <w:t>562</w:t>
      </w:r>
      <w:r w:rsidR="00306DC6" w:rsidRPr="00156354">
        <w:rPr>
          <w:spacing w:val="-6"/>
        </w:rPr>
        <w:t>-р</w:t>
      </w:r>
      <w:r w:rsidR="00495BFB">
        <w:rPr>
          <w:spacing w:val="-6"/>
        </w:rPr>
        <w:t xml:space="preserve">  «</w:t>
      </w:r>
      <w:r w:rsidR="00495BFB" w:rsidRPr="00495BFB">
        <w:t>Про організацію та проведення особистого прийому громадян</w:t>
      </w:r>
      <w:r w:rsidR="00495BFB">
        <w:t xml:space="preserve"> </w:t>
      </w:r>
      <w:r w:rsidR="00495BFB" w:rsidRPr="00495BFB">
        <w:t>керівництвом Чернівецької міської ради та визнання таким, що</w:t>
      </w:r>
      <w:r w:rsidR="00495BFB">
        <w:t xml:space="preserve"> </w:t>
      </w:r>
      <w:r w:rsidR="00495BFB" w:rsidRPr="00495BFB">
        <w:t>втрати</w:t>
      </w:r>
      <w:r w:rsidR="00495BFB">
        <w:t xml:space="preserve">ло </w:t>
      </w:r>
      <w:r w:rsidR="00495BFB" w:rsidRPr="00495BFB">
        <w:t xml:space="preserve">чинність, розпорядження </w:t>
      </w:r>
      <w:r w:rsidR="00495BFB">
        <w:t xml:space="preserve">Чернівецького </w:t>
      </w:r>
      <w:r w:rsidR="00495BFB" w:rsidRPr="00495BFB">
        <w:t>міського голови</w:t>
      </w:r>
      <w:r w:rsidR="00495BFB">
        <w:t xml:space="preserve"> </w:t>
      </w:r>
      <w:r w:rsidR="00495BFB" w:rsidRPr="00495BFB">
        <w:t>від 1</w:t>
      </w:r>
      <w:r w:rsidR="00495BFB">
        <w:t>2</w:t>
      </w:r>
      <w:r w:rsidR="00495BFB" w:rsidRPr="00495BFB">
        <w:t>.</w:t>
      </w:r>
      <w:r w:rsidR="00495BFB">
        <w:t>06</w:t>
      </w:r>
      <w:r w:rsidR="00495BFB" w:rsidRPr="00495BFB">
        <w:t>.201</w:t>
      </w:r>
      <w:r w:rsidR="00495BFB">
        <w:t>4</w:t>
      </w:r>
      <w:r w:rsidR="00495BFB" w:rsidRPr="00495BFB">
        <w:t xml:space="preserve"> р.  №  </w:t>
      </w:r>
      <w:r w:rsidR="00495BFB">
        <w:t>18</w:t>
      </w:r>
      <w:r w:rsidR="00495BFB" w:rsidRPr="00495BFB">
        <w:t>2-р</w:t>
      </w:r>
      <w:r w:rsidR="00495BFB">
        <w:t>»</w:t>
      </w:r>
      <w:r w:rsidR="00306DC6" w:rsidRPr="00495BFB">
        <w:t>.</w:t>
      </w:r>
    </w:p>
    <w:p w:rsidR="00C703AB" w:rsidRPr="00156354" w:rsidRDefault="00156354" w:rsidP="00156354">
      <w:pPr>
        <w:widowControl w:val="0"/>
        <w:shd w:val="clear" w:color="auto" w:fill="FFFFFF"/>
        <w:tabs>
          <w:tab w:val="left" w:pos="1066"/>
        </w:tabs>
        <w:autoSpaceDE w:val="0"/>
        <w:autoSpaceDN w:val="0"/>
        <w:adjustRightInd w:val="0"/>
        <w:ind w:firstLine="720"/>
        <w:jc w:val="both"/>
        <w:rPr>
          <w:spacing w:val="-6"/>
          <w:szCs w:val="28"/>
        </w:rPr>
      </w:pPr>
      <w:r w:rsidRPr="00156354">
        <w:rPr>
          <w:b/>
          <w:spacing w:val="-6"/>
          <w:szCs w:val="28"/>
        </w:rPr>
        <w:t>3.</w:t>
      </w:r>
      <w:r>
        <w:rPr>
          <w:spacing w:val="-6"/>
          <w:szCs w:val="28"/>
        </w:rPr>
        <w:t xml:space="preserve"> </w:t>
      </w:r>
      <w:r w:rsidR="00C703AB" w:rsidRPr="00156354">
        <w:rPr>
          <w:spacing w:val="-6"/>
          <w:szCs w:val="28"/>
        </w:rPr>
        <w:t>Розпорядження підлягає оприлюдненню на офіційному веб-порталі Чернівецької міської ради.</w:t>
      </w:r>
    </w:p>
    <w:p w:rsidR="00306DC6" w:rsidRPr="00156354" w:rsidRDefault="00156354" w:rsidP="00156354">
      <w:pPr>
        <w:shd w:val="clear" w:color="auto" w:fill="FFFFFF"/>
        <w:tabs>
          <w:tab w:val="left" w:pos="4378"/>
        </w:tabs>
        <w:ind w:firstLine="720"/>
        <w:jc w:val="both"/>
      </w:pPr>
      <w:r w:rsidRPr="00156354">
        <w:rPr>
          <w:b/>
          <w:spacing w:val="-6"/>
          <w:szCs w:val="28"/>
        </w:rPr>
        <w:t>4.</w:t>
      </w:r>
      <w:r>
        <w:rPr>
          <w:spacing w:val="-6"/>
          <w:szCs w:val="28"/>
        </w:rPr>
        <w:t xml:space="preserve"> </w:t>
      </w:r>
      <w:r w:rsidR="00306DC6" w:rsidRPr="00156354">
        <w:rPr>
          <w:spacing w:val="-6"/>
          <w:szCs w:val="28"/>
        </w:rPr>
        <w:t>Контроль за виконанням цього розпорядження покласти на заступника</w:t>
      </w:r>
      <w:r w:rsidR="00306DC6" w:rsidRPr="00156354">
        <w:rPr>
          <w:spacing w:val="-6"/>
          <w:szCs w:val="28"/>
        </w:rPr>
        <w:br/>
        <w:t>міського голови з питань діяльності виконавчих органів міської ради</w:t>
      </w:r>
      <w:r w:rsidR="00306DC6" w:rsidRPr="00156354">
        <w:rPr>
          <w:spacing w:val="-6"/>
          <w:szCs w:val="28"/>
        </w:rPr>
        <w:br/>
        <w:t>Паскаря О. Є.</w:t>
      </w:r>
      <w:r w:rsidR="00306DC6" w:rsidRPr="00156354">
        <w:rPr>
          <w:rFonts w:ascii="Arial" w:cs="Arial"/>
          <w:szCs w:val="28"/>
        </w:rPr>
        <w:tab/>
      </w:r>
    </w:p>
    <w:p w:rsidR="00597BA5" w:rsidRDefault="00597BA5" w:rsidP="005776C9">
      <w:pPr>
        <w:ind w:firstLine="709"/>
        <w:jc w:val="both"/>
        <w:rPr>
          <w:b/>
          <w:szCs w:val="28"/>
        </w:rPr>
      </w:pPr>
    </w:p>
    <w:p w:rsidR="00597BA5" w:rsidRDefault="00597BA5" w:rsidP="005776C9">
      <w:pPr>
        <w:ind w:firstLine="709"/>
        <w:jc w:val="both"/>
        <w:rPr>
          <w:b/>
          <w:szCs w:val="28"/>
        </w:rPr>
      </w:pPr>
    </w:p>
    <w:p w:rsidR="00CC2958" w:rsidRPr="00C9510C" w:rsidRDefault="00ED75F2" w:rsidP="00C9510C">
      <w:pPr>
        <w:ind w:firstLine="709"/>
        <w:jc w:val="both"/>
        <w:rPr>
          <w:sz w:val="24"/>
          <w:lang w:val="ru-RU"/>
        </w:rPr>
      </w:pPr>
      <w:r>
        <w:rPr>
          <w:b/>
          <w:szCs w:val="28"/>
        </w:rPr>
        <w:t>Чернівецький міський голова</w:t>
      </w:r>
      <w:r>
        <w:rPr>
          <w:b/>
          <w:szCs w:val="28"/>
        </w:rPr>
        <w:tab/>
      </w:r>
      <w:r>
        <w:rPr>
          <w:b/>
          <w:szCs w:val="28"/>
        </w:rPr>
        <w:tab/>
      </w:r>
      <w:r>
        <w:rPr>
          <w:b/>
          <w:szCs w:val="28"/>
        </w:rPr>
        <w:tab/>
      </w:r>
      <w:r>
        <w:rPr>
          <w:b/>
          <w:szCs w:val="28"/>
        </w:rPr>
        <w:tab/>
        <w:t>О.</w:t>
      </w:r>
      <w:r w:rsidR="004B265D">
        <w:rPr>
          <w:b/>
          <w:szCs w:val="28"/>
        </w:rPr>
        <w:t xml:space="preserve"> </w:t>
      </w:r>
      <w:r>
        <w:rPr>
          <w:b/>
          <w:szCs w:val="28"/>
        </w:rPr>
        <w:t>Каспрук</w:t>
      </w:r>
      <w:bookmarkStart w:id="2" w:name="_GoBack"/>
      <w:bookmarkEnd w:id="2"/>
    </w:p>
    <w:sectPr w:rsidR="00CC2958" w:rsidRPr="00C9510C" w:rsidSect="000B7C2C">
      <w:pgSz w:w="11906" w:h="16838"/>
      <w:pgMar w:top="568" w:right="849" w:bottom="14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C26" w:rsidRDefault="003B2C26">
      <w:r>
        <w:separator/>
      </w:r>
    </w:p>
  </w:endnote>
  <w:endnote w:type="continuationSeparator" w:id="0">
    <w:p w:rsidR="003B2C26" w:rsidRDefault="003B2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C26" w:rsidRDefault="003B2C26">
      <w:r>
        <w:separator/>
      </w:r>
    </w:p>
  </w:footnote>
  <w:footnote w:type="continuationSeparator" w:id="0">
    <w:p w:rsidR="003B2C26" w:rsidRDefault="003B2C2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8570AB"/>
    <w:multiLevelType w:val="hybridMultilevel"/>
    <w:tmpl w:val="56569D7A"/>
    <w:lvl w:ilvl="0" w:tplc="BA4438CA">
      <w:start w:val="1"/>
      <w:numFmt w:val="decimal"/>
      <w:lvlText w:val="%1."/>
      <w:lvlJc w:val="left"/>
      <w:pPr>
        <w:tabs>
          <w:tab w:val="num" w:pos="765"/>
        </w:tabs>
        <w:ind w:left="765" w:hanging="40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AA342ED"/>
    <w:multiLevelType w:val="hybridMultilevel"/>
    <w:tmpl w:val="642426BA"/>
    <w:lvl w:ilvl="0" w:tplc="0FDE1754">
      <w:start w:val="1"/>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3784CDD"/>
    <w:multiLevelType w:val="multilevel"/>
    <w:tmpl w:val="A40A818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70827B8B"/>
    <w:multiLevelType w:val="singleLevel"/>
    <w:tmpl w:val="C0DC44F0"/>
    <w:lvl w:ilvl="0">
      <w:start w:val="1"/>
      <w:numFmt w:val="decimal"/>
      <w:lvlText w:val="%1."/>
      <w:legacy w:legacy="1" w:legacySpace="0" w:legacyIndent="318"/>
      <w:lvlJc w:val="left"/>
      <w:rPr>
        <w:rFonts w:ascii="Times New Roman" w:hAnsi="Times New Roman" w:cs="Times New Roman"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67B"/>
    <w:rsid w:val="00004518"/>
    <w:rsid w:val="00055C3A"/>
    <w:rsid w:val="0006289B"/>
    <w:rsid w:val="00067DFB"/>
    <w:rsid w:val="00071268"/>
    <w:rsid w:val="00090F26"/>
    <w:rsid w:val="000B7C2C"/>
    <w:rsid w:val="000C5263"/>
    <w:rsid w:val="001473D4"/>
    <w:rsid w:val="00153C07"/>
    <w:rsid w:val="00156354"/>
    <w:rsid w:val="00173FAC"/>
    <w:rsid w:val="0018669D"/>
    <w:rsid w:val="0019053C"/>
    <w:rsid w:val="001B1982"/>
    <w:rsid w:val="001D16F0"/>
    <w:rsid w:val="00250C97"/>
    <w:rsid w:val="0029317C"/>
    <w:rsid w:val="002B4E46"/>
    <w:rsid w:val="002D62DE"/>
    <w:rsid w:val="00306B45"/>
    <w:rsid w:val="00306DC6"/>
    <w:rsid w:val="00313A78"/>
    <w:rsid w:val="003159E0"/>
    <w:rsid w:val="00327AF9"/>
    <w:rsid w:val="0034242A"/>
    <w:rsid w:val="003566C0"/>
    <w:rsid w:val="00360520"/>
    <w:rsid w:val="0036463D"/>
    <w:rsid w:val="003664DF"/>
    <w:rsid w:val="0038129A"/>
    <w:rsid w:val="003A35C2"/>
    <w:rsid w:val="003A46A7"/>
    <w:rsid w:val="003B06EF"/>
    <w:rsid w:val="003B2C26"/>
    <w:rsid w:val="003E079A"/>
    <w:rsid w:val="004029BF"/>
    <w:rsid w:val="00427852"/>
    <w:rsid w:val="00430F2E"/>
    <w:rsid w:val="00454B10"/>
    <w:rsid w:val="00470458"/>
    <w:rsid w:val="004834E4"/>
    <w:rsid w:val="00495BFB"/>
    <w:rsid w:val="004A1D0F"/>
    <w:rsid w:val="004A23E5"/>
    <w:rsid w:val="004B265D"/>
    <w:rsid w:val="004F455C"/>
    <w:rsid w:val="005218A2"/>
    <w:rsid w:val="00522EED"/>
    <w:rsid w:val="00527319"/>
    <w:rsid w:val="00556BBA"/>
    <w:rsid w:val="00556D94"/>
    <w:rsid w:val="00563820"/>
    <w:rsid w:val="0056755D"/>
    <w:rsid w:val="00576028"/>
    <w:rsid w:val="005776C9"/>
    <w:rsid w:val="005778B9"/>
    <w:rsid w:val="00587FC9"/>
    <w:rsid w:val="00590A45"/>
    <w:rsid w:val="00597191"/>
    <w:rsid w:val="00597BA5"/>
    <w:rsid w:val="005B0FD6"/>
    <w:rsid w:val="005C0512"/>
    <w:rsid w:val="005E059E"/>
    <w:rsid w:val="005E3420"/>
    <w:rsid w:val="005E661D"/>
    <w:rsid w:val="005E68DE"/>
    <w:rsid w:val="006527ED"/>
    <w:rsid w:val="00654FC7"/>
    <w:rsid w:val="006632F1"/>
    <w:rsid w:val="0068203C"/>
    <w:rsid w:val="006B6C6C"/>
    <w:rsid w:val="006E400E"/>
    <w:rsid w:val="00747435"/>
    <w:rsid w:val="00751E8B"/>
    <w:rsid w:val="00775123"/>
    <w:rsid w:val="007874B7"/>
    <w:rsid w:val="007B20A1"/>
    <w:rsid w:val="007B5A5F"/>
    <w:rsid w:val="007B6B1C"/>
    <w:rsid w:val="007C2D56"/>
    <w:rsid w:val="007E6E58"/>
    <w:rsid w:val="007F30E4"/>
    <w:rsid w:val="00880600"/>
    <w:rsid w:val="008A0B37"/>
    <w:rsid w:val="008A22C4"/>
    <w:rsid w:val="008E5660"/>
    <w:rsid w:val="008E5D90"/>
    <w:rsid w:val="008F5E9F"/>
    <w:rsid w:val="008F62E3"/>
    <w:rsid w:val="00912BC1"/>
    <w:rsid w:val="0093076A"/>
    <w:rsid w:val="009618FA"/>
    <w:rsid w:val="00962067"/>
    <w:rsid w:val="00971EAE"/>
    <w:rsid w:val="00973B21"/>
    <w:rsid w:val="00997557"/>
    <w:rsid w:val="009B28BA"/>
    <w:rsid w:val="00A12B3D"/>
    <w:rsid w:val="00A54FF9"/>
    <w:rsid w:val="00A73262"/>
    <w:rsid w:val="00A939B2"/>
    <w:rsid w:val="00AB3627"/>
    <w:rsid w:val="00AB41EA"/>
    <w:rsid w:val="00AC1C49"/>
    <w:rsid w:val="00B2089A"/>
    <w:rsid w:val="00B23A82"/>
    <w:rsid w:val="00B261CA"/>
    <w:rsid w:val="00B30B23"/>
    <w:rsid w:val="00B76BB4"/>
    <w:rsid w:val="00B95E0A"/>
    <w:rsid w:val="00BA7046"/>
    <w:rsid w:val="00BC58A4"/>
    <w:rsid w:val="00C05CB4"/>
    <w:rsid w:val="00C20240"/>
    <w:rsid w:val="00C32973"/>
    <w:rsid w:val="00C33563"/>
    <w:rsid w:val="00C36192"/>
    <w:rsid w:val="00C703AB"/>
    <w:rsid w:val="00C939CD"/>
    <w:rsid w:val="00C9510C"/>
    <w:rsid w:val="00C97EDE"/>
    <w:rsid w:val="00CA2765"/>
    <w:rsid w:val="00CC18B7"/>
    <w:rsid w:val="00CC2958"/>
    <w:rsid w:val="00CC4B0A"/>
    <w:rsid w:val="00CD03EA"/>
    <w:rsid w:val="00CD2A0B"/>
    <w:rsid w:val="00CD6987"/>
    <w:rsid w:val="00CD6CA6"/>
    <w:rsid w:val="00D056B5"/>
    <w:rsid w:val="00D1778D"/>
    <w:rsid w:val="00D35006"/>
    <w:rsid w:val="00D4016D"/>
    <w:rsid w:val="00D45392"/>
    <w:rsid w:val="00D65608"/>
    <w:rsid w:val="00D71ADB"/>
    <w:rsid w:val="00D722C4"/>
    <w:rsid w:val="00DB1BF1"/>
    <w:rsid w:val="00DB567B"/>
    <w:rsid w:val="00DC0E56"/>
    <w:rsid w:val="00DC21DF"/>
    <w:rsid w:val="00DD543A"/>
    <w:rsid w:val="00DE55F8"/>
    <w:rsid w:val="00DE771C"/>
    <w:rsid w:val="00DF0BC1"/>
    <w:rsid w:val="00DF328F"/>
    <w:rsid w:val="00E001D3"/>
    <w:rsid w:val="00E325DC"/>
    <w:rsid w:val="00E3340D"/>
    <w:rsid w:val="00E72AB1"/>
    <w:rsid w:val="00E74B63"/>
    <w:rsid w:val="00E779A3"/>
    <w:rsid w:val="00E91E02"/>
    <w:rsid w:val="00E92CE2"/>
    <w:rsid w:val="00E94104"/>
    <w:rsid w:val="00EA1288"/>
    <w:rsid w:val="00EA7BBE"/>
    <w:rsid w:val="00EB2EE9"/>
    <w:rsid w:val="00EB6F4D"/>
    <w:rsid w:val="00EB715C"/>
    <w:rsid w:val="00EC4EF2"/>
    <w:rsid w:val="00ED75F2"/>
    <w:rsid w:val="00EF20DC"/>
    <w:rsid w:val="00F07059"/>
    <w:rsid w:val="00F53161"/>
    <w:rsid w:val="00F73DB7"/>
    <w:rsid w:val="00F740BC"/>
    <w:rsid w:val="00F92FE2"/>
    <w:rsid w:val="00FA49E1"/>
    <w:rsid w:val="00FB316A"/>
    <w:rsid w:val="00FC08C9"/>
    <w:rsid w:val="00FE05BE"/>
    <w:rsid w:val="00FE0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592B17"/>
  <w15:chartTrackingRefBased/>
  <w15:docId w15:val="{C2B0516A-B491-407D-B094-0633B3C19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67B"/>
    <w:rPr>
      <w:sz w:val="28"/>
      <w:szCs w:val="24"/>
      <w:lang w:val="uk-UA"/>
    </w:rPr>
  </w:style>
  <w:style w:type="paragraph" w:styleId="1">
    <w:name w:val="heading 1"/>
    <w:basedOn w:val="a"/>
    <w:next w:val="a"/>
    <w:qFormat/>
    <w:rsid w:val="003E079A"/>
    <w:pPr>
      <w:keepNext/>
      <w:widowControl w:val="0"/>
      <w:autoSpaceDE w:val="0"/>
      <w:autoSpaceDN w:val="0"/>
      <w:adjustRightInd w:val="0"/>
      <w:outlineLvl w:val="0"/>
    </w:pPr>
    <w:rPr>
      <w:b/>
      <w:bCs/>
      <w:sz w:val="3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A46A7"/>
    <w:rPr>
      <w:rFonts w:ascii="Tahoma" w:hAnsi="Tahoma" w:cs="Tahoma"/>
      <w:sz w:val="16"/>
      <w:szCs w:val="16"/>
    </w:rPr>
  </w:style>
  <w:style w:type="table" w:styleId="a4">
    <w:name w:val="Table Grid"/>
    <w:basedOn w:val="a1"/>
    <w:rsid w:val="003E0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rsid w:val="003E079A"/>
    <w:pPr>
      <w:widowControl w:val="0"/>
      <w:autoSpaceDE w:val="0"/>
      <w:autoSpaceDN w:val="0"/>
      <w:adjustRightInd w:val="0"/>
    </w:pPr>
    <w:rPr>
      <w:szCs w:val="20"/>
    </w:rPr>
  </w:style>
  <w:style w:type="paragraph" w:customStyle="1" w:styleId="CharChar1">
    <w:name w:val="Char Знак Знак Char Знак Знак Знак Знак Знак Знак Знак Знак Знак Знак Знак Знак Знак Знак Знак1 Знак"/>
    <w:basedOn w:val="a"/>
    <w:rsid w:val="00DC0E56"/>
    <w:rPr>
      <w:rFonts w:ascii="Verdana" w:hAnsi="Verdana" w:cs="Verdana"/>
      <w:sz w:val="20"/>
      <w:szCs w:val="20"/>
      <w:lang w:val="en-US" w:eastAsia="en-US"/>
    </w:rPr>
  </w:style>
  <w:style w:type="paragraph" w:styleId="a5">
    <w:name w:val="header"/>
    <w:basedOn w:val="a"/>
    <w:rsid w:val="003A35C2"/>
    <w:pPr>
      <w:tabs>
        <w:tab w:val="center" w:pos="4677"/>
        <w:tab w:val="right" w:pos="9355"/>
      </w:tabs>
    </w:pPr>
  </w:style>
  <w:style w:type="character" w:styleId="a6">
    <w:name w:val="page number"/>
    <w:basedOn w:val="a0"/>
    <w:rsid w:val="003A35C2"/>
  </w:style>
  <w:style w:type="character" w:customStyle="1" w:styleId="apple-converted-space">
    <w:name w:val="apple-converted-space"/>
    <w:basedOn w:val="a0"/>
    <w:rsid w:val="008F5E9F"/>
  </w:style>
  <w:style w:type="paragraph" w:styleId="a7">
    <w:name w:val="Subtitle"/>
    <w:basedOn w:val="a"/>
    <w:link w:val="a8"/>
    <w:qFormat/>
    <w:rsid w:val="00C703AB"/>
    <w:pPr>
      <w:spacing w:line="360" w:lineRule="auto"/>
      <w:jc w:val="center"/>
    </w:pPr>
    <w:rPr>
      <w:b/>
      <w:lang w:eastAsia="x-none"/>
    </w:rPr>
  </w:style>
  <w:style w:type="character" w:customStyle="1" w:styleId="a8">
    <w:name w:val="Подзаголовок Знак"/>
    <w:link w:val="a7"/>
    <w:rsid w:val="00C703AB"/>
    <w:rPr>
      <w:b/>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324</Words>
  <Characters>1848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InterRel</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Bostan</dc:creator>
  <cp:keywords/>
  <dc:description/>
  <cp:lastModifiedBy>Kompvid2</cp:lastModifiedBy>
  <cp:revision>5</cp:revision>
  <cp:lastPrinted>2018-05-16T14:26:00Z</cp:lastPrinted>
  <dcterms:created xsi:type="dcterms:W3CDTF">2018-05-23T17:46:00Z</dcterms:created>
  <dcterms:modified xsi:type="dcterms:W3CDTF">2018-05-23T17:48:00Z</dcterms:modified>
</cp:coreProperties>
</file>