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019" w:rsidRPr="00A71549" w:rsidRDefault="00102019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102019" w:rsidRDefault="00102019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102019" w:rsidRPr="00A71549" w:rsidRDefault="00102019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102019" w:rsidRPr="00FB3032" w:rsidRDefault="00A57A41" w:rsidP="00102019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28.04.</w:t>
      </w:r>
      <w:r w:rsidR="00102019" w:rsidRPr="00A71549">
        <w:rPr>
          <w:b/>
          <w:bCs/>
          <w:color w:val="000000"/>
          <w:sz w:val="28"/>
          <w:szCs w:val="28"/>
          <w:lang w:val="uk-UA" w:eastAsia="uk-UA"/>
        </w:rPr>
        <w:t>201</w:t>
      </w:r>
      <w:r w:rsidR="00D76900">
        <w:rPr>
          <w:b/>
          <w:bCs/>
          <w:color w:val="000000"/>
          <w:sz w:val="28"/>
          <w:szCs w:val="28"/>
          <w:lang w:val="uk-UA" w:eastAsia="uk-UA"/>
        </w:rPr>
        <w:t>8</w:t>
      </w:r>
      <w:r w:rsidR="00102019"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>
        <w:rPr>
          <w:b/>
          <w:bCs/>
          <w:color w:val="000000"/>
          <w:sz w:val="28"/>
          <w:szCs w:val="28"/>
          <w:lang w:val="uk-UA" w:eastAsia="uk-UA"/>
        </w:rPr>
        <w:t>178-р</w:t>
      </w:r>
    </w:p>
    <w:p w:rsidR="00102019" w:rsidRPr="001E136A" w:rsidRDefault="00102019" w:rsidP="00102019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102019" w:rsidRPr="00A71549" w:rsidRDefault="00102019" w:rsidP="00102019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847C0A" w:rsidRPr="00847C0A" w:rsidRDefault="00102019" w:rsidP="00847C0A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847C0A">
        <w:rPr>
          <w:b/>
          <w:bCs/>
          <w:color w:val="000000"/>
          <w:sz w:val="28"/>
          <w:szCs w:val="28"/>
          <w:lang w:val="uk-UA" w:eastAsia="uk-UA"/>
        </w:rPr>
        <w:t xml:space="preserve">до </w:t>
      </w:r>
      <w:r w:rsidR="00D76900" w:rsidRPr="00847C0A">
        <w:rPr>
          <w:b/>
          <w:bCs/>
          <w:color w:val="000000"/>
          <w:sz w:val="28"/>
          <w:szCs w:val="28"/>
          <w:lang w:val="uk-UA" w:eastAsia="uk-UA"/>
        </w:rPr>
        <w:t>пункту 4</w:t>
      </w:r>
      <w:r w:rsidR="00847C0A">
        <w:rPr>
          <w:b/>
          <w:bCs/>
          <w:color w:val="000000"/>
          <w:sz w:val="28"/>
          <w:szCs w:val="28"/>
          <w:lang w:val="uk-UA" w:eastAsia="uk-UA"/>
        </w:rPr>
        <w:t>4</w:t>
      </w:r>
      <w:r w:rsidR="00D76900" w:rsidRPr="00847C0A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47C0A">
        <w:rPr>
          <w:b/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 </w:t>
      </w:r>
      <w:r w:rsidR="00847C0A">
        <w:rPr>
          <w:b/>
          <w:bCs/>
          <w:color w:val="000000"/>
          <w:sz w:val="28"/>
          <w:szCs w:val="28"/>
          <w:lang w:val="uk-UA" w:eastAsia="uk-UA"/>
        </w:rPr>
        <w:t>від 26.04.2018р.</w:t>
      </w:r>
    </w:p>
    <w:p w:rsidR="00847C0A" w:rsidRPr="00847C0A" w:rsidRDefault="00847C0A" w:rsidP="00847C0A">
      <w:pPr>
        <w:jc w:val="center"/>
        <w:rPr>
          <w:b/>
          <w:bCs/>
          <w:sz w:val="28"/>
          <w:szCs w:val="28"/>
          <w:lang w:val="uk-UA"/>
        </w:rPr>
      </w:pPr>
      <w:r w:rsidRPr="00847C0A">
        <w:rPr>
          <w:b/>
          <w:sz w:val="28"/>
          <w:szCs w:val="28"/>
          <w:lang w:val="uk-UA"/>
        </w:rPr>
        <w:t>№</w:t>
      </w:r>
      <w:r w:rsidRPr="00847C0A">
        <w:rPr>
          <w:b/>
          <w:bCs/>
          <w:sz w:val="28"/>
          <w:szCs w:val="28"/>
          <w:lang w:val="uk-UA" w:eastAsia="uk-UA"/>
        </w:rPr>
        <w:t>1254</w:t>
      </w:r>
      <w:r w:rsidRPr="00847C0A">
        <w:rPr>
          <w:b/>
          <w:sz w:val="28"/>
          <w:szCs w:val="28"/>
          <w:lang w:val="uk-UA"/>
        </w:rPr>
        <w:t xml:space="preserve"> </w:t>
      </w:r>
      <w:r w:rsidR="00D76900" w:rsidRPr="00847C0A">
        <w:rPr>
          <w:b/>
          <w:sz w:val="28"/>
          <w:szCs w:val="28"/>
          <w:lang w:val="uk-UA"/>
        </w:rPr>
        <w:t xml:space="preserve"> «</w:t>
      </w:r>
      <w:r w:rsidR="00D76900" w:rsidRPr="00847C0A">
        <w:rPr>
          <w:b/>
          <w:bCs/>
          <w:sz w:val="28"/>
          <w:szCs w:val="28"/>
          <w:lang w:val="uk-UA"/>
        </w:rPr>
        <w:t xml:space="preserve">Про розгляд звернень фізичних осіб щодо передачі безоплатно </w:t>
      </w:r>
    </w:p>
    <w:p w:rsidR="00102019" w:rsidRPr="00847C0A" w:rsidRDefault="00847C0A" w:rsidP="00847C0A">
      <w:pPr>
        <w:jc w:val="center"/>
        <w:rPr>
          <w:b/>
          <w:sz w:val="28"/>
          <w:szCs w:val="28"/>
          <w:lang w:val="uk-UA"/>
        </w:rPr>
      </w:pPr>
      <w:r w:rsidRPr="00847C0A">
        <w:rPr>
          <w:b/>
          <w:bCs/>
          <w:iCs/>
          <w:sz w:val="28"/>
          <w:szCs w:val="28"/>
          <w:lang w:val="uk-UA"/>
        </w:rPr>
        <w:t>у власність</w:t>
      </w:r>
      <w:r w:rsidRPr="00847C0A">
        <w:rPr>
          <w:b/>
          <w:bCs/>
          <w:sz w:val="28"/>
          <w:szCs w:val="28"/>
          <w:lang w:val="uk-UA"/>
        </w:rPr>
        <w:t xml:space="preserve">  </w:t>
      </w:r>
      <w:r w:rsidR="00D76900" w:rsidRPr="00847C0A">
        <w:rPr>
          <w:b/>
          <w:bCs/>
          <w:sz w:val="28"/>
          <w:szCs w:val="28"/>
          <w:lang w:val="uk-UA"/>
        </w:rPr>
        <w:t>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D76900" w:rsidRPr="00847C0A">
        <w:rPr>
          <w:b/>
          <w:sz w:val="28"/>
          <w:szCs w:val="28"/>
          <w:lang w:val="uk-UA"/>
        </w:rPr>
        <w:t>»</w:t>
      </w:r>
    </w:p>
    <w:p w:rsidR="00102019" w:rsidRPr="003F49BC" w:rsidRDefault="00102019" w:rsidP="00102019">
      <w:pPr>
        <w:ind w:firstLine="709"/>
        <w:jc w:val="center"/>
        <w:rPr>
          <w:rStyle w:val="s2"/>
          <w:b/>
          <w:sz w:val="28"/>
          <w:szCs w:val="28"/>
          <w:lang w:val="uk-UA"/>
        </w:rPr>
      </w:pPr>
    </w:p>
    <w:p w:rsidR="0073779B" w:rsidRDefault="00D76900" w:rsidP="00852193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Пунктом 4</w:t>
      </w:r>
      <w:r w:rsidR="00656BD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</w:t>
      </w:r>
      <w:r w:rsidR="00102019" w:rsidRPr="00102019">
        <w:rPr>
          <w:sz w:val="28"/>
          <w:szCs w:val="28"/>
          <w:lang w:val="uk-UA"/>
        </w:rPr>
        <w:t xml:space="preserve">ішення Чернівецької міської ради від </w:t>
      </w:r>
      <w:r>
        <w:rPr>
          <w:sz w:val="28"/>
          <w:szCs w:val="28"/>
          <w:lang w:val="uk-UA"/>
        </w:rPr>
        <w:t>26</w:t>
      </w:r>
      <w:r w:rsidR="00B31F62">
        <w:rPr>
          <w:sz w:val="28"/>
          <w:szCs w:val="28"/>
          <w:lang w:val="uk-UA"/>
        </w:rPr>
        <w:t>.</w:t>
      </w:r>
      <w:r w:rsidR="00102019" w:rsidRPr="0010201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4</w:t>
      </w:r>
      <w:r w:rsidR="00102019" w:rsidRPr="00102019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="00102019" w:rsidRPr="00102019">
        <w:rPr>
          <w:sz w:val="28"/>
          <w:szCs w:val="28"/>
          <w:lang w:val="uk-UA"/>
        </w:rPr>
        <w:t xml:space="preserve"> р. </w:t>
      </w:r>
      <w:r w:rsidR="00102019" w:rsidRPr="00656BD2">
        <w:rPr>
          <w:sz w:val="28"/>
          <w:szCs w:val="28"/>
          <w:lang w:val="uk-UA"/>
        </w:rPr>
        <w:t>№</w:t>
      </w:r>
      <w:r w:rsidR="00656BD2" w:rsidRPr="00656BD2">
        <w:rPr>
          <w:sz w:val="28"/>
          <w:szCs w:val="28"/>
          <w:lang w:val="uk-UA"/>
        </w:rPr>
        <w:t>1254</w:t>
      </w:r>
      <w:r w:rsidR="00102019" w:rsidRPr="00102019">
        <w:rPr>
          <w:sz w:val="28"/>
          <w:szCs w:val="28"/>
          <w:lang w:val="uk-UA"/>
        </w:rPr>
        <w:t xml:space="preserve"> </w:t>
      </w:r>
      <w:r w:rsidRPr="00703315">
        <w:rPr>
          <w:sz w:val="28"/>
          <w:szCs w:val="28"/>
          <w:lang w:val="uk-UA"/>
        </w:rPr>
        <w:t>«</w:t>
      </w:r>
      <w:r w:rsidRPr="00703315">
        <w:rPr>
          <w:bCs/>
          <w:sz w:val="28"/>
          <w:szCs w:val="28"/>
          <w:lang w:val="uk-UA"/>
        </w:rPr>
        <w:t xml:space="preserve">Про розгляд звернень фізичних осіб щодо передачі безоплатно </w:t>
      </w:r>
      <w:r w:rsidRPr="00703315">
        <w:rPr>
          <w:bCs/>
          <w:iCs/>
          <w:sz w:val="28"/>
          <w:szCs w:val="28"/>
          <w:lang w:val="uk-UA"/>
        </w:rPr>
        <w:t>у власність</w:t>
      </w:r>
      <w:r w:rsidRPr="00703315">
        <w:rPr>
          <w:bCs/>
          <w:sz w:val="28"/>
          <w:szCs w:val="28"/>
          <w:lang w:val="uk-UA"/>
        </w:rPr>
        <w:t xml:space="preserve"> 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Pr="00703315">
        <w:rPr>
          <w:sz w:val="28"/>
          <w:szCs w:val="28"/>
          <w:lang w:val="uk-UA"/>
        </w:rPr>
        <w:t>»</w:t>
      </w:r>
      <w:r w:rsidR="00102019" w:rsidRPr="00102019">
        <w:rPr>
          <w:sz w:val="28"/>
          <w:szCs w:val="28"/>
          <w:lang w:val="uk-UA"/>
        </w:rPr>
        <w:t xml:space="preserve"> </w:t>
      </w:r>
      <w:r w:rsidR="0073779B" w:rsidRPr="00B31F62">
        <w:rPr>
          <w:sz w:val="28"/>
          <w:szCs w:val="28"/>
          <w:lang w:val="uk-UA"/>
        </w:rPr>
        <w:t xml:space="preserve">надано </w:t>
      </w:r>
      <w:r>
        <w:rPr>
          <w:bCs/>
          <w:sz w:val="28"/>
          <w:szCs w:val="28"/>
          <w:lang w:val="uk-UA"/>
        </w:rPr>
        <w:t xml:space="preserve">Лупуляку </w:t>
      </w:r>
      <w:r w:rsidRPr="00D76900">
        <w:rPr>
          <w:bCs/>
          <w:sz w:val="28"/>
          <w:szCs w:val="28"/>
          <w:lang w:val="uk-UA"/>
        </w:rPr>
        <w:t xml:space="preserve">(Лупуляк) Роману Івановичу </w:t>
      </w:r>
      <w:r w:rsidRPr="00D76900">
        <w:rPr>
          <w:sz w:val="28"/>
          <w:szCs w:val="28"/>
          <w:lang w:val="uk-UA"/>
        </w:rPr>
        <w:t xml:space="preserve">дозвіл на складання проекту землеустрою щодо передачі безоплатно у власність земельної ділянки за адресою </w:t>
      </w:r>
      <w:r w:rsidRPr="00463BEA">
        <w:rPr>
          <w:bCs/>
          <w:sz w:val="28"/>
          <w:szCs w:val="28"/>
          <w:lang w:val="uk-UA"/>
        </w:rPr>
        <w:t>вул. Бориспільська, позаду будинку №14,</w:t>
      </w:r>
      <w:r w:rsidRPr="00D76900">
        <w:rPr>
          <w:bCs/>
          <w:sz w:val="28"/>
          <w:szCs w:val="28"/>
          <w:lang w:val="uk-UA"/>
        </w:rPr>
        <w:t xml:space="preserve"> </w:t>
      </w:r>
      <w:r w:rsidRPr="00D76900">
        <w:rPr>
          <w:sz w:val="28"/>
          <w:szCs w:val="28"/>
          <w:lang w:val="uk-UA"/>
        </w:rPr>
        <w:t xml:space="preserve">площею 0,1100га, </w:t>
      </w:r>
      <w:r w:rsidRPr="00D76900">
        <w:rPr>
          <w:bCs/>
          <w:sz w:val="28"/>
          <w:szCs w:val="28"/>
          <w:lang w:val="uk-UA"/>
        </w:rPr>
        <w:t>для індивідуального садівництва.</w:t>
      </w:r>
    </w:p>
    <w:p w:rsidR="00590300" w:rsidRDefault="00590300" w:rsidP="00852193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При прийнятті вказаного пункту рішення Чернівецька міська рада не врахувала те, що на зазначену земельну ділянку рішенням 30 сесії Чернівецької міської ради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 від 15.06.2017р. №740 «Про розгляд електронної петиції №169 щодо будівництва спортивно-оздоровчого комплексу в районі «Гравітон» </w:t>
      </w:r>
      <w:r w:rsidR="00BF5AF3">
        <w:rPr>
          <w:bCs/>
          <w:sz w:val="28"/>
          <w:szCs w:val="28"/>
          <w:lang w:val="uk-UA"/>
        </w:rPr>
        <w:t xml:space="preserve">вже </w:t>
      </w:r>
      <w:r>
        <w:rPr>
          <w:bCs/>
          <w:sz w:val="28"/>
          <w:szCs w:val="28"/>
          <w:lang w:val="uk-UA"/>
        </w:rPr>
        <w:t xml:space="preserve">надано дозвіл управлінню по фізичній культурі та спорту </w:t>
      </w:r>
      <w:r w:rsidR="00121C3C">
        <w:rPr>
          <w:bCs/>
          <w:sz w:val="28"/>
          <w:szCs w:val="28"/>
          <w:lang w:val="uk-UA"/>
        </w:rPr>
        <w:t xml:space="preserve">Чернівецької </w:t>
      </w:r>
      <w:r>
        <w:rPr>
          <w:bCs/>
          <w:sz w:val="28"/>
          <w:szCs w:val="28"/>
          <w:lang w:val="uk-UA"/>
        </w:rPr>
        <w:t>міської ради (ЄДРПОУ 02932682)</w:t>
      </w:r>
      <w:r w:rsidR="00121C3C">
        <w:rPr>
          <w:bCs/>
          <w:sz w:val="28"/>
          <w:szCs w:val="28"/>
          <w:lang w:val="uk-UA"/>
        </w:rPr>
        <w:t xml:space="preserve"> на складання проекту відведення земельної ділянки орієнтовною площею </w:t>
      </w:r>
      <w:smartTag w:uri="urn:schemas-microsoft-com:office:smarttags" w:element="metricconverter">
        <w:smartTagPr>
          <w:attr w:name="ProductID" w:val="1,5 га"/>
        </w:smartTagPr>
        <w:r w:rsidR="00121C3C">
          <w:rPr>
            <w:bCs/>
            <w:sz w:val="28"/>
            <w:szCs w:val="28"/>
            <w:lang w:val="uk-UA"/>
          </w:rPr>
          <w:t>1,5 га</w:t>
        </w:r>
      </w:smartTag>
      <w:r w:rsidR="00121C3C">
        <w:rPr>
          <w:bCs/>
          <w:sz w:val="28"/>
          <w:szCs w:val="28"/>
          <w:lang w:val="uk-UA"/>
        </w:rPr>
        <w:t xml:space="preserve"> в постійне користування для будівництв</w:t>
      </w:r>
      <w:r w:rsidR="00112F9F">
        <w:rPr>
          <w:bCs/>
          <w:sz w:val="28"/>
          <w:szCs w:val="28"/>
          <w:lang w:val="uk-UA"/>
        </w:rPr>
        <w:t>а</w:t>
      </w:r>
      <w:r w:rsidR="00121C3C">
        <w:rPr>
          <w:bCs/>
          <w:sz w:val="28"/>
          <w:szCs w:val="28"/>
          <w:lang w:val="uk-UA"/>
        </w:rPr>
        <w:t xml:space="preserve"> та обслуговування об’єктів фізичної культури і спорту (будівництво багатофункціонального водноспортивного комплексу) за адресою вул. Руська,245-В.</w:t>
      </w:r>
    </w:p>
    <w:p w:rsidR="00590300" w:rsidRDefault="00BF5AF3" w:rsidP="00A54A70">
      <w:pPr>
        <w:ind w:firstLine="709"/>
        <w:jc w:val="both"/>
        <w:rPr>
          <w:bCs/>
          <w:sz w:val="27"/>
          <w:szCs w:val="27"/>
          <w:lang w:val="uk-UA"/>
        </w:rPr>
      </w:pPr>
      <w:r>
        <w:rPr>
          <w:bCs/>
          <w:sz w:val="28"/>
          <w:szCs w:val="28"/>
          <w:lang w:val="uk-UA"/>
        </w:rPr>
        <w:t xml:space="preserve"> Оскільки </w:t>
      </w:r>
      <w:r w:rsidR="00A54A70" w:rsidRPr="00A54A70">
        <w:rPr>
          <w:color w:val="000000"/>
          <w:sz w:val="28"/>
          <w:szCs w:val="28"/>
          <w:shd w:val="clear" w:color="auto" w:fill="FFFFFF"/>
          <w:lang w:val="uk-UA"/>
        </w:rPr>
        <w:t>земельн</w:t>
      </w:r>
      <w:r w:rsidR="00A54A70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A54A70" w:rsidRPr="00A54A70">
        <w:rPr>
          <w:color w:val="000000"/>
          <w:sz w:val="28"/>
          <w:szCs w:val="28"/>
          <w:shd w:val="clear" w:color="auto" w:fill="FFFFFF"/>
          <w:lang w:val="uk-UA"/>
        </w:rPr>
        <w:t xml:space="preserve"> ділянк</w:t>
      </w:r>
      <w:r w:rsidR="00A54A70">
        <w:rPr>
          <w:color w:val="000000"/>
          <w:sz w:val="28"/>
          <w:szCs w:val="28"/>
          <w:shd w:val="clear" w:color="auto" w:fill="FFFFFF"/>
          <w:lang w:val="uk-UA"/>
        </w:rPr>
        <w:t>а,</w:t>
      </w:r>
      <w:r w:rsidR="00A54A70" w:rsidRPr="00A54A70">
        <w:rPr>
          <w:color w:val="000000"/>
          <w:sz w:val="28"/>
          <w:szCs w:val="28"/>
          <w:shd w:val="clear" w:color="auto" w:fill="FFFFFF"/>
          <w:lang w:val="uk-UA"/>
        </w:rPr>
        <w:t xml:space="preserve"> яку просить надати </w:t>
      </w:r>
      <w:r w:rsidRPr="00A54A7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54A70" w:rsidRPr="00A54A70">
        <w:rPr>
          <w:color w:val="000000"/>
          <w:sz w:val="28"/>
          <w:szCs w:val="28"/>
          <w:shd w:val="clear" w:color="auto" w:fill="FFFFFF"/>
          <w:lang w:val="uk-UA"/>
        </w:rPr>
        <w:t>Лупуляк Р.І.</w:t>
      </w:r>
      <w:r>
        <w:rPr>
          <w:rStyle w:val="apple-converted-space"/>
          <w:color w:val="000000"/>
          <w:sz w:val="16"/>
          <w:szCs w:val="16"/>
          <w:shd w:val="clear" w:color="auto" w:fill="FFFFFF"/>
        </w:rPr>
        <w:t> </w:t>
      </w:r>
      <w:r w:rsidR="00A54A70" w:rsidRPr="00A54A70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повністю входить</w:t>
      </w:r>
      <w:r w:rsidR="00A54A70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в межі земельної ділянки</w:t>
      </w:r>
      <w:r w:rsidR="00112F9F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,</w:t>
      </w:r>
      <w:r w:rsidR="00A54A70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дозвіл на </w:t>
      </w:r>
      <w:r w:rsidR="00A54A70">
        <w:rPr>
          <w:bCs/>
          <w:sz w:val="28"/>
          <w:szCs w:val="28"/>
          <w:lang w:val="uk-UA"/>
        </w:rPr>
        <w:t xml:space="preserve">складання проекту відведення </w:t>
      </w:r>
      <w:r w:rsidR="00A91C2F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>на яку</w:t>
      </w:r>
      <w:r w:rsidR="00A54A70"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  <w:t xml:space="preserve"> вже надано</w:t>
      </w:r>
      <w:r w:rsidR="00A54A70" w:rsidRPr="00A54A70">
        <w:rPr>
          <w:bCs/>
          <w:sz w:val="28"/>
          <w:szCs w:val="28"/>
          <w:lang w:val="uk-UA"/>
        </w:rPr>
        <w:t xml:space="preserve"> </w:t>
      </w:r>
      <w:r w:rsidR="00A54A70">
        <w:rPr>
          <w:bCs/>
          <w:sz w:val="28"/>
          <w:szCs w:val="28"/>
          <w:lang w:val="uk-UA"/>
        </w:rPr>
        <w:t>управлінню по фізичній культурі та спорту Чернівецької міської ради, прийняття пункту 4</w:t>
      </w:r>
      <w:r w:rsidR="00656BD2">
        <w:rPr>
          <w:bCs/>
          <w:sz w:val="28"/>
          <w:szCs w:val="28"/>
          <w:lang w:val="uk-UA"/>
        </w:rPr>
        <w:t>4</w:t>
      </w:r>
      <w:r w:rsidR="00A54A70">
        <w:rPr>
          <w:bCs/>
          <w:sz w:val="28"/>
          <w:szCs w:val="28"/>
          <w:lang w:val="uk-UA"/>
        </w:rPr>
        <w:t xml:space="preserve"> вказаного рішення порушує охоронюваний законом інтерес управління по фізичній культурі та спорту Чернівецької міської ради на отримання в постійне користування  земельної ділянки для будівництво та обслуговування об’єктів фізичної культури і спорту (будівництво багатофункціонального водноспортивного комплексу) за адресою вул. Руська,245-В.</w:t>
      </w:r>
    </w:p>
    <w:p w:rsidR="00A54A70" w:rsidRDefault="00A54A70" w:rsidP="00A54A70">
      <w:pPr>
        <w:ind w:firstLine="709"/>
        <w:jc w:val="both"/>
        <w:rPr>
          <w:color w:val="000000"/>
          <w:sz w:val="27"/>
          <w:szCs w:val="27"/>
          <w:shd w:val="clear" w:color="auto" w:fill="FFFFFF"/>
          <w:lang w:val="uk-UA"/>
        </w:rPr>
      </w:pPr>
      <w:r w:rsidRPr="00A91C2F">
        <w:rPr>
          <w:color w:val="000000"/>
          <w:sz w:val="28"/>
          <w:szCs w:val="28"/>
          <w:shd w:val="clear" w:color="auto" w:fill="FFFFFF"/>
          <w:lang w:val="uk-UA"/>
        </w:rPr>
        <w:t xml:space="preserve">За таких обставин,  </w:t>
      </w:r>
      <w:r w:rsidRPr="00A91C2F">
        <w:rPr>
          <w:bCs/>
          <w:sz w:val="28"/>
          <w:szCs w:val="28"/>
          <w:lang w:val="uk-UA"/>
        </w:rPr>
        <w:t>пункт 4</w:t>
      </w:r>
      <w:r w:rsidR="00656BD2">
        <w:rPr>
          <w:bCs/>
          <w:sz w:val="28"/>
          <w:szCs w:val="28"/>
          <w:lang w:val="uk-UA"/>
        </w:rPr>
        <w:t>4</w:t>
      </w:r>
      <w:r w:rsidRPr="00A91C2F">
        <w:rPr>
          <w:bCs/>
          <w:sz w:val="28"/>
          <w:szCs w:val="28"/>
          <w:lang w:val="uk-UA"/>
        </w:rPr>
        <w:t xml:space="preserve"> вказаного рішення</w:t>
      </w:r>
      <w:r w:rsidRPr="00A91C2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90300" w:rsidRPr="00A91C2F">
        <w:rPr>
          <w:color w:val="000000"/>
          <w:sz w:val="28"/>
          <w:szCs w:val="28"/>
          <w:shd w:val="clear" w:color="auto" w:fill="FFFFFF"/>
          <w:lang w:val="uk-UA"/>
        </w:rPr>
        <w:t>супереч</w:t>
      </w:r>
      <w:r w:rsidRPr="00A91C2F">
        <w:rPr>
          <w:color w:val="000000"/>
          <w:sz w:val="28"/>
          <w:szCs w:val="28"/>
          <w:shd w:val="clear" w:color="auto" w:fill="FFFFFF"/>
          <w:lang w:val="uk-UA"/>
        </w:rPr>
        <w:t>ить</w:t>
      </w:r>
      <w:r w:rsidR="00590300" w:rsidRPr="00A91C2F">
        <w:rPr>
          <w:color w:val="000000"/>
          <w:sz w:val="28"/>
          <w:szCs w:val="28"/>
          <w:shd w:val="clear" w:color="auto" w:fill="FFFFFF"/>
          <w:lang w:val="uk-UA"/>
        </w:rPr>
        <w:t xml:space="preserve"> принципу «правової визначеності», який є складовою принципу «верховенства права»,</w:t>
      </w:r>
      <w:r w:rsidR="00590300" w:rsidRPr="00150741">
        <w:rPr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590300" w:rsidRPr="00A91C2F">
        <w:rPr>
          <w:color w:val="000000"/>
          <w:sz w:val="28"/>
          <w:szCs w:val="28"/>
          <w:shd w:val="clear" w:color="auto" w:fill="FFFFFF"/>
          <w:lang w:val="uk-UA"/>
        </w:rPr>
        <w:t xml:space="preserve">оскільки </w:t>
      </w:r>
      <w:r w:rsidRPr="00A91C2F">
        <w:rPr>
          <w:color w:val="000000"/>
          <w:sz w:val="28"/>
          <w:szCs w:val="28"/>
          <w:shd w:val="clear" w:color="auto" w:fill="FFFFFF"/>
          <w:lang w:val="uk-UA"/>
        </w:rPr>
        <w:t>управлінню</w:t>
      </w:r>
      <w:r w:rsidRPr="00A91C2F">
        <w:rPr>
          <w:bCs/>
          <w:sz w:val="28"/>
          <w:szCs w:val="28"/>
          <w:lang w:val="uk-UA"/>
        </w:rPr>
        <w:t xml:space="preserve"> по фізичній культурі та спорту Чернівецької міської ради наданий раніше дозвіл на складання проекту відведення земельної </w:t>
      </w:r>
      <w:r w:rsidRPr="00A54A70">
        <w:rPr>
          <w:bCs/>
          <w:sz w:val="28"/>
          <w:szCs w:val="28"/>
          <w:lang w:val="uk-UA"/>
        </w:rPr>
        <w:t xml:space="preserve">ділянки </w:t>
      </w:r>
      <w:r w:rsidR="00A91C2F">
        <w:rPr>
          <w:bCs/>
          <w:sz w:val="28"/>
          <w:szCs w:val="28"/>
          <w:lang w:val="uk-UA"/>
        </w:rPr>
        <w:t xml:space="preserve">в </w:t>
      </w:r>
      <w:r w:rsidR="00A91C2F">
        <w:rPr>
          <w:bCs/>
          <w:sz w:val="28"/>
          <w:szCs w:val="28"/>
          <w:lang w:val="uk-UA"/>
        </w:rPr>
        <w:lastRenderedPageBreak/>
        <w:t>постійне користування</w:t>
      </w:r>
      <w:r w:rsidR="00A91C2F" w:rsidRPr="00A54A70">
        <w:rPr>
          <w:bCs/>
          <w:sz w:val="28"/>
          <w:szCs w:val="28"/>
          <w:lang w:val="uk-UA"/>
        </w:rPr>
        <w:t xml:space="preserve"> </w:t>
      </w:r>
      <w:r w:rsidRPr="00A54A70">
        <w:rPr>
          <w:bCs/>
          <w:sz w:val="28"/>
          <w:szCs w:val="28"/>
          <w:lang w:val="uk-UA"/>
        </w:rPr>
        <w:t>за адресою вул. Руська,245-В,</w:t>
      </w:r>
      <w:r w:rsidR="00590300" w:rsidRPr="00A54A70">
        <w:rPr>
          <w:color w:val="000000"/>
          <w:sz w:val="28"/>
          <w:szCs w:val="28"/>
          <w:shd w:val="clear" w:color="auto" w:fill="FFFFFF"/>
          <w:lang w:val="uk-UA"/>
        </w:rPr>
        <w:t xml:space="preserve"> а відтак в </w:t>
      </w:r>
      <w:r w:rsidRPr="00A54A70">
        <w:rPr>
          <w:color w:val="000000"/>
          <w:sz w:val="28"/>
          <w:szCs w:val="28"/>
          <w:shd w:val="clear" w:color="auto" w:fill="FFFFFF"/>
          <w:lang w:val="uk-UA"/>
        </w:rPr>
        <w:t>управлінн</w:t>
      </w:r>
      <w:r w:rsidR="00A91C2F">
        <w:rPr>
          <w:color w:val="000000"/>
          <w:sz w:val="28"/>
          <w:szCs w:val="28"/>
          <w:shd w:val="clear" w:color="auto" w:fill="FFFFFF"/>
          <w:lang w:val="uk-UA"/>
        </w:rPr>
        <w:t>я</w:t>
      </w:r>
      <w:r w:rsidRPr="00A54A70">
        <w:rPr>
          <w:bCs/>
          <w:sz w:val="28"/>
          <w:szCs w:val="28"/>
          <w:lang w:val="uk-UA"/>
        </w:rPr>
        <w:t xml:space="preserve"> по фізичній культурі та спорту Чернівецької міської ради</w:t>
      </w:r>
      <w:r w:rsidR="00590300" w:rsidRPr="00A54A70">
        <w:rPr>
          <w:color w:val="000000"/>
          <w:sz w:val="28"/>
          <w:szCs w:val="28"/>
          <w:shd w:val="clear" w:color="auto" w:fill="FFFFFF"/>
          <w:lang w:val="uk-UA"/>
        </w:rPr>
        <w:t xml:space="preserve"> виник «охоронюваний законом інтерес» в розумінні </w:t>
      </w:r>
      <w:r w:rsidR="00590300" w:rsidRPr="00A91C2F">
        <w:rPr>
          <w:sz w:val="28"/>
          <w:szCs w:val="28"/>
          <w:lang w:val="uk-UA"/>
        </w:rPr>
        <w:t>рішенн</w:t>
      </w:r>
      <w:r w:rsidR="00590300" w:rsidRPr="00A54A70">
        <w:rPr>
          <w:sz w:val="28"/>
          <w:szCs w:val="28"/>
          <w:lang w:val="uk-UA"/>
        </w:rPr>
        <w:t>я</w:t>
      </w:r>
      <w:r w:rsidR="00590300" w:rsidRPr="00A91C2F">
        <w:rPr>
          <w:sz w:val="28"/>
          <w:szCs w:val="28"/>
          <w:lang w:val="uk-UA"/>
        </w:rPr>
        <w:t xml:space="preserve"> Конституційного Суду України від </w:t>
      </w:r>
      <w:r w:rsidR="00590300" w:rsidRPr="00A91C2F">
        <w:rPr>
          <w:rFonts w:eastAsia="Times New Roman"/>
          <w:color w:val="292B2C"/>
          <w:sz w:val="28"/>
          <w:szCs w:val="28"/>
          <w:lang w:val="uk-UA"/>
        </w:rPr>
        <w:t xml:space="preserve">1 грудня 2004 року </w:t>
      </w:r>
      <w:r w:rsidR="00590300" w:rsidRPr="00A54A70">
        <w:rPr>
          <w:rFonts w:eastAsia="Times New Roman"/>
          <w:color w:val="292B2C"/>
          <w:sz w:val="28"/>
          <w:szCs w:val="28"/>
          <w:lang w:val="uk-UA"/>
        </w:rPr>
        <w:t>№</w:t>
      </w:r>
      <w:r w:rsidR="00590300" w:rsidRPr="00A91C2F">
        <w:rPr>
          <w:rFonts w:eastAsia="Times New Roman"/>
          <w:color w:val="292B2C"/>
          <w:sz w:val="28"/>
          <w:szCs w:val="28"/>
          <w:lang w:val="uk-UA"/>
        </w:rPr>
        <w:t>18-рп/2004</w:t>
      </w:r>
      <w:r w:rsidR="00590300" w:rsidRPr="00A54A70">
        <w:rPr>
          <w:rFonts w:eastAsia="Times New Roman"/>
          <w:color w:val="292B2C"/>
          <w:sz w:val="28"/>
          <w:szCs w:val="28"/>
          <w:lang w:val="uk-UA"/>
        </w:rPr>
        <w:t xml:space="preserve"> та </w:t>
      </w:r>
      <w:r w:rsidR="00590300" w:rsidRPr="00A91C2F">
        <w:rPr>
          <w:color w:val="000000"/>
          <w:sz w:val="28"/>
          <w:szCs w:val="28"/>
          <w:shd w:val="clear" w:color="auto" w:fill="FFFFFF"/>
          <w:lang w:val="uk-UA"/>
        </w:rPr>
        <w:t>«законні сподівання»/«правомірні очікування</w:t>
      </w:r>
      <w:r w:rsidR="00590300" w:rsidRPr="00A54A70">
        <w:rPr>
          <w:color w:val="000000"/>
          <w:sz w:val="28"/>
          <w:szCs w:val="28"/>
          <w:shd w:val="clear" w:color="auto" w:fill="FFFFFF"/>
          <w:lang w:val="uk-UA"/>
        </w:rPr>
        <w:t>» в розумінні практики Європейського суду з прав людини</w:t>
      </w:r>
      <w:r w:rsidR="00112F9F">
        <w:rPr>
          <w:color w:val="000000"/>
          <w:sz w:val="28"/>
          <w:szCs w:val="28"/>
          <w:shd w:val="clear" w:color="auto" w:fill="FFFFFF"/>
          <w:lang w:val="uk-UA"/>
        </w:rPr>
        <w:t>, щодо набуття права на землю для забезпечення потреб територіальної громади міста.</w:t>
      </w:r>
    </w:p>
    <w:p w:rsidR="00A54A70" w:rsidRDefault="00590300" w:rsidP="00A54A70">
      <w:pPr>
        <w:ind w:firstLine="709"/>
        <w:jc w:val="both"/>
        <w:rPr>
          <w:bCs/>
          <w:sz w:val="28"/>
          <w:szCs w:val="28"/>
          <w:lang w:val="uk-UA"/>
        </w:rPr>
      </w:pPr>
      <w:r w:rsidRPr="00A54A70">
        <w:rPr>
          <w:bCs/>
          <w:sz w:val="28"/>
          <w:szCs w:val="28"/>
          <w:lang w:val="uk-UA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590300" w:rsidRPr="00A54A70" w:rsidRDefault="00590300" w:rsidP="00A54A70">
      <w:pPr>
        <w:ind w:firstLine="709"/>
        <w:jc w:val="both"/>
        <w:rPr>
          <w:bCs/>
          <w:sz w:val="28"/>
          <w:szCs w:val="28"/>
          <w:lang w:val="uk-UA"/>
        </w:rPr>
      </w:pPr>
      <w:r w:rsidRPr="00A54A70">
        <w:rPr>
          <w:bCs/>
          <w:sz w:val="28"/>
          <w:szCs w:val="28"/>
          <w:lang w:val="uk-UA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994BC7" w:rsidRPr="00C30864" w:rsidRDefault="00994BC7" w:rsidP="006C09B0">
      <w:pPr>
        <w:ind w:firstLine="540"/>
        <w:jc w:val="both"/>
        <w:rPr>
          <w:sz w:val="28"/>
          <w:szCs w:val="28"/>
          <w:lang w:val="uk-UA"/>
        </w:rPr>
      </w:pPr>
      <w:r w:rsidRPr="006C09B0">
        <w:rPr>
          <w:sz w:val="28"/>
          <w:szCs w:val="28"/>
          <w:lang w:val="uk-UA"/>
        </w:rPr>
        <w:t xml:space="preserve">Таким чином, </w:t>
      </w:r>
      <w:r w:rsidR="00463BEA">
        <w:rPr>
          <w:sz w:val="28"/>
          <w:szCs w:val="28"/>
          <w:lang w:val="uk-UA"/>
        </w:rPr>
        <w:t xml:space="preserve">пункт </w:t>
      </w:r>
      <w:r w:rsidR="00463BEA" w:rsidRPr="00656BD2">
        <w:rPr>
          <w:sz w:val="28"/>
          <w:szCs w:val="28"/>
          <w:lang w:val="uk-UA"/>
        </w:rPr>
        <w:t>4</w:t>
      </w:r>
      <w:r w:rsidR="00656BD2" w:rsidRPr="00656BD2">
        <w:rPr>
          <w:sz w:val="28"/>
          <w:szCs w:val="28"/>
          <w:lang w:val="uk-UA"/>
        </w:rPr>
        <w:t>4</w:t>
      </w:r>
      <w:r w:rsidR="00463BEA">
        <w:rPr>
          <w:sz w:val="28"/>
          <w:szCs w:val="28"/>
          <w:lang w:val="uk-UA"/>
        </w:rPr>
        <w:t xml:space="preserve"> р</w:t>
      </w:r>
      <w:r w:rsidR="00463BEA" w:rsidRPr="00102019">
        <w:rPr>
          <w:sz w:val="28"/>
          <w:szCs w:val="28"/>
          <w:lang w:val="uk-UA"/>
        </w:rPr>
        <w:t xml:space="preserve">ішення Чернівецької міської ради від </w:t>
      </w:r>
      <w:r w:rsidR="00463BEA">
        <w:rPr>
          <w:sz w:val="28"/>
          <w:szCs w:val="28"/>
          <w:lang w:val="uk-UA"/>
        </w:rPr>
        <w:t>26.</w:t>
      </w:r>
      <w:r w:rsidR="00463BEA" w:rsidRPr="00102019">
        <w:rPr>
          <w:sz w:val="28"/>
          <w:szCs w:val="28"/>
          <w:lang w:val="uk-UA"/>
        </w:rPr>
        <w:t>0</w:t>
      </w:r>
      <w:r w:rsidR="00463BEA">
        <w:rPr>
          <w:sz w:val="28"/>
          <w:szCs w:val="28"/>
          <w:lang w:val="uk-UA"/>
        </w:rPr>
        <w:t>4</w:t>
      </w:r>
      <w:r w:rsidR="00463BEA" w:rsidRPr="00102019">
        <w:rPr>
          <w:sz w:val="28"/>
          <w:szCs w:val="28"/>
          <w:lang w:val="uk-UA"/>
        </w:rPr>
        <w:t>.201</w:t>
      </w:r>
      <w:r w:rsidR="00463BEA">
        <w:rPr>
          <w:sz w:val="28"/>
          <w:szCs w:val="28"/>
          <w:lang w:val="uk-UA"/>
        </w:rPr>
        <w:t>8</w:t>
      </w:r>
      <w:r w:rsidR="00463BEA" w:rsidRPr="00102019">
        <w:rPr>
          <w:sz w:val="28"/>
          <w:szCs w:val="28"/>
          <w:lang w:val="uk-UA"/>
        </w:rPr>
        <w:t xml:space="preserve"> р. </w:t>
      </w:r>
      <w:r w:rsidR="00463BEA" w:rsidRPr="00656BD2">
        <w:rPr>
          <w:sz w:val="28"/>
          <w:szCs w:val="28"/>
          <w:lang w:val="uk-UA"/>
        </w:rPr>
        <w:t>№</w:t>
      </w:r>
      <w:r w:rsidR="00656BD2" w:rsidRPr="00656BD2">
        <w:rPr>
          <w:sz w:val="28"/>
          <w:szCs w:val="28"/>
          <w:lang w:val="uk-UA"/>
        </w:rPr>
        <w:t>1254</w:t>
      </w:r>
      <w:r w:rsidR="00463BEA" w:rsidRPr="00102019">
        <w:rPr>
          <w:sz w:val="28"/>
          <w:szCs w:val="28"/>
          <w:lang w:val="uk-UA"/>
        </w:rPr>
        <w:t xml:space="preserve"> </w:t>
      </w:r>
      <w:r w:rsidR="00463BEA" w:rsidRPr="00703315">
        <w:rPr>
          <w:sz w:val="28"/>
          <w:szCs w:val="28"/>
          <w:lang w:val="uk-UA"/>
        </w:rPr>
        <w:t>«</w:t>
      </w:r>
      <w:r w:rsidR="00463BEA" w:rsidRPr="00703315">
        <w:rPr>
          <w:bCs/>
          <w:sz w:val="28"/>
          <w:szCs w:val="28"/>
          <w:lang w:val="uk-UA"/>
        </w:rPr>
        <w:t xml:space="preserve">Про розгляд звернень фізичних осіб щодо передачі безоплатно </w:t>
      </w:r>
      <w:r w:rsidR="00463BEA" w:rsidRPr="00703315">
        <w:rPr>
          <w:bCs/>
          <w:iCs/>
          <w:sz w:val="28"/>
          <w:szCs w:val="28"/>
          <w:lang w:val="uk-UA"/>
        </w:rPr>
        <w:t>у власність</w:t>
      </w:r>
      <w:r w:rsidR="00463BEA" w:rsidRPr="00703315">
        <w:rPr>
          <w:bCs/>
          <w:sz w:val="28"/>
          <w:szCs w:val="28"/>
          <w:lang w:val="uk-UA"/>
        </w:rPr>
        <w:t xml:space="preserve"> 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463BEA" w:rsidRPr="00703315">
        <w:rPr>
          <w:sz w:val="28"/>
          <w:szCs w:val="28"/>
          <w:lang w:val="uk-UA"/>
        </w:rPr>
        <w:t>»</w:t>
      </w:r>
      <w:r w:rsidR="0080203B">
        <w:rPr>
          <w:sz w:val="28"/>
          <w:szCs w:val="28"/>
          <w:lang w:val="uk-UA"/>
        </w:rPr>
        <w:t xml:space="preserve"> </w:t>
      </w:r>
      <w:r w:rsidRPr="006C09B0">
        <w:rPr>
          <w:sz w:val="28"/>
          <w:szCs w:val="28"/>
          <w:lang w:val="uk-UA"/>
        </w:rPr>
        <w:t xml:space="preserve">прийнято з порушенням вимог Конституції України, Закону України «Про місцеве самоврядування в Україні», Земельного кодексу України, і відповідно до пункту </w:t>
      </w:r>
      <w:r w:rsidRPr="00C30864">
        <w:rPr>
          <w:sz w:val="28"/>
          <w:szCs w:val="28"/>
          <w:lang w:val="uk-UA"/>
        </w:rPr>
        <w:t>20 частини четвертої статті 42, частини четвертої статті 59 Закону України «Про місцеве самоврядування в Україні»</w:t>
      </w:r>
      <w:r w:rsidR="00852193" w:rsidRPr="00C30864">
        <w:rPr>
          <w:sz w:val="28"/>
          <w:szCs w:val="28"/>
          <w:lang w:val="uk-UA"/>
        </w:rPr>
        <w:t xml:space="preserve"> його дія підлягає зупиненню.  </w:t>
      </w:r>
    </w:p>
    <w:p w:rsidR="00852193" w:rsidRDefault="00852193" w:rsidP="00852193">
      <w:pPr>
        <w:pStyle w:val="Style3"/>
        <w:widowControl/>
        <w:tabs>
          <w:tab w:val="left" w:pos="902"/>
        </w:tabs>
        <w:spacing w:line="240" w:lineRule="auto"/>
        <w:ind w:right="29" w:firstLine="0"/>
        <w:jc w:val="both"/>
        <w:rPr>
          <w:rStyle w:val="FontStyle13"/>
          <w:b/>
          <w:sz w:val="28"/>
          <w:szCs w:val="28"/>
        </w:rPr>
      </w:pPr>
    </w:p>
    <w:p w:rsidR="00852193" w:rsidRDefault="00852193" w:rsidP="00852193">
      <w:pPr>
        <w:pStyle w:val="Style3"/>
        <w:widowControl/>
        <w:tabs>
          <w:tab w:val="left" w:pos="902"/>
        </w:tabs>
        <w:spacing w:line="240" w:lineRule="auto"/>
        <w:ind w:right="29" w:firstLine="0"/>
        <w:jc w:val="both"/>
        <w:rPr>
          <w:rStyle w:val="FontStyle13"/>
          <w:b/>
          <w:sz w:val="28"/>
          <w:szCs w:val="28"/>
        </w:rPr>
      </w:pPr>
    </w:p>
    <w:p w:rsidR="00102019" w:rsidRDefault="00102019" w:rsidP="00852193">
      <w:pPr>
        <w:pStyle w:val="Style3"/>
        <w:widowControl/>
        <w:tabs>
          <w:tab w:val="left" w:pos="902"/>
        </w:tabs>
        <w:spacing w:line="240" w:lineRule="auto"/>
        <w:ind w:right="29" w:firstLine="0"/>
        <w:jc w:val="both"/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Каспрук</w:t>
      </w:r>
    </w:p>
    <w:p w:rsidR="002B500E" w:rsidRDefault="002B500E" w:rsidP="00852193"/>
    <w:sectPr w:rsidR="002B500E" w:rsidSect="002A240B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420" w:rsidRDefault="00BB3420">
      <w:r>
        <w:separator/>
      </w:r>
    </w:p>
  </w:endnote>
  <w:endnote w:type="continuationSeparator" w:id="0">
    <w:p w:rsidR="00BB3420" w:rsidRDefault="00BB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420" w:rsidRDefault="00BB3420">
      <w:r>
        <w:separator/>
      </w:r>
    </w:p>
  </w:footnote>
  <w:footnote w:type="continuationSeparator" w:id="0">
    <w:p w:rsidR="00BB3420" w:rsidRDefault="00BB3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D2" w:rsidRDefault="00656BD2" w:rsidP="002C76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56BD2" w:rsidRDefault="00656B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BD2" w:rsidRDefault="00656BD2" w:rsidP="002C76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4665">
      <w:rPr>
        <w:rStyle w:val="a4"/>
        <w:noProof/>
      </w:rPr>
      <w:t>2</w:t>
    </w:r>
    <w:r>
      <w:rPr>
        <w:rStyle w:val="a4"/>
      </w:rPr>
      <w:fldChar w:fldCharType="end"/>
    </w:r>
  </w:p>
  <w:p w:rsidR="00656BD2" w:rsidRDefault="00656B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019"/>
    <w:rsid w:val="00084438"/>
    <w:rsid w:val="00084F5D"/>
    <w:rsid w:val="000E4613"/>
    <w:rsid w:val="000F22A5"/>
    <w:rsid w:val="00102019"/>
    <w:rsid w:val="00112F9F"/>
    <w:rsid w:val="00121C3C"/>
    <w:rsid w:val="001471ED"/>
    <w:rsid w:val="00164237"/>
    <w:rsid w:val="00187187"/>
    <w:rsid w:val="002A240B"/>
    <w:rsid w:val="002B500E"/>
    <w:rsid w:val="002C76FF"/>
    <w:rsid w:val="003F7396"/>
    <w:rsid w:val="00463BEA"/>
    <w:rsid w:val="004B700A"/>
    <w:rsid w:val="004E3034"/>
    <w:rsid w:val="00520BA6"/>
    <w:rsid w:val="00543FB9"/>
    <w:rsid w:val="00590300"/>
    <w:rsid w:val="0061387E"/>
    <w:rsid w:val="00656BD2"/>
    <w:rsid w:val="00657975"/>
    <w:rsid w:val="006C09B0"/>
    <w:rsid w:val="00710FE0"/>
    <w:rsid w:val="0073779B"/>
    <w:rsid w:val="00742D9B"/>
    <w:rsid w:val="007B3A29"/>
    <w:rsid w:val="007E0C72"/>
    <w:rsid w:val="007F5469"/>
    <w:rsid w:val="0080203B"/>
    <w:rsid w:val="00847C0A"/>
    <w:rsid w:val="00852193"/>
    <w:rsid w:val="008C2842"/>
    <w:rsid w:val="008E4665"/>
    <w:rsid w:val="009543F2"/>
    <w:rsid w:val="009903F2"/>
    <w:rsid w:val="00994BC7"/>
    <w:rsid w:val="00A075F9"/>
    <w:rsid w:val="00A54A70"/>
    <w:rsid w:val="00A57A41"/>
    <w:rsid w:val="00A722DD"/>
    <w:rsid w:val="00A91C2F"/>
    <w:rsid w:val="00AA3769"/>
    <w:rsid w:val="00AC0B58"/>
    <w:rsid w:val="00AC7C75"/>
    <w:rsid w:val="00B2739C"/>
    <w:rsid w:val="00B31F62"/>
    <w:rsid w:val="00B445F8"/>
    <w:rsid w:val="00BB3420"/>
    <w:rsid w:val="00BD742A"/>
    <w:rsid w:val="00BF5AF3"/>
    <w:rsid w:val="00C05956"/>
    <w:rsid w:val="00C30864"/>
    <w:rsid w:val="00C40C34"/>
    <w:rsid w:val="00D102B0"/>
    <w:rsid w:val="00D75334"/>
    <w:rsid w:val="00D76900"/>
    <w:rsid w:val="00D965AC"/>
    <w:rsid w:val="00ED77A7"/>
    <w:rsid w:val="00F04290"/>
    <w:rsid w:val="00F30007"/>
    <w:rsid w:val="00F512E2"/>
    <w:rsid w:val="00F7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4E518-7265-41A3-901D-31386F43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019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102019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102019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rsid w:val="00102019"/>
  </w:style>
  <w:style w:type="paragraph" w:styleId="a3">
    <w:name w:val="header"/>
    <w:basedOn w:val="a"/>
    <w:rsid w:val="002A240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240B"/>
  </w:style>
  <w:style w:type="paragraph" w:styleId="a5">
    <w:name w:val="Body Text"/>
    <w:basedOn w:val="a"/>
    <w:rsid w:val="0073779B"/>
    <w:pPr>
      <w:spacing w:after="120"/>
    </w:pPr>
    <w:rPr>
      <w:rFonts w:eastAsia="Times New Roman"/>
      <w:sz w:val="28"/>
      <w:lang w:val="uk-UA"/>
    </w:rPr>
  </w:style>
  <w:style w:type="character" w:customStyle="1" w:styleId="a6">
    <w:name w:val="Основной текст + Полужирный"/>
    <w:basedOn w:val="a0"/>
    <w:rsid w:val="0073779B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rvps2">
    <w:name w:val="rvps2"/>
    <w:basedOn w:val="a"/>
    <w:rsid w:val="00A075F9"/>
    <w:pPr>
      <w:spacing w:before="100" w:beforeAutospacing="1" w:after="100" w:afterAutospacing="1"/>
    </w:pPr>
    <w:rPr>
      <w:rFonts w:eastAsia="Times New Roman"/>
    </w:rPr>
  </w:style>
  <w:style w:type="character" w:customStyle="1" w:styleId="rvts9">
    <w:name w:val="rvts9"/>
    <w:basedOn w:val="a0"/>
    <w:rsid w:val="00A075F9"/>
  </w:style>
  <w:style w:type="character" w:customStyle="1" w:styleId="apple-converted-space">
    <w:name w:val="apple-converted-space"/>
    <w:basedOn w:val="a0"/>
    <w:rsid w:val="00A075F9"/>
  </w:style>
  <w:style w:type="character" w:customStyle="1" w:styleId="rvts46">
    <w:name w:val="rvts46"/>
    <w:basedOn w:val="a0"/>
    <w:rsid w:val="00A075F9"/>
  </w:style>
  <w:style w:type="character" w:styleId="a7">
    <w:name w:val="Hyperlink"/>
    <w:basedOn w:val="a0"/>
    <w:rsid w:val="00A075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9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1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cp:lastModifiedBy>Kompvid2</cp:lastModifiedBy>
  <cp:revision>2</cp:revision>
  <cp:lastPrinted>2018-04-28T12:29:00Z</cp:lastPrinted>
  <dcterms:created xsi:type="dcterms:W3CDTF">2018-04-28T16:14:00Z</dcterms:created>
  <dcterms:modified xsi:type="dcterms:W3CDTF">2018-04-28T16:14:00Z</dcterms:modified>
</cp:coreProperties>
</file>