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30F" w:rsidRPr="00796DCD" w:rsidRDefault="00A111B4" w:rsidP="0069730F">
      <w:pPr>
        <w:jc w:val="center"/>
      </w:pPr>
      <w:bookmarkStart w:id="0" w:name="_GoBack"/>
      <w:bookmarkEnd w:id="0"/>
      <w:r w:rsidRPr="005B690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30F" w:rsidRPr="00796DCD" w:rsidRDefault="0069730F" w:rsidP="00A71CD6">
      <w:pPr>
        <w:jc w:val="center"/>
        <w:outlineLvl w:val="0"/>
        <w:rPr>
          <w:b/>
          <w:sz w:val="36"/>
          <w:szCs w:val="36"/>
        </w:rPr>
      </w:pPr>
      <w:r w:rsidRPr="00796DCD">
        <w:rPr>
          <w:b/>
          <w:sz w:val="36"/>
          <w:szCs w:val="36"/>
        </w:rPr>
        <w:t>У К Р А Ї Н А</w:t>
      </w:r>
    </w:p>
    <w:p w:rsidR="0069730F" w:rsidRPr="00796DCD" w:rsidRDefault="0069730F" w:rsidP="00A71CD6">
      <w:pPr>
        <w:jc w:val="center"/>
        <w:outlineLvl w:val="0"/>
        <w:rPr>
          <w:b/>
          <w:sz w:val="36"/>
          <w:szCs w:val="36"/>
        </w:rPr>
      </w:pPr>
      <w:r w:rsidRPr="00796DCD">
        <w:rPr>
          <w:b/>
          <w:sz w:val="36"/>
          <w:szCs w:val="36"/>
        </w:rPr>
        <w:t>Чернівецький  міський голова</w:t>
      </w:r>
    </w:p>
    <w:p w:rsidR="0069730F" w:rsidRPr="00796DCD" w:rsidRDefault="0069730F" w:rsidP="0069730F">
      <w:pPr>
        <w:jc w:val="center"/>
        <w:rPr>
          <w:b/>
          <w:szCs w:val="28"/>
        </w:rPr>
      </w:pPr>
    </w:p>
    <w:p w:rsidR="0069730F" w:rsidRPr="00796DCD" w:rsidRDefault="0069730F" w:rsidP="00A71CD6">
      <w:pPr>
        <w:spacing w:line="360" w:lineRule="auto"/>
        <w:jc w:val="center"/>
        <w:outlineLvl w:val="0"/>
        <w:rPr>
          <w:b/>
          <w:sz w:val="36"/>
          <w:szCs w:val="36"/>
        </w:rPr>
      </w:pPr>
      <w:r w:rsidRPr="00796DCD">
        <w:rPr>
          <w:b/>
          <w:sz w:val="36"/>
          <w:szCs w:val="36"/>
        </w:rPr>
        <w:t>Р О З П О Р Я Д Ж Е Н Н Я</w:t>
      </w:r>
    </w:p>
    <w:p w:rsidR="0069730F" w:rsidRPr="00796DCD" w:rsidRDefault="008210EB" w:rsidP="0069730F">
      <w:pPr>
        <w:rPr>
          <w:szCs w:val="28"/>
        </w:rPr>
      </w:pPr>
      <w:r>
        <w:rPr>
          <w:szCs w:val="28"/>
        </w:rPr>
        <w:t xml:space="preserve">    </w:t>
      </w:r>
      <w:r w:rsidR="002C649B" w:rsidRPr="00796DCD">
        <w:rPr>
          <w:szCs w:val="28"/>
        </w:rPr>
        <w:t xml:space="preserve"> </w:t>
      </w:r>
      <w:r w:rsidR="00FA1EBC">
        <w:rPr>
          <w:szCs w:val="28"/>
          <w:lang w:val="ru-RU"/>
        </w:rPr>
        <w:t>28.03.</w:t>
      </w:r>
      <w:r w:rsidR="0069730F" w:rsidRPr="00796DCD">
        <w:rPr>
          <w:szCs w:val="28"/>
        </w:rPr>
        <w:t>201</w:t>
      </w:r>
      <w:r w:rsidR="00CC5D73" w:rsidRPr="00796DCD">
        <w:rPr>
          <w:szCs w:val="28"/>
        </w:rPr>
        <w:t xml:space="preserve">8   </w:t>
      </w:r>
      <w:r w:rsidR="0069730F" w:rsidRPr="00796DCD">
        <w:rPr>
          <w:szCs w:val="28"/>
        </w:rPr>
        <w:t>№</w:t>
      </w:r>
      <w:r w:rsidR="00CC5D73" w:rsidRPr="00796DCD">
        <w:rPr>
          <w:szCs w:val="28"/>
        </w:rPr>
        <w:t xml:space="preserve"> </w:t>
      </w:r>
      <w:r w:rsidR="00FA1EBC">
        <w:rPr>
          <w:szCs w:val="28"/>
        </w:rPr>
        <w:t>128-р</w:t>
      </w:r>
      <w:r w:rsidR="00CC5D73" w:rsidRPr="00796DCD">
        <w:rPr>
          <w:szCs w:val="28"/>
        </w:rPr>
        <w:t xml:space="preserve"> </w:t>
      </w:r>
      <w:r w:rsidR="00FA1EBC">
        <w:rPr>
          <w:szCs w:val="28"/>
        </w:rPr>
        <w:t xml:space="preserve">            </w:t>
      </w:r>
      <w:r w:rsidR="0069730F" w:rsidRPr="00796DCD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</w:t>
      </w:r>
      <w:r w:rsidR="0069730F" w:rsidRPr="00796DCD">
        <w:rPr>
          <w:szCs w:val="28"/>
        </w:rPr>
        <w:t>м. Чернівці</w:t>
      </w:r>
    </w:p>
    <w:p w:rsidR="0069730F" w:rsidRPr="00796DCD" w:rsidRDefault="0007537C" w:rsidP="0069730F">
      <w:pPr>
        <w:rPr>
          <w:color w:val="0000FF"/>
          <w:szCs w:val="28"/>
        </w:rPr>
      </w:pPr>
      <w:r w:rsidRPr="00796DCD">
        <w:rPr>
          <w:color w:val="0000FF"/>
          <w:szCs w:val="28"/>
        </w:rPr>
        <w:tab/>
      </w:r>
    </w:p>
    <w:p w:rsidR="00CC101D" w:rsidRPr="00527452" w:rsidRDefault="0069730F" w:rsidP="00527452">
      <w:pPr>
        <w:ind w:firstLine="708"/>
        <w:jc w:val="center"/>
        <w:rPr>
          <w:b/>
        </w:rPr>
      </w:pPr>
      <w:r w:rsidRPr="00796DCD">
        <w:rPr>
          <w:b/>
        </w:rPr>
        <w:t xml:space="preserve">Про </w:t>
      </w:r>
      <w:r w:rsidR="007503A5" w:rsidRPr="00796DCD">
        <w:rPr>
          <w:b/>
        </w:rPr>
        <w:t>погодження проектів</w:t>
      </w:r>
      <w:r w:rsidR="00CC5D73" w:rsidRPr="00796DCD">
        <w:rPr>
          <w:b/>
        </w:rPr>
        <w:t xml:space="preserve"> договорів підряду</w:t>
      </w:r>
      <w:r w:rsidR="00527452">
        <w:rPr>
          <w:b/>
          <w:lang w:val="ru-RU"/>
        </w:rPr>
        <w:t xml:space="preserve"> </w:t>
      </w:r>
      <w:r w:rsidR="00CC101D" w:rsidRPr="00796DCD">
        <w:rPr>
          <w:b/>
        </w:rPr>
        <w:t>в рамках реалізації інвестиційного проекту «Енергоефективність в будівлях бюджетної сфери»</w:t>
      </w:r>
    </w:p>
    <w:p w:rsidR="00D62840" w:rsidRPr="00796DCD" w:rsidRDefault="00D62840" w:rsidP="0069730F">
      <w:pPr>
        <w:ind w:firstLine="851"/>
        <w:jc w:val="both"/>
        <w:rPr>
          <w:szCs w:val="28"/>
        </w:rPr>
      </w:pPr>
    </w:p>
    <w:p w:rsidR="00DE52AB" w:rsidRPr="00796DCD" w:rsidRDefault="005675F2" w:rsidP="00F6018B">
      <w:pPr>
        <w:ind w:firstLine="708"/>
        <w:jc w:val="both"/>
        <w:rPr>
          <w:szCs w:val="28"/>
        </w:rPr>
      </w:pPr>
      <w:r w:rsidRPr="00796DCD">
        <w:rPr>
          <w:bCs/>
        </w:rPr>
        <w:t>Відповідно до статті  42  Закону України  «Про місцеве самоврядування в Україні»</w:t>
      </w:r>
      <w:r w:rsidRPr="00796DCD">
        <w:rPr>
          <w:szCs w:val="28"/>
        </w:rPr>
        <w:t>, н</w:t>
      </w:r>
      <w:r w:rsidR="00DE52AB" w:rsidRPr="00796DCD">
        <w:rPr>
          <w:szCs w:val="28"/>
        </w:rPr>
        <w:t xml:space="preserve">а виконання рішення міської ради  від 17.05.2016 </w:t>
      </w:r>
      <w:r w:rsidR="0077497B" w:rsidRPr="00796DCD">
        <w:rPr>
          <w:szCs w:val="28"/>
        </w:rPr>
        <w:t xml:space="preserve"> </w:t>
      </w:r>
      <w:r w:rsidR="00DE52AB" w:rsidRPr="00796DCD">
        <w:rPr>
          <w:szCs w:val="28"/>
        </w:rPr>
        <w:t xml:space="preserve">№198 «Про залучення кредиту </w:t>
      </w:r>
      <w:r w:rsidR="00DE52AB" w:rsidRPr="00796DCD">
        <w:rPr>
          <w:b/>
          <w:szCs w:val="28"/>
        </w:rPr>
        <w:t xml:space="preserve"> NEFCO</w:t>
      </w:r>
      <w:r w:rsidR="00CC101D" w:rsidRPr="00796DCD">
        <w:rPr>
          <w:szCs w:val="28"/>
        </w:rPr>
        <w:t xml:space="preserve"> </w:t>
      </w:r>
      <w:r w:rsidR="00DE52AB" w:rsidRPr="00796DCD">
        <w:rPr>
          <w:szCs w:val="28"/>
        </w:rPr>
        <w:t>для фіна</w:t>
      </w:r>
      <w:r w:rsidR="0077497B" w:rsidRPr="00796DCD">
        <w:rPr>
          <w:szCs w:val="28"/>
        </w:rPr>
        <w:t xml:space="preserve">нсування інвестиційного проекту </w:t>
      </w:r>
      <w:r w:rsidR="00CC101D" w:rsidRPr="00796DCD">
        <w:rPr>
          <w:szCs w:val="28"/>
        </w:rPr>
        <w:t>«Енергоефективність в будівлях бюджетної сфери»</w:t>
      </w:r>
      <w:r w:rsidR="0077497B" w:rsidRPr="00796DCD">
        <w:rPr>
          <w:szCs w:val="28"/>
        </w:rPr>
        <w:t>, з метою реалізації інвестиційного проекту «Енергоефективність в будівлях бюджетної сфери у м. Чернівцях»,</w:t>
      </w:r>
      <w:r w:rsidR="00F6018B" w:rsidRPr="00796DCD">
        <w:rPr>
          <w:szCs w:val="28"/>
        </w:rPr>
        <w:t xml:space="preserve"> </w:t>
      </w:r>
      <w:r w:rsidR="0077497B" w:rsidRPr="00796DCD">
        <w:rPr>
          <w:szCs w:val="28"/>
        </w:rPr>
        <w:t>використовуючи кредитні кошти, що надаються Північною екологічною фінансовою корпорацією (</w:t>
      </w:r>
      <w:r w:rsidR="0077497B" w:rsidRPr="00796DCD">
        <w:rPr>
          <w:b/>
          <w:szCs w:val="28"/>
        </w:rPr>
        <w:t>NEFCO</w:t>
      </w:r>
      <w:r w:rsidR="0077497B" w:rsidRPr="00796DCD">
        <w:rPr>
          <w:szCs w:val="28"/>
        </w:rPr>
        <w:t xml:space="preserve">), власний внесок з боку міста Чернівці та грантові кошти, що надаються Фондом Східноєвропейського партнерства з енергоефективності та довкілля (Е5P) для  контролю виконання підрядними організаціями своїх зобов’язань </w:t>
      </w:r>
      <w:r w:rsidR="00991312">
        <w:rPr>
          <w:szCs w:val="28"/>
        </w:rPr>
        <w:t xml:space="preserve">по </w:t>
      </w:r>
      <w:r w:rsidR="00F6018B" w:rsidRPr="00796DCD">
        <w:rPr>
          <w:szCs w:val="28"/>
        </w:rPr>
        <w:t xml:space="preserve">впровадженню енергоефективних заходів в бюджетних будівлях </w:t>
      </w:r>
    </w:p>
    <w:p w:rsidR="0077497B" w:rsidRPr="00796DCD" w:rsidRDefault="0077497B" w:rsidP="0077497B">
      <w:pPr>
        <w:jc w:val="both"/>
        <w:rPr>
          <w:szCs w:val="28"/>
        </w:rPr>
      </w:pPr>
    </w:p>
    <w:p w:rsidR="0069730F" w:rsidRPr="00796DCD" w:rsidRDefault="0069730F" w:rsidP="000B6A72">
      <w:pPr>
        <w:ind w:firstLine="851"/>
        <w:jc w:val="center"/>
        <w:rPr>
          <w:rFonts w:cs="Courier New"/>
          <w:b/>
          <w:bCs/>
          <w:color w:val="000000"/>
        </w:rPr>
      </w:pPr>
      <w:r w:rsidRPr="00796DCD">
        <w:rPr>
          <w:rFonts w:cs="Courier New"/>
          <w:b/>
          <w:bCs/>
          <w:color w:val="000000"/>
        </w:rPr>
        <w:t>З О Б О В ’ Я З У Ю:</w:t>
      </w:r>
    </w:p>
    <w:p w:rsidR="0069730F" w:rsidRPr="00796DCD" w:rsidRDefault="0069730F" w:rsidP="0069730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Cs w:val="28"/>
        </w:rPr>
      </w:pPr>
    </w:p>
    <w:p w:rsidR="00B204D1" w:rsidRPr="00796DCD" w:rsidRDefault="00C0677D" w:rsidP="00C0677D">
      <w:pPr>
        <w:numPr>
          <w:ilvl w:val="0"/>
          <w:numId w:val="2"/>
        </w:numPr>
        <w:spacing w:after="120"/>
        <w:ind w:left="0" w:firstLine="357"/>
        <w:jc w:val="both"/>
      </w:pPr>
      <w:r w:rsidRPr="00796DCD">
        <w:rPr>
          <w:rFonts w:cs="Courier New"/>
          <w:bCs/>
          <w:color w:val="000000"/>
        </w:rPr>
        <w:t>Департамент</w:t>
      </w:r>
      <w:r w:rsidR="00D6562B" w:rsidRPr="00796DCD">
        <w:rPr>
          <w:rFonts w:cs="Courier New"/>
          <w:bCs/>
          <w:color w:val="000000"/>
        </w:rPr>
        <w:t xml:space="preserve"> містобудівного комплексу та земельних відносин </w:t>
      </w:r>
      <w:r w:rsidRPr="00796DCD">
        <w:rPr>
          <w:rFonts w:cs="Courier New"/>
          <w:bCs/>
          <w:color w:val="000000"/>
        </w:rPr>
        <w:t>міської ради погоджувати (візувати)</w:t>
      </w:r>
      <w:r w:rsidR="00D6562B" w:rsidRPr="00796DCD">
        <w:rPr>
          <w:rFonts w:cs="Courier New"/>
          <w:bCs/>
          <w:color w:val="000000"/>
        </w:rPr>
        <w:t xml:space="preserve"> </w:t>
      </w:r>
      <w:r w:rsidRPr="00796DCD">
        <w:rPr>
          <w:rFonts w:cs="Courier New"/>
          <w:bCs/>
          <w:color w:val="000000"/>
        </w:rPr>
        <w:t xml:space="preserve">проекти </w:t>
      </w:r>
      <w:r w:rsidR="00D6562B" w:rsidRPr="00796DCD">
        <w:rPr>
          <w:rFonts w:cs="Courier New"/>
          <w:bCs/>
          <w:color w:val="000000"/>
        </w:rPr>
        <w:t>д</w:t>
      </w:r>
      <w:r w:rsidR="00554CD5" w:rsidRPr="00796DCD">
        <w:rPr>
          <w:rFonts w:cs="Courier New"/>
          <w:bCs/>
          <w:color w:val="000000"/>
        </w:rPr>
        <w:t>оговор</w:t>
      </w:r>
      <w:r w:rsidRPr="00796DCD">
        <w:rPr>
          <w:rFonts w:cs="Courier New"/>
          <w:bCs/>
          <w:color w:val="000000"/>
        </w:rPr>
        <w:t>ів</w:t>
      </w:r>
      <w:r w:rsidR="00554CD5" w:rsidRPr="00796DCD">
        <w:rPr>
          <w:rFonts w:cs="Courier New"/>
          <w:bCs/>
          <w:color w:val="000000"/>
        </w:rPr>
        <w:t xml:space="preserve"> підряду в рамках реалізації  інвестиційного проекту «Енергоефективність в будівлях бюджетної сфери у м.Чернівцях» </w:t>
      </w:r>
      <w:r w:rsidR="007B7019">
        <w:rPr>
          <w:rFonts w:cs="Courier New"/>
          <w:bCs/>
          <w:color w:val="000000"/>
        </w:rPr>
        <w:t>з наступними виконавчими органами</w:t>
      </w:r>
      <w:r w:rsidRPr="00796DCD">
        <w:rPr>
          <w:rFonts w:cs="Courier New"/>
          <w:bCs/>
          <w:color w:val="000000"/>
        </w:rPr>
        <w:t xml:space="preserve"> міської ради</w:t>
      </w:r>
      <w:r w:rsidR="0084252E" w:rsidRPr="00796DCD">
        <w:t xml:space="preserve">: </w:t>
      </w:r>
    </w:p>
    <w:p w:rsidR="00090A2C" w:rsidRPr="00090A2C" w:rsidRDefault="0084252E" w:rsidP="00090A2C">
      <w:pPr>
        <w:numPr>
          <w:ilvl w:val="0"/>
          <w:numId w:val="3"/>
        </w:numPr>
        <w:spacing w:after="120"/>
        <w:ind w:left="0" w:firstLine="357"/>
        <w:jc w:val="both"/>
        <w:rPr>
          <w:szCs w:val="28"/>
          <w:shd w:val="clear" w:color="auto" w:fill="FFFFFF"/>
        </w:rPr>
      </w:pPr>
      <w:r w:rsidRPr="00796DCD">
        <w:rPr>
          <w:color w:val="000000"/>
          <w:szCs w:val="28"/>
          <w:shd w:val="clear" w:color="auto" w:fill="FFFFFF"/>
        </w:rPr>
        <w:t>юрид</w:t>
      </w:r>
      <w:r w:rsidR="007B7019">
        <w:rPr>
          <w:color w:val="000000"/>
          <w:szCs w:val="28"/>
          <w:shd w:val="clear" w:color="auto" w:fill="FFFFFF"/>
        </w:rPr>
        <w:t>ичним</w:t>
      </w:r>
      <w:r w:rsidR="00C0677D" w:rsidRPr="00796DCD">
        <w:rPr>
          <w:color w:val="000000"/>
          <w:szCs w:val="28"/>
          <w:shd w:val="clear" w:color="auto" w:fill="FFFFFF"/>
        </w:rPr>
        <w:t xml:space="preserve"> управління</w:t>
      </w:r>
      <w:r w:rsidR="007B7019">
        <w:rPr>
          <w:color w:val="000000"/>
          <w:szCs w:val="28"/>
          <w:shd w:val="clear" w:color="auto" w:fill="FFFFFF"/>
        </w:rPr>
        <w:t>м</w:t>
      </w:r>
      <w:r w:rsidR="00C0677D" w:rsidRPr="00796DCD">
        <w:rPr>
          <w:color w:val="000000"/>
          <w:szCs w:val="28"/>
          <w:shd w:val="clear" w:color="auto" w:fill="FFFFFF"/>
        </w:rPr>
        <w:t xml:space="preserve"> міської ради – на</w:t>
      </w:r>
      <w:r w:rsidRPr="00796DCD">
        <w:rPr>
          <w:color w:val="000000"/>
          <w:szCs w:val="28"/>
          <w:shd w:val="clear" w:color="auto" w:fill="FFFFFF"/>
        </w:rPr>
        <w:t xml:space="preserve"> </w:t>
      </w:r>
      <w:r w:rsidR="00C0677D" w:rsidRPr="00796DCD">
        <w:rPr>
          <w:color w:val="000000"/>
          <w:szCs w:val="28"/>
          <w:shd w:val="clear" w:color="auto" w:fill="FFFFFF"/>
        </w:rPr>
        <w:t xml:space="preserve">предмет відповідності </w:t>
      </w:r>
      <w:r w:rsidR="00A074A8" w:rsidRPr="00796DCD">
        <w:rPr>
          <w:color w:val="000000"/>
          <w:szCs w:val="28"/>
          <w:shd w:val="clear" w:color="auto" w:fill="FFFFFF"/>
        </w:rPr>
        <w:t>умов договору нормам чинного</w:t>
      </w:r>
      <w:r w:rsidR="00C0677D" w:rsidRPr="00796DCD">
        <w:rPr>
          <w:color w:val="000000"/>
          <w:szCs w:val="28"/>
          <w:shd w:val="clear" w:color="auto" w:fill="FFFFFF"/>
        </w:rPr>
        <w:t xml:space="preserve"> </w:t>
      </w:r>
      <w:r w:rsidR="00A074A8" w:rsidRPr="00796DCD">
        <w:rPr>
          <w:szCs w:val="28"/>
          <w:shd w:val="clear" w:color="auto" w:fill="FFFFFF"/>
        </w:rPr>
        <w:t xml:space="preserve">законодавства </w:t>
      </w:r>
      <w:r w:rsidR="00C0677D" w:rsidRPr="00796DCD">
        <w:rPr>
          <w:szCs w:val="28"/>
          <w:shd w:val="clear" w:color="auto" w:fill="FFFFFF"/>
        </w:rPr>
        <w:t xml:space="preserve"> України</w:t>
      </w:r>
      <w:r w:rsidRPr="00796DCD">
        <w:rPr>
          <w:szCs w:val="28"/>
          <w:shd w:val="clear" w:color="auto" w:fill="FFFFFF"/>
        </w:rPr>
        <w:t>, можлив</w:t>
      </w:r>
      <w:r w:rsidR="00C0677D" w:rsidRPr="00796DCD">
        <w:rPr>
          <w:szCs w:val="28"/>
          <w:shd w:val="clear" w:color="auto" w:fill="FFFFFF"/>
        </w:rPr>
        <w:t>о</w:t>
      </w:r>
      <w:r w:rsidRPr="00796DCD">
        <w:rPr>
          <w:szCs w:val="28"/>
          <w:shd w:val="clear" w:color="auto" w:fill="FFFFFF"/>
        </w:rPr>
        <w:t>сті чи неможлив</w:t>
      </w:r>
      <w:r w:rsidR="00C0677D" w:rsidRPr="00796DCD">
        <w:rPr>
          <w:szCs w:val="28"/>
          <w:shd w:val="clear" w:color="auto" w:fill="FFFFFF"/>
        </w:rPr>
        <w:t>о</w:t>
      </w:r>
      <w:r w:rsidRPr="00796DCD">
        <w:rPr>
          <w:szCs w:val="28"/>
          <w:shd w:val="clear" w:color="auto" w:fill="FFFFFF"/>
        </w:rPr>
        <w:t>сті  виконання зобов’язань по договору, дотримання інтересів сторін, визначення можливого шахрайства й визнання недійсності угоди;</w:t>
      </w:r>
    </w:p>
    <w:p w:rsidR="00090A2C" w:rsidRPr="00090A2C" w:rsidRDefault="007B7019" w:rsidP="00090A2C">
      <w:pPr>
        <w:numPr>
          <w:ilvl w:val="0"/>
          <w:numId w:val="3"/>
        </w:numPr>
        <w:spacing w:after="120"/>
        <w:ind w:left="0" w:firstLine="357"/>
        <w:jc w:val="both"/>
        <w:rPr>
          <w:szCs w:val="28"/>
          <w:shd w:val="clear" w:color="auto" w:fill="FFFFFF"/>
        </w:rPr>
      </w:pPr>
      <w:r w:rsidRPr="00090A2C">
        <w:rPr>
          <w:szCs w:val="28"/>
        </w:rPr>
        <w:t xml:space="preserve">фінансовим </w:t>
      </w:r>
      <w:r w:rsidR="0084252E" w:rsidRPr="00090A2C">
        <w:rPr>
          <w:szCs w:val="28"/>
        </w:rPr>
        <w:t xml:space="preserve"> управлінн</w:t>
      </w:r>
      <w:r w:rsidR="00C0677D" w:rsidRPr="00090A2C">
        <w:rPr>
          <w:szCs w:val="28"/>
        </w:rPr>
        <w:t>я</w:t>
      </w:r>
      <w:r w:rsidRPr="00090A2C">
        <w:rPr>
          <w:szCs w:val="28"/>
        </w:rPr>
        <w:t>м</w:t>
      </w:r>
      <w:r w:rsidR="0084252E" w:rsidRPr="00090A2C">
        <w:rPr>
          <w:szCs w:val="28"/>
        </w:rPr>
        <w:t xml:space="preserve"> міської ради </w:t>
      </w:r>
      <w:r w:rsidR="00C0677D" w:rsidRPr="00090A2C">
        <w:rPr>
          <w:szCs w:val="28"/>
        </w:rPr>
        <w:t xml:space="preserve">– </w:t>
      </w:r>
      <w:r w:rsidR="0084252E" w:rsidRPr="00090A2C">
        <w:rPr>
          <w:szCs w:val="28"/>
        </w:rPr>
        <w:t xml:space="preserve">з питань </w:t>
      </w:r>
      <w:r w:rsidR="00BA7FCF" w:rsidRPr="00090A2C">
        <w:rPr>
          <w:color w:val="000000"/>
          <w:szCs w:val="28"/>
          <w:shd w:val="clear" w:color="auto" w:fill="FFFFFF"/>
        </w:rPr>
        <w:t>дотримання законодавства у фінансовій складовій договору</w:t>
      </w:r>
      <w:r w:rsidR="00090A2C" w:rsidRPr="00090A2C">
        <w:rPr>
          <w:color w:val="000000"/>
          <w:szCs w:val="28"/>
          <w:shd w:val="clear" w:color="auto" w:fill="FFFFFF"/>
        </w:rPr>
        <w:t xml:space="preserve">, </w:t>
      </w:r>
      <w:r w:rsidR="00090A2C" w:rsidRPr="00090A2C">
        <w:rPr>
          <w:szCs w:val="28"/>
        </w:rPr>
        <w:t>погодження  контрактних  угод в частині обсягу коштів на виконання робіт, відповідно до плану виплат, погодженого НЕФКО, та міського бюджету на відповідний рік.</w:t>
      </w:r>
    </w:p>
    <w:p w:rsidR="00BA0997" w:rsidRPr="00796DCD" w:rsidRDefault="00796DCD" w:rsidP="00796DCD">
      <w:pPr>
        <w:numPr>
          <w:ilvl w:val="0"/>
          <w:numId w:val="2"/>
        </w:numPr>
        <w:spacing w:after="120"/>
        <w:ind w:left="0" w:firstLine="357"/>
        <w:jc w:val="both"/>
        <w:rPr>
          <w:szCs w:val="28"/>
          <w:shd w:val="clear" w:color="auto" w:fill="FFFFFF"/>
        </w:rPr>
      </w:pPr>
      <w:r w:rsidRPr="005B690F">
        <w:rPr>
          <w:rFonts w:cs="Courier New"/>
          <w:bCs/>
          <w:color w:val="000000"/>
        </w:rPr>
        <w:t>В</w:t>
      </w:r>
      <w:r>
        <w:rPr>
          <w:rFonts w:cs="Courier New"/>
          <w:bCs/>
          <w:color w:val="000000"/>
        </w:rPr>
        <w:t>ідділ технагляду за об’єктами капітального будівництва при д</w:t>
      </w:r>
      <w:r w:rsidRPr="00796DCD">
        <w:rPr>
          <w:rFonts w:cs="Courier New"/>
          <w:bCs/>
          <w:color w:val="000000"/>
        </w:rPr>
        <w:t>епартамент</w:t>
      </w:r>
      <w:r>
        <w:rPr>
          <w:rFonts w:cs="Courier New"/>
          <w:bCs/>
          <w:color w:val="000000"/>
        </w:rPr>
        <w:t>і</w:t>
      </w:r>
      <w:r w:rsidRPr="00796DCD">
        <w:rPr>
          <w:rFonts w:cs="Courier New"/>
          <w:bCs/>
          <w:color w:val="000000"/>
        </w:rPr>
        <w:t xml:space="preserve">  </w:t>
      </w:r>
      <w:r w:rsidR="00BA7FCF" w:rsidRPr="00796DCD">
        <w:rPr>
          <w:rFonts w:cs="Courier New"/>
          <w:bCs/>
          <w:color w:val="000000"/>
        </w:rPr>
        <w:t>містобудівного комплексу та земельних відносин</w:t>
      </w:r>
      <w:r>
        <w:rPr>
          <w:rFonts w:cs="Courier New"/>
          <w:bCs/>
          <w:color w:val="000000"/>
        </w:rPr>
        <w:t xml:space="preserve"> міської ради </w:t>
      </w:r>
      <w:r w:rsidR="00BA7FCF" w:rsidRPr="00796DCD">
        <w:rPr>
          <w:rFonts w:cs="Courier New"/>
          <w:bCs/>
          <w:color w:val="000000"/>
        </w:rPr>
        <w:t xml:space="preserve"> візувати  договори підряду </w:t>
      </w:r>
      <w:r w:rsidR="00BA7FCF" w:rsidRPr="00796DCD">
        <w:t>у частині договірних зобов’язань,</w:t>
      </w:r>
      <w:r w:rsidR="007B7019">
        <w:t xml:space="preserve"> що стосуються </w:t>
      </w:r>
      <w:r w:rsidR="007B7019">
        <w:lastRenderedPageBreak/>
        <w:t xml:space="preserve">обсягів виконання робіт </w:t>
      </w:r>
      <w:r w:rsidR="00BA7FCF" w:rsidRPr="00796DCD">
        <w:t xml:space="preserve"> та застосування розцінок на будівельно-монтажні та ремонтно-будівельні роботи. </w:t>
      </w:r>
      <w:r w:rsidR="00BA7FCF" w:rsidRPr="00796DCD">
        <w:rPr>
          <w:szCs w:val="28"/>
          <w:shd w:val="clear" w:color="auto" w:fill="FFFFFF"/>
        </w:rPr>
        <w:t xml:space="preserve"> </w:t>
      </w:r>
    </w:p>
    <w:p w:rsidR="00796DCD" w:rsidRPr="00796DCD" w:rsidRDefault="007B7019" w:rsidP="00BA0997">
      <w:pPr>
        <w:numPr>
          <w:ilvl w:val="0"/>
          <w:numId w:val="2"/>
        </w:numPr>
        <w:spacing w:after="120"/>
        <w:ind w:left="0" w:firstLine="357"/>
        <w:jc w:val="both"/>
        <w:rPr>
          <w:szCs w:val="28"/>
          <w:shd w:val="clear" w:color="auto" w:fill="FFFFFF"/>
        </w:rPr>
      </w:pPr>
      <w:r w:rsidRPr="00796DCD">
        <w:rPr>
          <w:rFonts w:cs="Courier New"/>
          <w:bCs/>
          <w:color w:val="000000"/>
        </w:rPr>
        <w:t>Департамент містобудівного комплексу та земельних відносин міської ради</w:t>
      </w:r>
      <w:r w:rsidR="00071FC0">
        <w:rPr>
          <w:rFonts w:cs="Courier New"/>
          <w:bCs/>
          <w:color w:val="000000"/>
        </w:rPr>
        <w:t xml:space="preserve"> </w:t>
      </w:r>
      <w:r w:rsidRPr="00796DCD">
        <w:rPr>
          <w:rFonts w:cs="Courier New"/>
          <w:bCs/>
          <w:color w:val="000000"/>
        </w:rPr>
        <w:t xml:space="preserve"> </w:t>
      </w:r>
      <w:r w:rsidR="00071FC0">
        <w:rPr>
          <w:rFonts w:cs="Courier New"/>
          <w:bCs/>
          <w:color w:val="000000"/>
        </w:rPr>
        <w:t xml:space="preserve">щомісячно </w:t>
      </w:r>
      <w:r>
        <w:rPr>
          <w:rFonts w:cs="Courier New"/>
          <w:bCs/>
          <w:color w:val="000000"/>
        </w:rPr>
        <w:t xml:space="preserve">надавати </w:t>
      </w:r>
      <w:r w:rsidR="00071FC0">
        <w:rPr>
          <w:rFonts w:cs="Courier New"/>
          <w:bCs/>
          <w:color w:val="000000"/>
        </w:rPr>
        <w:t>голові групи реалізації проекту «Енергоефективність в будівлях бюджетної сфери у м.Чернівці»,</w:t>
      </w:r>
      <w:r w:rsidR="00071FC0">
        <w:rPr>
          <w:szCs w:val="28"/>
        </w:rPr>
        <w:t xml:space="preserve"> з</w:t>
      </w:r>
      <w:r w:rsidR="00BA7FCF" w:rsidRPr="00796DCD">
        <w:rPr>
          <w:szCs w:val="28"/>
        </w:rPr>
        <w:t>аступник</w:t>
      </w:r>
      <w:r w:rsidR="00071FC0">
        <w:rPr>
          <w:szCs w:val="28"/>
        </w:rPr>
        <w:t>у</w:t>
      </w:r>
      <w:r w:rsidR="00BA7FCF" w:rsidRPr="00796DCD">
        <w:rPr>
          <w:szCs w:val="28"/>
        </w:rPr>
        <w:t xml:space="preserve"> міського голови з питань діяльності виконавчих органів міської ради</w:t>
      </w:r>
      <w:r w:rsidR="00ED0BFB" w:rsidRPr="00796DCD">
        <w:rPr>
          <w:szCs w:val="28"/>
        </w:rPr>
        <w:t xml:space="preserve"> </w:t>
      </w:r>
      <w:r w:rsidR="00071FC0">
        <w:rPr>
          <w:szCs w:val="28"/>
        </w:rPr>
        <w:t xml:space="preserve"> </w:t>
      </w:r>
      <w:r w:rsidR="00ED0BFB" w:rsidRPr="00796DCD">
        <w:rPr>
          <w:szCs w:val="28"/>
        </w:rPr>
        <w:t>Середюк</w:t>
      </w:r>
      <w:r w:rsidR="00071FC0">
        <w:rPr>
          <w:szCs w:val="28"/>
        </w:rPr>
        <w:t>у</w:t>
      </w:r>
      <w:r w:rsidR="00BA7FCF" w:rsidRPr="00796DCD">
        <w:rPr>
          <w:szCs w:val="28"/>
        </w:rPr>
        <w:t xml:space="preserve"> В.Б.</w:t>
      </w:r>
      <w:r w:rsidR="00071FC0">
        <w:rPr>
          <w:szCs w:val="28"/>
        </w:rPr>
        <w:t xml:space="preserve"> </w:t>
      </w:r>
      <w:r w:rsidR="00ED0BFB" w:rsidRPr="00796DCD">
        <w:rPr>
          <w:szCs w:val="28"/>
        </w:rPr>
        <w:t xml:space="preserve"> інформацію </w:t>
      </w:r>
      <w:r w:rsidR="00BA0997" w:rsidRPr="00796DCD">
        <w:rPr>
          <w:szCs w:val="28"/>
        </w:rPr>
        <w:t>стосовно</w:t>
      </w:r>
      <w:r w:rsidR="00ED0BFB" w:rsidRPr="00796DCD">
        <w:rPr>
          <w:szCs w:val="28"/>
        </w:rPr>
        <w:t xml:space="preserve"> виконанн</w:t>
      </w:r>
      <w:r w:rsidR="00BA0997" w:rsidRPr="00796DCD">
        <w:rPr>
          <w:szCs w:val="28"/>
        </w:rPr>
        <w:t>я</w:t>
      </w:r>
      <w:r w:rsidR="00ED0BFB" w:rsidRPr="00796DCD">
        <w:rPr>
          <w:szCs w:val="28"/>
        </w:rPr>
        <w:t xml:space="preserve"> </w:t>
      </w:r>
      <w:r w:rsidR="00BA0997" w:rsidRPr="00796DCD">
        <w:rPr>
          <w:szCs w:val="28"/>
        </w:rPr>
        <w:t xml:space="preserve">підрядними організаціями </w:t>
      </w:r>
      <w:r w:rsidR="00ED0BFB" w:rsidRPr="00796DCD">
        <w:rPr>
          <w:szCs w:val="28"/>
        </w:rPr>
        <w:t xml:space="preserve">договірних зобов’язань </w:t>
      </w:r>
      <w:r w:rsidR="00BA0997" w:rsidRPr="00796DCD">
        <w:rPr>
          <w:rFonts w:cs="Courier New"/>
          <w:bCs/>
          <w:color w:val="000000"/>
        </w:rPr>
        <w:t>в рамках реалізації даного проекту</w:t>
      </w:r>
      <w:r w:rsidR="00ED0BFB" w:rsidRPr="00796DCD">
        <w:rPr>
          <w:szCs w:val="28"/>
        </w:rPr>
        <w:t>.</w:t>
      </w:r>
    </w:p>
    <w:p w:rsidR="00BA0997" w:rsidRPr="00796DCD" w:rsidRDefault="00BA0997" w:rsidP="00BA0997">
      <w:pPr>
        <w:numPr>
          <w:ilvl w:val="0"/>
          <w:numId w:val="2"/>
        </w:numPr>
        <w:spacing w:after="120"/>
        <w:ind w:left="0" w:firstLine="357"/>
        <w:jc w:val="both"/>
        <w:rPr>
          <w:szCs w:val="28"/>
          <w:shd w:val="clear" w:color="auto" w:fill="FFFFFF"/>
        </w:rPr>
      </w:pPr>
      <w:r w:rsidRPr="00796DCD"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A0997" w:rsidRPr="00796DCD" w:rsidRDefault="00BA0997" w:rsidP="00BA0997">
      <w:pPr>
        <w:numPr>
          <w:ilvl w:val="0"/>
          <w:numId w:val="2"/>
        </w:numPr>
        <w:spacing w:after="120"/>
        <w:ind w:left="0" w:firstLine="357"/>
        <w:jc w:val="both"/>
        <w:rPr>
          <w:szCs w:val="28"/>
          <w:shd w:val="clear" w:color="auto" w:fill="FFFFFF"/>
        </w:rPr>
      </w:pPr>
      <w:r w:rsidRPr="00796DCD">
        <w:rPr>
          <w:szCs w:val="28"/>
        </w:rPr>
        <w:t>Контроль за виконанням цього розпорядження покласти на заступника  міського голови з питань діяльності виконавчих органів міської ради   Середюка В.Б.</w:t>
      </w:r>
    </w:p>
    <w:p w:rsidR="00B8403F" w:rsidRPr="00796DCD" w:rsidRDefault="00B8403F" w:rsidP="001A199F">
      <w:pPr>
        <w:pStyle w:val="a5"/>
        <w:ind w:right="98"/>
        <w:rPr>
          <w:lang w:val="uk-UA"/>
        </w:rPr>
      </w:pPr>
    </w:p>
    <w:p w:rsidR="00DC4FFB" w:rsidRPr="00796DCD" w:rsidRDefault="00DC4FFB" w:rsidP="0069730F">
      <w:pPr>
        <w:jc w:val="both"/>
        <w:rPr>
          <w:szCs w:val="28"/>
        </w:rPr>
      </w:pPr>
    </w:p>
    <w:p w:rsidR="00DC4FFB" w:rsidRPr="00796DCD" w:rsidRDefault="00DC4FFB" w:rsidP="0069730F">
      <w:pPr>
        <w:jc w:val="both"/>
        <w:rPr>
          <w:szCs w:val="28"/>
        </w:rPr>
      </w:pPr>
    </w:p>
    <w:p w:rsidR="00DC4FFB" w:rsidRPr="00796DCD" w:rsidRDefault="00DC4FFB" w:rsidP="0069730F">
      <w:pPr>
        <w:jc w:val="both"/>
        <w:rPr>
          <w:szCs w:val="28"/>
        </w:rPr>
      </w:pPr>
    </w:p>
    <w:p w:rsidR="00207E5C" w:rsidRPr="00796DCD" w:rsidRDefault="0069730F" w:rsidP="0069730F">
      <w:pPr>
        <w:jc w:val="both"/>
        <w:rPr>
          <w:sz w:val="24"/>
        </w:rPr>
      </w:pPr>
      <w:r w:rsidRPr="00796DCD">
        <w:rPr>
          <w:b/>
          <w:szCs w:val="28"/>
        </w:rPr>
        <w:t>Чернівецьк</w:t>
      </w:r>
      <w:r w:rsidR="00FF7151" w:rsidRPr="00796DCD">
        <w:rPr>
          <w:b/>
          <w:szCs w:val="28"/>
        </w:rPr>
        <w:t>ий</w:t>
      </w:r>
      <w:r w:rsidRPr="00796DCD">
        <w:rPr>
          <w:b/>
          <w:szCs w:val="28"/>
        </w:rPr>
        <w:t xml:space="preserve"> міськ</w:t>
      </w:r>
      <w:r w:rsidR="00FF7151" w:rsidRPr="00796DCD">
        <w:rPr>
          <w:b/>
          <w:szCs w:val="28"/>
        </w:rPr>
        <w:t>ий</w:t>
      </w:r>
      <w:r w:rsidRPr="00796DCD">
        <w:rPr>
          <w:b/>
          <w:szCs w:val="28"/>
        </w:rPr>
        <w:t xml:space="preserve"> </w:t>
      </w:r>
      <w:r w:rsidR="00FF7151" w:rsidRPr="00796DCD">
        <w:rPr>
          <w:b/>
          <w:szCs w:val="28"/>
        </w:rPr>
        <w:t>голова</w:t>
      </w:r>
      <w:r w:rsidRPr="00796DCD">
        <w:rPr>
          <w:b/>
          <w:szCs w:val="28"/>
        </w:rPr>
        <w:t xml:space="preserve">                                          </w:t>
      </w:r>
      <w:r w:rsidR="00CB52E9" w:rsidRPr="00796DCD">
        <w:rPr>
          <w:b/>
          <w:szCs w:val="28"/>
        </w:rPr>
        <w:t xml:space="preserve">            </w:t>
      </w:r>
      <w:r w:rsidRPr="00796DCD">
        <w:rPr>
          <w:b/>
          <w:szCs w:val="28"/>
        </w:rPr>
        <w:t xml:space="preserve"> </w:t>
      </w:r>
      <w:r w:rsidR="00FF7151" w:rsidRPr="00796DCD">
        <w:rPr>
          <w:b/>
          <w:szCs w:val="28"/>
        </w:rPr>
        <w:t>О. Каспрук</w:t>
      </w:r>
    </w:p>
    <w:p w:rsidR="00207E5C" w:rsidRPr="00796DCD" w:rsidRDefault="00207E5C" w:rsidP="0069730F">
      <w:pPr>
        <w:jc w:val="both"/>
        <w:rPr>
          <w:sz w:val="24"/>
        </w:rPr>
      </w:pPr>
    </w:p>
    <w:p w:rsidR="00207E5C" w:rsidRPr="00796DCD" w:rsidRDefault="00207E5C" w:rsidP="0069730F">
      <w:pPr>
        <w:jc w:val="both"/>
        <w:rPr>
          <w:sz w:val="24"/>
        </w:rPr>
      </w:pPr>
    </w:p>
    <w:p w:rsidR="00207E5C" w:rsidRPr="00796DCD" w:rsidRDefault="00207E5C" w:rsidP="0069730F">
      <w:pPr>
        <w:jc w:val="both"/>
        <w:rPr>
          <w:sz w:val="24"/>
        </w:rPr>
      </w:pPr>
    </w:p>
    <w:p w:rsidR="00207E5C" w:rsidRPr="00796DCD" w:rsidRDefault="00207E5C" w:rsidP="0069730F">
      <w:pPr>
        <w:jc w:val="both"/>
        <w:rPr>
          <w:sz w:val="24"/>
        </w:rPr>
      </w:pPr>
    </w:p>
    <w:p w:rsidR="00810E9A" w:rsidRPr="00796DCD" w:rsidRDefault="00810E9A" w:rsidP="0069730F">
      <w:pPr>
        <w:jc w:val="both"/>
        <w:rPr>
          <w:sz w:val="24"/>
        </w:rPr>
      </w:pPr>
    </w:p>
    <w:p w:rsidR="00810E9A" w:rsidRPr="00796DCD" w:rsidRDefault="00810E9A" w:rsidP="0069730F">
      <w:pPr>
        <w:jc w:val="both"/>
        <w:rPr>
          <w:sz w:val="24"/>
        </w:rPr>
      </w:pPr>
    </w:p>
    <w:p w:rsidR="00396341" w:rsidRPr="00796DCD" w:rsidRDefault="00396341" w:rsidP="00A71CD6">
      <w:pPr>
        <w:jc w:val="both"/>
        <w:outlineLvl w:val="0"/>
        <w:rPr>
          <w:b/>
          <w:sz w:val="24"/>
        </w:rPr>
      </w:pPr>
    </w:p>
    <w:p w:rsidR="00396341" w:rsidRPr="00796DCD" w:rsidRDefault="00396341" w:rsidP="00A71CD6">
      <w:pPr>
        <w:jc w:val="both"/>
        <w:outlineLvl w:val="0"/>
        <w:rPr>
          <w:b/>
          <w:sz w:val="24"/>
        </w:rPr>
      </w:pPr>
    </w:p>
    <w:p w:rsidR="00396341" w:rsidRPr="00796DCD" w:rsidRDefault="00396341" w:rsidP="00A71CD6">
      <w:pPr>
        <w:jc w:val="both"/>
        <w:outlineLvl w:val="0"/>
        <w:rPr>
          <w:b/>
          <w:sz w:val="24"/>
        </w:rPr>
      </w:pPr>
    </w:p>
    <w:p w:rsidR="00036016" w:rsidRPr="00036016" w:rsidRDefault="00036016" w:rsidP="00FA1EBC">
      <w:pPr>
        <w:pStyle w:val="a6"/>
        <w:ind w:left="0"/>
        <w:jc w:val="both"/>
        <w:rPr>
          <w:sz w:val="24"/>
        </w:rPr>
      </w:pPr>
    </w:p>
    <w:sectPr w:rsidR="00036016" w:rsidRPr="00036016" w:rsidSect="006973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21416"/>
    <w:multiLevelType w:val="hybridMultilevel"/>
    <w:tmpl w:val="2F764156"/>
    <w:lvl w:ilvl="0" w:tplc="8BB29E8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BB31F0"/>
    <w:multiLevelType w:val="hybridMultilevel"/>
    <w:tmpl w:val="2BD4D38E"/>
    <w:lvl w:ilvl="0" w:tplc="873C75A8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C6DE2"/>
    <w:multiLevelType w:val="hybridMultilevel"/>
    <w:tmpl w:val="A1CCA9B4"/>
    <w:lvl w:ilvl="0" w:tplc="1F4AC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7785B"/>
    <w:multiLevelType w:val="hybridMultilevel"/>
    <w:tmpl w:val="A1C4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811CA"/>
    <w:multiLevelType w:val="hybridMultilevel"/>
    <w:tmpl w:val="A1C4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0F"/>
    <w:rsid w:val="00023126"/>
    <w:rsid w:val="0002475E"/>
    <w:rsid w:val="00036016"/>
    <w:rsid w:val="00041B18"/>
    <w:rsid w:val="00043DAE"/>
    <w:rsid w:val="00071FC0"/>
    <w:rsid w:val="000723C6"/>
    <w:rsid w:val="0007537C"/>
    <w:rsid w:val="000863F6"/>
    <w:rsid w:val="00090A2C"/>
    <w:rsid w:val="00093215"/>
    <w:rsid w:val="000B6A72"/>
    <w:rsid w:val="000D6F96"/>
    <w:rsid w:val="00115761"/>
    <w:rsid w:val="00142255"/>
    <w:rsid w:val="00142754"/>
    <w:rsid w:val="001744D0"/>
    <w:rsid w:val="00174E9B"/>
    <w:rsid w:val="00184AD0"/>
    <w:rsid w:val="001A199F"/>
    <w:rsid w:val="001B3019"/>
    <w:rsid w:val="001F5565"/>
    <w:rsid w:val="002028FA"/>
    <w:rsid w:val="00207E5C"/>
    <w:rsid w:val="0025241A"/>
    <w:rsid w:val="00270128"/>
    <w:rsid w:val="002B1B5C"/>
    <w:rsid w:val="002C59B3"/>
    <w:rsid w:val="002C649B"/>
    <w:rsid w:val="002C6581"/>
    <w:rsid w:val="00304635"/>
    <w:rsid w:val="003071F8"/>
    <w:rsid w:val="00364421"/>
    <w:rsid w:val="00371B4D"/>
    <w:rsid w:val="00395576"/>
    <w:rsid w:val="00396341"/>
    <w:rsid w:val="003A23A0"/>
    <w:rsid w:val="00413A06"/>
    <w:rsid w:val="004640EB"/>
    <w:rsid w:val="00470333"/>
    <w:rsid w:val="004752AD"/>
    <w:rsid w:val="004B7018"/>
    <w:rsid w:val="004C7C7D"/>
    <w:rsid w:val="004E0455"/>
    <w:rsid w:val="004E14B1"/>
    <w:rsid w:val="005072C8"/>
    <w:rsid w:val="00527452"/>
    <w:rsid w:val="00547073"/>
    <w:rsid w:val="00554CD5"/>
    <w:rsid w:val="005610B0"/>
    <w:rsid w:val="00565FAD"/>
    <w:rsid w:val="005675F2"/>
    <w:rsid w:val="00583AC4"/>
    <w:rsid w:val="00596EE3"/>
    <w:rsid w:val="005A0B1F"/>
    <w:rsid w:val="005A287D"/>
    <w:rsid w:val="005B0CC5"/>
    <w:rsid w:val="005B5B53"/>
    <w:rsid w:val="005B5C02"/>
    <w:rsid w:val="005B690F"/>
    <w:rsid w:val="005F1996"/>
    <w:rsid w:val="00613CDA"/>
    <w:rsid w:val="00615614"/>
    <w:rsid w:val="00617683"/>
    <w:rsid w:val="006427E1"/>
    <w:rsid w:val="00647B2E"/>
    <w:rsid w:val="00682701"/>
    <w:rsid w:val="00683DF2"/>
    <w:rsid w:val="00695919"/>
    <w:rsid w:val="0069730F"/>
    <w:rsid w:val="006B5517"/>
    <w:rsid w:val="006C1A0C"/>
    <w:rsid w:val="006D04A0"/>
    <w:rsid w:val="006D4332"/>
    <w:rsid w:val="006D6D46"/>
    <w:rsid w:val="006F6F85"/>
    <w:rsid w:val="007223BB"/>
    <w:rsid w:val="007279FD"/>
    <w:rsid w:val="007503A5"/>
    <w:rsid w:val="007616B9"/>
    <w:rsid w:val="007630FB"/>
    <w:rsid w:val="0076371A"/>
    <w:rsid w:val="0077497B"/>
    <w:rsid w:val="00785B0A"/>
    <w:rsid w:val="00793480"/>
    <w:rsid w:val="00796DCD"/>
    <w:rsid w:val="007A33F2"/>
    <w:rsid w:val="007B7019"/>
    <w:rsid w:val="007F61E8"/>
    <w:rsid w:val="00810E9A"/>
    <w:rsid w:val="008210EB"/>
    <w:rsid w:val="00827857"/>
    <w:rsid w:val="008333E7"/>
    <w:rsid w:val="0084252E"/>
    <w:rsid w:val="00844108"/>
    <w:rsid w:val="0084793F"/>
    <w:rsid w:val="008A3C0E"/>
    <w:rsid w:val="008F515C"/>
    <w:rsid w:val="00903246"/>
    <w:rsid w:val="00914F2E"/>
    <w:rsid w:val="00915670"/>
    <w:rsid w:val="00924736"/>
    <w:rsid w:val="009367B6"/>
    <w:rsid w:val="00945EFE"/>
    <w:rsid w:val="009476E9"/>
    <w:rsid w:val="00991312"/>
    <w:rsid w:val="009B3002"/>
    <w:rsid w:val="00A074A8"/>
    <w:rsid w:val="00A111B4"/>
    <w:rsid w:val="00A2133B"/>
    <w:rsid w:val="00A2356A"/>
    <w:rsid w:val="00A37E5F"/>
    <w:rsid w:val="00A52897"/>
    <w:rsid w:val="00A6274A"/>
    <w:rsid w:val="00A71CD6"/>
    <w:rsid w:val="00A80D88"/>
    <w:rsid w:val="00A91095"/>
    <w:rsid w:val="00AA717A"/>
    <w:rsid w:val="00AB03CE"/>
    <w:rsid w:val="00AC43F7"/>
    <w:rsid w:val="00AE0DE7"/>
    <w:rsid w:val="00AE24CD"/>
    <w:rsid w:val="00AF59E3"/>
    <w:rsid w:val="00B05E57"/>
    <w:rsid w:val="00B204D1"/>
    <w:rsid w:val="00B25242"/>
    <w:rsid w:val="00B45457"/>
    <w:rsid w:val="00B8403F"/>
    <w:rsid w:val="00B86C08"/>
    <w:rsid w:val="00BA0997"/>
    <w:rsid w:val="00BA7FCF"/>
    <w:rsid w:val="00BB1491"/>
    <w:rsid w:val="00BB2B88"/>
    <w:rsid w:val="00BE6850"/>
    <w:rsid w:val="00C0677D"/>
    <w:rsid w:val="00C41C16"/>
    <w:rsid w:val="00C7619A"/>
    <w:rsid w:val="00C82291"/>
    <w:rsid w:val="00C84956"/>
    <w:rsid w:val="00C87C72"/>
    <w:rsid w:val="00CA4C0F"/>
    <w:rsid w:val="00CB1627"/>
    <w:rsid w:val="00CB52E9"/>
    <w:rsid w:val="00CC101D"/>
    <w:rsid w:val="00CC5D73"/>
    <w:rsid w:val="00CE3891"/>
    <w:rsid w:val="00D04396"/>
    <w:rsid w:val="00D06E69"/>
    <w:rsid w:val="00D26770"/>
    <w:rsid w:val="00D3020E"/>
    <w:rsid w:val="00D34312"/>
    <w:rsid w:val="00D36F92"/>
    <w:rsid w:val="00D431D7"/>
    <w:rsid w:val="00D43F65"/>
    <w:rsid w:val="00D52C24"/>
    <w:rsid w:val="00D54491"/>
    <w:rsid w:val="00D62840"/>
    <w:rsid w:val="00D6562B"/>
    <w:rsid w:val="00D82F62"/>
    <w:rsid w:val="00D82F7F"/>
    <w:rsid w:val="00D83A30"/>
    <w:rsid w:val="00D9030F"/>
    <w:rsid w:val="00D92C19"/>
    <w:rsid w:val="00DB0D4C"/>
    <w:rsid w:val="00DC4FFB"/>
    <w:rsid w:val="00DD35A9"/>
    <w:rsid w:val="00DE52AB"/>
    <w:rsid w:val="00E021E4"/>
    <w:rsid w:val="00E11D3E"/>
    <w:rsid w:val="00E422D5"/>
    <w:rsid w:val="00E46DBE"/>
    <w:rsid w:val="00E478A4"/>
    <w:rsid w:val="00E70259"/>
    <w:rsid w:val="00E918C9"/>
    <w:rsid w:val="00ED0BFB"/>
    <w:rsid w:val="00ED53BE"/>
    <w:rsid w:val="00EE02C5"/>
    <w:rsid w:val="00EF3736"/>
    <w:rsid w:val="00F567BC"/>
    <w:rsid w:val="00F6018B"/>
    <w:rsid w:val="00F61130"/>
    <w:rsid w:val="00F83C3B"/>
    <w:rsid w:val="00FA080B"/>
    <w:rsid w:val="00FA1EBC"/>
    <w:rsid w:val="00FA3BEF"/>
    <w:rsid w:val="00FB06A8"/>
    <w:rsid w:val="00FB4A9A"/>
    <w:rsid w:val="00FE674E"/>
    <w:rsid w:val="00FF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71032-692B-42BE-BA59-6EA82F96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30F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9730F"/>
    <w:rPr>
      <w:rFonts w:ascii="Verdana" w:hAnsi="Verdana" w:cs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A71C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ody Text Indent"/>
    <w:basedOn w:val="a"/>
    <w:rsid w:val="00B8403F"/>
    <w:pPr>
      <w:ind w:firstLine="720"/>
      <w:jc w:val="both"/>
    </w:pPr>
    <w:rPr>
      <w:szCs w:val="20"/>
      <w:lang w:val="ru-RU"/>
    </w:rPr>
  </w:style>
  <w:style w:type="paragraph" w:customStyle="1" w:styleId="1">
    <w:name w:val="Обычный1"/>
    <w:rsid w:val="00DE52AB"/>
    <w:rPr>
      <w:snapToGrid w:val="0"/>
    </w:rPr>
  </w:style>
  <w:style w:type="paragraph" w:styleId="a6">
    <w:name w:val="List Paragraph"/>
    <w:basedOn w:val="a"/>
    <w:uiPriority w:val="34"/>
    <w:qFormat/>
    <w:rsid w:val="00036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2018-03-28T06:34:00Z</cp:lastPrinted>
  <dcterms:created xsi:type="dcterms:W3CDTF">2018-03-29T09:41:00Z</dcterms:created>
  <dcterms:modified xsi:type="dcterms:W3CDTF">2018-03-29T09:41:00Z</dcterms:modified>
</cp:coreProperties>
</file>